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F619" w14:textId="77777777" w:rsidR="00AB1C3A" w:rsidRPr="00A33E86" w:rsidRDefault="00000000" w:rsidP="00A33E86">
      <w:pPr>
        <w:numPr>
          <w:ilvl w:val="0"/>
          <w:numId w:val="4"/>
        </w:numPr>
        <w:ind w:right="-88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 w14:anchorId="5156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-24.65pt;width:37.4pt;height:51.55pt;z-index:251657728;visibility:visible;mso-wrap-edited:f">
            <v:imagedata r:id="rId5" o:title=""/>
            <w10:anchorlock/>
          </v:shape>
          <o:OLEObject Type="Embed" ProgID="Word.Picture.8" ShapeID="_x0000_s1026" DrawAspect="Content" ObjectID="_1806923165" r:id="rId6"/>
        </w:object>
      </w:r>
    </w:p>
    <w:p w14:paraId="4E2B0276" w14:textId="77777777" w:rsidR="0065045B" w:rsidRPr="0065045B" w:rsidRDefault="0065045B" w:rsidP="0065045B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14:paraId="630A397D" w14:textId="77777777" w:rsidR="00AB1C3A" w:rsidRPr="00B9320E" w:rsidRDefault="00AB1C3A" w:rsidP="007046EE">
      <w:pPr>
        <w:numPr>
          <w:ilvl w:val="0"/>
          <w:numId w:val="4"/>
        </w:numPr>
        <w:spacing w:line="276" w:lineRule="auto"/>
        <w:ind w:right="-88"/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ВИКОНАВЧИЙ КОМІТЕТ</w:t>
      </w:r>
    </w:p>
    <w:p w14:paraId="1A4C5B56" w14:textId="77777777" w:rsidR="0065045B" w:rsidRPr="0065045B" w:rsidRDefault="0065045B" w:rsidP="0065045B">
      <w:pPr>
        <w:pStyle w:val="1"/>
        <w:keepLines/>
        <w:spacing w:line="360" w:lineRule="auto"/>
        <w:ind w:right="-88"/>
        <w:rPr>
          <w:sz w:val="28"/>
          <w:szCs w:val="28"/>
        </w:rPr>
      </w:pPr>
      <w:r w:rsidRPr="0065045B">
        <w:rPr>
          <w:sz w:val="28"/>
          <w:szCs w:val="28"/>
        </w:rPr>
        <w:t>ШИРОКІВСЬК</w:t>
      </w:r>
      <w:r>
        <w:rPr>
          <w:sz w:val="28"/>
          <w:szCs w:val="28"/>
        </w:rPr>
        <w:t>ОЇ СЕЛИЩНОЇ РАДИ</w:t>
      </w:r>
    </w:p>
    <w:p w14:paraId="7E58AD6F" w14:textId="77777777" w:rsidR="0065045B" w:rsidRPr="00B9320E" w:rsidRDefault="0065045B" w:rsidP="0065045B">
      <w:pPr>
        <w:numPr>
          <w:ilvl w:val="0"/>
          <w:numId w:val="4"/>
        </w:numPr>
        <w:ind w:right="-88"/>
        <w:rPr>
          <w:b/>
          <w:sz w:val="28"/>
          <w:szCs w:val="28"/>
        </w:rPr>
      </w:pPr>
    </w:p>
    <w:p w14:paraId="2B026832" w14:textId="77777777" w:rsidR="00AB1C3A" w:rsidRPr="007046EE" w:rsidRDefault="00AB1C3A" w:rsidP="007046EE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14:paraId="16641D29" w14:textId="77777777" w:rsidR="00AB1C3A" w:rsidRPr="00B9320E" w:rsidRDefault="00AB1C3A" w:rsidP="00AB1C3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РІШЕННЯ</w:t>
      </w:r>
    </w:p>
    <w:p w14:paraId="19BF5CF4" w14:textId="77777777" w:rsidR="00AB1C3A" w:rsidRDefault="00AB1C3A" w:rsidP="00AB1C3A">
      <w:pPr>
        <w:pStyle w:val="2"/>
        <w:numPr>
          <w:ilvl w:val="0"/>
          <w:numId w:val="4"/>
        </w:numPr>
        <w:spacing w:after="120" w:line="480" w:lineRule="auto"/>
        <w:jc w:val="center"/>
      </w:pPr>
    </w:p>
    <w:p w14:paraId="5D5DB2D0" w14:textId="77777777" w:rsidR="00AB1C3A" w:rsidRPr="00754530" w:rsidRDefault="00754530" w:rsidP="00AB1C3A">
      <w:pPr>
        <w:numPr>
          <w:ilvl w:val="0"/>
          <w:numId w:val="4"/>
        </w:numPr>
        <w:tabs>
          <w:tab w:val="left" w:pos="7410"/>
        </w:tabs>
        <w:spacing w:line="360" w:lineRule="auto"/>
        <w:rPr>
          <w:b/>
          <w:sz w:val="28"/>
          <w:szCs w:val="28"/>
        </w:rPr>
      </w:pPr>
      <w:r w:rsidRPr="00754530">
        <w:rPr>
          <w:b/>
          <w:sz w:val="28"/>
          <w:szCs w:val="28"/>
        </w:rPr>
        <w:t xml:space="preserve">12 </w:t>
      </w:r>
      <w:r w:rsidR="00F533A9" w:rsidRPr="00754530">
        <w:rPr>
          <w:b/>
          <w:sz w:val="28"/>
          <w:szCs w:val="28"/>
        </w:rPr>
        <w:t>січня</w:t>
      </w:r>
      <w:r w:rsidR="00AB1C3A" w:rsidRPr="00754530">
        <w:rPr>
          <w:b/>
          <w:sz w:val="28"/>
          <w:szCs w:val="28"/>
        </w:rPr>
        <w:t xml:space="preserve"> 202</w:t>
      </w:r>
      <w:r w:rsidR="003F03CA" w:rsidRPr="00754530">
        <w:rPr>
          <w:b/>
          <w:sz w:val="28"/>
          <w:szCs w:val="28"/>
        </w:rPr>
        <w:t>3</w:t>
      </w:r>
      <w:r w:rsidR="00AB1C3A" w:rsidRPr="00754530">
        <w:rPr>
          <w:b/>
          <w:sz w:val="28"/>
          <w:szCs w:val="28"/>
        </w:rPr>
        <w:t xml:space="preserve"> р.                      </w:t>
      </w:r>
      <w:r>
        <w:rPr>
          <w:b/>
          <w:sz w:val="28"/>
          <w:szCs w:val="28"/>
        </w:rPr>
        <w:t xml:space="preserve">                                  </w:t>
      </w:r>
      <w:r w:rsidR="00AB1C3A" w:rsidRPr="00754530">
        <w:rPr>
          <w:b/>
          <w:sz w:val="28"/>
          <w:szCs w:val="28"/>
        </w:rPr>
        <w:t xml:space="preserve">                                          №</w:t>
      </w:r>
      <w:r w:rsidRPr="00754530">
        <w:rPr>
          <w:b/>
          <w:sz w:val="28"/>
          <w:szCs w:val="28"/>
        </w:rPr>
        <w:t>2</w:t>
      </w:r>
    </w:p>
    <w:p w14:paraId="6EA1BBE9" w14:textId="77777777" w:rsidR="00AB1C3A" w:rsidRPr="00C40FDD" w:rsidRDefault="00AB1C3A" w:rsidP="00AB1C3A">
      <w:pPr>
        <w:ind w:left="360" w:right="665"/>
        <w:jc w:val="center"/>
        <w:rPr>
          <w:bCs/>
          <w:sz w:val="26"/>
          <w:szCs w:val="26"/>
        </w:rPr>
      </w:pPr>
    </w:p>
    <w:p w14:paraId="4DB2DE7E" w14:textId="77777777" w:rsidR="00AB1C3A" w:rsidRDefault="00457508" w:rsidP="00AB1C3A">
      <w:pPr>
        <w:rPr>
          <w:b/>
          <w:sz w:val="26"/>
          <w:szCs w:val="26"/>
        </w:rPr>
      </w:pPr>
      <w:r w:rsidRPr="004A02B2">
        <w:rPr>
          <w:b/>
          <w:sz w:val="26"/>
          <w:szCs w:val="26"/>
        </w:rPr>
        <w:t>Про</w:t>
      </w:r>
      <w:r w:rsidR="00754530">
        <w:rPr>
          <w:b/>
          <w:sz w:val="26"/>
          <w:szCs w:val="26"/>
        </w:rPr>
        <w:t xml:space="preserve"> </w:t>
      </w:r>
      <w:r w:rsidR="00D930A8">
        <w:rPr>
          <w:b/>
          <w:sz w:val="26"/>
          <w:szCs w:val="26"/>
        </w:rPr>
        <w:t xml:space="preserve">інформацію щодо </w:t>
      </w:r>
      <w:r w:rsidR="00EC7B7D">
        <w:rPr>
          <w:b/>
          <w:sz w:val="26"/>
          <w:szCs w:val="26"/>
        </w:rPr>
        <w:t>звернень</w:t>
      </w:r>
      <w:r w:rsidR="00754530">
        <w:rPr>
          <w:b/>
          <w:sz w:val="26"/>
          <w:szCs w:val="26"/>
        </w:rPr>
        <w:t xml:space="preserve"> </w:t>
      </w:r>
      <w:r w:rsidR="00721953">
        <w:rPr>
          <w:b/>
          <w:sz w:val="26"/>
          <w:szCs w:val="26"/>
        </w:rPr>
        <w:t>громадян</w:t>
      </w:r>
    </w:p>
    <w:p w14:paraId="620E638F" w14:textId="77777777" w:rsidR="00721953" w:rsidRDefault="00EC7B7D" w:rsidP="007219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 запитів на публічну </w:t>
      </w:r>
      <w:r w:rsidR="00721953">
        <w:rPr>
          <w:b/>
          <w:sz w:val="26"/>
          <w:szCs w:val="26"/>
        </w:rPr>
        <w:t>інформацію, що надійшли</w:t>
      </w:r>
      <w:r w:rsidR="00754530">
        <w:rPr>
          <w:b/>
          <w:sz w:val="26"/>
          <w:szCs w:val="26"/>
        </w:rPr>
        <w:t xml:space="preserve"> </w:t>
      </w:r>
      <w:r w:rsidR="00721953">
        <w:rPr>
          <w:b/>
          <w:sz w:val="26"/>
          <w:szCs w:val="26"/>
        </w:rPr>
        <w:t>до</w:t>
      </w:r>
    </w:p>
    <w:p w14:paraId="5D0E5258" w14:textId="77777777" w:rsidR="00721953" w:rsidRPr="00337219" w:rsidRDefault="005C48E7" w:rsidP="007219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виконавчого </w:t>
      </w:r>
      <w:r w:rsidR="00754530">
        <w:rPr>
          <w:b/>
          <w:sz w:val="26"/>
          <w:szCs w:val="26"/>
        </w:rPr>
        <w:t xml:space="preserve">комітету селищної </w:t>
      </w:r>
      <w:r w:rsidR="00721953">
        <w:rPr>
          <w:b/>
          <w:sz w:val="26"/>
          <w:szCs w:val="26"/>
        </w:rPr>
        <w:t>ради за 2022 рік</w:t>
      </w:r>
    </w:p>
    <w:p w14:paraId="0979DB4E" w14:textId="77777777" w:rsidR="00AB1C3A" w:rsidRDefault="00AB1C3A" w:rsidP="00AB1C3A">
      <w:pPr>
        <w:rPr>
          <w:b/>
          <w:sz w:val="26"/>
          <w:szCs w:val="26"/>
        </w:rPr>
      </w:pPr>
    </w:p>
    <w:p w14:paraId="22DEF0F1" w14:textId="77777777" w:rsidR="00667AC5" w:rsidRDefault="00667AC5" w:rsidP="006A0821">
      <w:pPr>
        <w:ind w:firstLine="1080"/>
        <w:jc w:val="center"/>
        <w:rPr>
          <w:b/>
          <w:bCs/>
          <w:sz w:val="26"/>
        </w:rPr>
      </w:pPr>
    </w:p>
    <w:p w14:paraId="5DCE0A77" w14:textId="77777777" w:rsidR="0046621D" w:rsidRDefault="0046621D" w:rsidP="006A0821">
      <w:pPr>
        <w:ind w:firstLine="1080"/>
        <w:jc w:val="center"/>
        <w:rPr>
          <w:b/>
          <w:bCs/>
          <w:sz w:val="26"/>
        </w:rPr>
      </w:pPr>
    </w:p>
    <w:p w14:paraId="44746AEB" w14:textId="77777777" w:rsidR="004B7B07" w:rsidRDefault="00004F05" w:rsidP="00F532E2">
      <w:pPr>
        <w:spacing w:line="276" w:lineRule="auto"/>
        <w:ind w:firstLine="567"/>
        <w:jc w:val="both"/>
        <w:rPr>
          <w:sz w:val="26"/>
        </w:rPr>
      </w:pPr>
      <w:r>
        <w:rPr>
          <w:sz w:val="26"/>
          <w:szCs w:val="26"/>
        </w:rPr>
        <w:t xml:space="preserve">Відповідно до </w:t>
      </w:r>
      <w:r w:rsidR="00D930A8">
        <w:rPr>
          <w:sz w:val="26"/>
          <w:szCs w:val="26"/>
        </w:rPr>
        <w:t xml:space="preserve">Конституції України, </w:t>
      </w:r>
      <w:r>
        <w:rPr>
          <w:sz w:val="26"/>
          <w:szCs w:val="26"/>
        </w:rPr>
        <w:t xml:space="preserve">Закону </w:t>
      </w:r>
      <w:r w:rsidR="0016541F">
        <w:rPr>
          <w:sz w:val="26"/>
          <w:szCs w:val="26"/>
        </w:rPr>
        <w:t>України «</w:t>
      </w:r>
      <w:r w:rsidR="004A02B2" w:rsidRPr="00DA1AAB">
        <w:rPr>
          <w:sz w:val="26"/>
          <w:szCs w:val="26"/>
        </w:rPr>
        <w:t>Про місцеве</w:t>
      </w:r>
      <w:r w:rsidR="00754530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 xml:space="preserve">самоврядування в </w:t>
      </w:r>
      <w:r w:rsidR="0016541F" w:rsidRPr="00DA1AAB">
        <w:rPr>
          <w:sz w:val="26"/>
          <w:szCs w:val="26"/>
        </w:rPr>
        <w:t>Україні</w:t>
      </w:r>
      <w:r w:rsidR="0016541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D930A8">
        <w:rPr>
          <w:sz w:val="26"/>
          <w:szCs w:val="26"/>
        </w:rPr>
        <w:t xml:space="preserve">Закону України «Про звернення громадян», </w:t>
      </w:r>
      <w:r w:rsidR="00EC7B7D">
        <w:rPr>
          <w:sz w:val="26"/>
          <w:szCs w:val="26"/>
        </w:rPr>
        <w:t xml:space="preserve">Закону України «Про доступ до публічної інформації», </w:t>
      </w:r>
      <w:r w:rsidR="00C16DD8" w:rsidRPr="00BA0E66">
        <w:rPr>
          <w:sz w:val="26"/>
          <w:szCs w:val="26"/>
        </w:rPr>
        <w:t xml:space="preserve">заслухавши інформацію </w:t>
      </w:r>
      <w:r w:rsidR="003F03CA">
        <w:rPr>
          <w:sz w:val="26"/>
        </w:rPr>
        <w:t xml:space="preserve">головного спеціаліста – </w:t>
      </w:r>
      <w:r w:rsidR="00BA0E66" w:rsidRPr="00BA0E66">
        <w:rPr>
          <w:sz w:val="26"/>
        </w:rPr>
        <w:t>юрис</w:t>
      </w:r>
      <w:r w:rsidR="003F03CA">
        <w:rPr>
          <w:sz w:val="26"/>
        </w:rPr>
        <w:t>консульта</w:t>
      </w:r>
      <w:r w:rsidR="00754530">
        <w:rPr>
          <w:sz w:val="26"/>
        </w:rPr>
        <w:t xml:space="preserve"> </w:t>
      </w:r>
      <w:r w:rsidR="00C16DD8" w:rsidRPr="00BA0E66">
        <w:rPr>
          <w:sz w:val="26"/>
          <w:szCs w:val="26"/>
        </w:rPr>
        <w:t>ю</w:t>
      </w:r>
      <w:r w:rsidR="00BA0E66" w:rsidRPr="00BA0E66">
        <w:rPr>
          <w:sz w:val="26"/>
          <w:szCs w:val="26"/>
        </w:rPr>
        <w:t>ри</w:t>
      </w:r>
      <w:r w:rsidR="00C16DD8" w:rsidRPr="00BA0E66">
        <w:rPr>
          <w:sz w:val="26"/>
          <w:szCs w:val="26"/>
        </w:rPr>
        <w:t>дичного відділу виконавчого комітету Широківської селищної ради Ольги МАСЛЯНОЇ</w:t>
      </w:r>
      <w:r w:rsidR="00C16DD8">
        <w:rPr>
          <w:sz w:val="26"/>
          <w:szCs w:val="26"/>
        </w:rPr>
        <w:t xml:space="preserve"> щодо  </w:t>
      </w:r>
      <w:r w:rsidR="00C16DD8">
        <w:rPr>
          <w:sz w:val="26"/>
        </w:rPr>
        <w:t>звернень громадян</w:t>
      </w:r>
      <w:r w:rsidR="00C16DD8" w:rsidRPr="00C16DD8">
        <w:rPr>
          <w:sz w:val="26"/>
        </w:rPr>
        <w:t xml:space="preserve">, що </w:t>
      </w:r>
      <w:r w:rsidR="00C16DD8">
        <w:rPr>
          <w:sz w:val="26"/>
        </w:rPr>
        <w:t xml:space="preserve">надійшли до </w:t>
      </w:r>
      <w:r w:rsidR="00287FCD">
        <w:rPr>
          <w:sz w:val="26"/>
        </w:rPr>
        <w:t xml:space="preserve">виконавчого комітету </w:t>
      </w:r>
      <w:r w:rsidR="00C16DD8">
        <w:rPr>
          <w:sz w:val="26"/>
        </w:rPr>
        <w:t>селищної ради за 202</w:t>
      </w:r>
      <w:r w:rsidR="003F03CA">
        <w:rPr>
          <w:sz w:val="26"/>
        </w:rPr>
        <w:t>2</w:t>
      </w:r>
      <w:r w:rsidR="00C16DD8">
        <w:rPr>
          <w:sz w:val="26"/>
        </w:rPr>
        <w:t xml:space="preserve"> рік</w:t>
      </w:r>
      <w:r w:rsidR="00C16DD8">
        <w:rPr>
          <w:sz w:val="26"/>
          <w:szCs w:val="26"/>
        </w:rPr>
        <w:t>,</w:t>
      </w:r>
      <w:r w:rsidR="00754530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>викон</w:t>
      </w:r>
      <w:r w:rsidR="0016541F">
        <w:rPr>
          <w:sz w:val="26"/>
          <w:szCs w:val="26"/>
        </w:rPr>
        <w:t xml:space="preserve">авчий </w:t>
      </w:r>
      <w:r w:rsidR="004A02B2" w:rsidRPr="00DA1AAB">
        <w:rPr>
          <w:sz w:val="26"/>
          <w:szCs w:val="26"/>
        </w:rPr>
        <w:t>ком</w:t>
      </w:r>
      <w:r w:rsidR="0016541F">
        <w:rPr>
          <w:sz w:val="26"/>
          <w:szCs w:val="26"/>
        </w:rPr>
        <w:t>ітет</w:t>
      </w:r>
      <w:r w:rsidR="004A02B2" w:rsidRPr="00DA1AAB">
        <w:rPr>
          <w:sz w:val="26"/>
          <w:szCs w:val="26"/>
        </w:rPr>
        <w:t xml:space="preserve"> селищної ради </w:t>
      </w:r>
      <w:r w:rsidR="00B75C8E" w:rsidRPr="00C16DD8">
        <w:rPr>
          <w:sz w:val="26"/>
        </w:rPr>
        <w:t>ВИРІШИВ</w:t>
      </w:r>
      <w:r w:rsidR="004B7B07" w:rsidRPr="00C16DD8">
        <w:rPr>
          <w:sz w:val="26"/>
        </w:rPr>
        <w:t>:</w:t>
      </w:r>
    </w:p>
    <w:p w14:paraId="4136A498" w14:textId="77777777" w:rsidR="00E228A9" w:rsidRPr="00F532E2" w:rsidRDefault="00E228A9" w:rsidP="00F532E2">
      <w:pPr>
        <w:spacing w:line="276" w:lineRule="auto"/>
        <w:ind w:firstLine="567"/>
        <w:jc w:val="both"/>
        <w:rPr>
          <w:sz w:val="26"/>
        </w:rPr>
      </w:pPr>
    </w:p>
    <w:p w14:paraId="68553249" w14:textId="77777777" w:rsidR="00EF3E0A" w:rsidRPr="00095B4E" w:rsidRDefault="004153BC" w:rsidP="00721953">
      <w:pPr>
        <w:spacing w:after="240" w:line="276" w:lineRule="auto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lang w:val="ru-RU"/>
        </w:rPr>
        <w:t>1</w:t>
      </w:r>
      <w:r w:rsidR="00095B4E">
        <w:rPr>
          <w:sz w:val="26"/>
          <w:lang w:val="ru-RU"/>
        </w:rPr>
        <w:t xml:space="preserve">. </w:t>
      </w:r>
      <w:r w:rsidR="00A33E86">
        <w:rPr>
          <w:sz w:val="26"/>
        </w:rPr>
        <w:t>Інформацію щодо звернень громадян</w:t>
      </w:r>
      <w:r w:rsidR="00EC7B7D">
        <w:rPr>
          <w:sz w:val="26"/>
        </w:rPr>
        <w:t xml:space="preserve"> та запитів на публічну інформацію</w:t>
      </w:r>
      <w:r w:rsidR="00A33E86">
        <w:rPr>
          <w:sz w:val="26"/>
          <w:lang w:val="ru-RU"/>
        </w:rPr>
        <w:t xml:space="preserve">, </w:t>
      </w:r>
      <w:proofErr w:type="spellStart"/>
      <w:r w:rsidR="00A33E86">
        <w:rPr>
          <w:sz w:val="26"/>
          <w:lang w:val="ru-RU"/>
        </w:rPr>
        <w:t>що</w:t>
      </w:r>
      <w:proofErr w:type="spellEnd"/>
      <w:r w:rsidR="00754530">
        <w:rPr>
          <w:sz w:val="26"/>
          <w:lang w:val="ru-RU"/>
        </w:rPr>
        <w:t xml:space="preserve"> </w:t>
      </w:r>
      <w:r w:rsidR="00A33E86">
        <w:rPr>
          <w:sz w:val="26"/>
        </w:rPr>
        <w:t xml:space="preserve">надійшли до </w:t>
      </w:r>
      <w:r w:rsidR="00287FCD">
        <w:rPr>
          <w:sz w:val="26"/>
        </w:rPr>
        <w:t xml:space="preserve">виконавчого комітету </w:t>
      </w:r>
      <w:r w:rsidR="00A33E86">
        <w:rPr>
          <w:sz w:val="26"/>
        </w:rPr>
        <w:t>селищної ради за 202</w:t>
      </w:r>
      <w:r w:rsidR="003F03CA">
        <w:rPr>
          <w:sz w:val="26"/>
        </w:rPr>
        <w:t>2</w:t>
      </w:r>
      <w:r w:rsidR="00754530">
        <w:rPr>
          <w:sz w:val="26"/>
        </w:rPr>
        <w:t xml:space="preserve"> </w:t>
      </w:r>
      <w:r w:rsidR="00A33E86">
        <w:rPr>
          <w:sz w:val="26"/>
        </w:rPr>
        <w:t xml:space="preserve">рік </w:t>
      </w:r>
      <w:r w:rsidR="00054064">
        <w:rPr>
          <w:sz w:val="26"/>
        </w:rPr>
        <w:t>взяти</w:t>
      </w:r>
      <w:r w:rsidR="00A33E86">
        <w:rPr>
          <w:sz w:val="26"/>
        </w:rPr>
        <w:t xml:space="preserve"> до відома</w:t>
      </w:r>
      <w:r w:rsidR="00054064">
        <w:rPr>
          <w:sz w:val="26"/>
        </w:rPr>
        <w:t xml:space="preserve"> (додається)</w:t>
      </w:r>
      <w:r w:rsidR="00A33E86">
        <w:rPr>
          <w:sz w:val="26"/>
        </w:rPr>
        <w:t>.</w:t>
      </w:r>
    </w:p>
    <w:p w14:paraId="2776F6E8" w14:textId="77777777" w:rsidR="00EA23DD" w:rsidRDefault="004153BC" w:rsidP="00721953">
      <w:pPr>
        <w:spacing w:after="240" w:line="276" w:lineRule="auto"/>
        <w:jc w:val="both"/>
        <w:rPr>
          <w:sz w:val="26"/>
        </w:rPr>
      </w:pPr>
      <w:r>
        <w:rPr>
          <w:sz w:val="26"/>
        </w:rPr>
        <w:t>2</w:t>
      </w:r>
      <w:r w:rsidR="004A02B2">
        <w:rPr>
          <w:sz w:val="26"/>
        </w:rPr>
        <w:t>.</w:t>
      </w:r>
      <w:r w:rsidR="00754530">
        <w:rPr>
          <w:sz w:val="26"/>
        </w:rPr>
        <w:t xml:space="preserve"> </w:t>
      </w:r>
      <w:proofErr w:type="spellStart"/>
      <w:r w:rsidR="00702964">
        <w:rPr>
          <w:sz w:val="26"/>
          <w:lang w:val="ru-RU"/>
        </w:rPr>
        <w:t>Взяти</w:t>
      </w:r>
      <w:proofErr w:type="spellEnd"/>
      <w:r w:rsidR="00754530">
        <w:rPr>
          <w:sz w:val="26"/>
          <w:lang w:val="ru-RU"/>
        </w:rPr>
        <w:t xml:space="preserve"> </w:t>
      </w:r>
      <w:r w:rsidR="00702964">
        <w:rPr>
          <w:sz w:val="26"/>
          <w:lang w:val="ru-RU"/>
        </w:rPr>
        <w:t>до</w:t>
      </w:r>
      <w:r w:rsidR="00754530">
        <w:rPr>
          <w:sz w:val="26"/>
          <w:lang w:val="ru-RU"/>
        </w:rPr>
        <w:t xml:space="preserve"> </w:t>
      </w:r>
      <w:proofErr w:type="spellStart"/>
      <w:r w:rsidR="00702964">
        <w:rPr>
          <w:sz w:val="26"/>
          <w:lang w:val="ru-RU"/>
        </w:rPr>
        <w:t>відома</w:t>
      </w:r>
      <w:proofErr w:type="spellEnd"/>
      <w:r w:rsidR="00754530">
        <w:rPr>
          <w:sz w:val="26"/>
          <w:lang w:val="ru-RU"/>
        </w:rPr>
        <w:t xml:space="preserve"> </w:t>
      </w:r>
      <w:proofErr w:type="spellStart"/>
      <w:r w:rsidR="00702964">
        <w:rPr>
          <w:sz w:val="26"/>
          <w:lang w:val="ru-RU"/>
        </w:rPr>
        <w:t>звіт</w:t>
      </w:r>
      <w:proofErr w:type="spellEnd"/>
      <w:r w:rsidR="00702964">
        <w:rPr>
          <w:sz w:val="26"/>
          <w:lang w:val="ru-RU"/>
        </w:rPr>
        <w:t xml:space="preserve"> </w:t>
      </w:r>
      <w:proofErr w:type="gramStart"/>
      <w:r w:rsidR="00702964">
        <w:rPr>
          <w:sz w:val="26"/>
          <w:lang w:val="ru-RU"/>
        </w:rPr>
        <w:t>про</w:t>
      </w:r>
      <w:r w:rsidR="00A33E86" w:rsidRPr="00095B4E">
        <w:rPr>
          <w:sz w:val="26"/>
        </w:rPr>
        <w:t xml:space="preserve"> роботу</w:t>
      </w:r>
      <w:proofErr w:type="gramEnd"/>
      <w:r w:rsidR="00A33E86" w:rsidRPr="00095B4E">
        <w:rPr>
          <w:sz w:val="26"/>
        </w:rPr>
        <w:t xml:space="preserve"> зі зверненнями громадян у </w:t>
      </w:r>
      <w:r w:rsidR="00287FCD">
        <w:rPr>
          <w:sz w:val="26"/>
        </w:rPr>
        <w:t xml:space="preserve">виконавчому комітеті </w:t>
      </w:r>
      <w:r w:rsidR="00A33E86" w:rsidRPr="00095B4E">
        <w:rPr>
          <w:sz w:val="26"/>
        </w:rPr>
        <w:t>селищн</w:t>
      </w:r>
      <w:r w:rsidR="00B73165">
        <w:rPr>
          <w:sz w:val="26"/>
        </w:rPr>
        <w:t>о</w:t>
      </w:r>
      <w:r w:rsidR="00702964">
        <w:rPr>
          <w:sz w:val="26"/>
        </w:rPr>
        <w:t>ї ради</w:t>
      </w:r>
      <w:r w:rsidR="00A33E86" w:rsidRPr="00095B4E">
        <w:rPr>
          <w:sz w:val="26"/>
        </w:rPr>
        <w:t>.</w:t>
      </w:r>
    </w:p>
    <w:p w14:paraId="19EAFAB3" w14:textId="77777777" w:rsidR="007C5DB7" w:rsidRDefault="004153BC" w:rsidP="00342931">
      <w:pPr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C5DB7">
        <w:rPr>
          <w:sz w:val="26"/>
          <w:szCs w:val="26"/>
        </w:rPr>
        <w:t>.Всім структурним підрозд</w:t>
      </w:r>
      <w:r w:rsidR="00D166C7">
        <w:rPr>
          <w:sz w:val="26"/>
          <w:szCs w:val="26"/>
        </w:rPr>
        <w:t xml:space="preserve">ілам </w:t>
      </w:r>
      <w:r w:rsidR="0049400B">
        <w:rPr>
          <w:sz w:val="26"/>
          <w:szCs w:val="26"/>
        </w:rPr>
        <w:t>забезпечити об’єктивний та всебічний розгляд порушених  у зверненнях питань з дотриманням вимог Закону України «Про звернення громадян» з метою</w:t>
      </w:r>
      <w:r w:rsidR="00761DBA">
        <w:rPr>
          <w:sz w:val="26"/>
          <w:szCs w:val="26"/>
        </w:rPr>
        <w:t xml:space="preserve"> </w:t>
      </w:r>
      <w:r w:rsidR="0049400B">
        <w:rPr>
          <w:sz w:val="26"/>
          <w:szCs w:val="26"/>
        </w:rPr>
        <w:t xml:space="preserve"> </w:t>
      </w:r>
      <w:r w:rsidR="00702964">
        <w:rPr>
          <w:sz w:val="26"/>
          <w:szCs w:val="26"/>
        </w:rPr>
        <w:t xml:space="preserve"> недопущення порушення термінів розгляду звернень громадян</w:t>
      </w:r>
      <w:r w:rsidR="00761DBA">
        <w:rPr>
          <w:sz w:val="26"/>
          <w:szCs w:val="26"/>
        </w:rPr>
        <w:t>.</w:t>
      </w:r>
    </w:p>
    <w:p w14:paraId="66A06564" w14:textId="77777777" w:rsidR="00342931" w:rsidRDefault="00342931" w:rsidP="0049400B">
      <w:pPr>
        <w:pStyle w:val="2"/>
        <w:ind w:firstLine="0"/>
      </w:pPr>
      <w:r>
        <w:rPr>
          <w:szCs w:val="26"/>
        </w:rPr>
        <w:t xml:space="preserve">4. </w:t>
      </w:r>
      <w:r w:rsidR="00754530">
        <w:rPr>
          <w:szCs w:val="26"/>
        </w:rPr>
        <w:t xml:space="preserve">Координацію </w:t>
      </w:r>
      <w:r w:rsidR="0049400B">
        <w:rPr>
          <w:szCs w:val="26"/>
        </w:rPr>
        <w:t xml:space="preserve">роботи щодо виконання цього рішення покласти </w:t>
      </w:r>
      <w:r w:rsidR="00B73165">
        <w:rPr>
          <w:szCs w:val="26"/>
        </w:rPr>
        <w:t xml:space="preserve">на </w:t>
      </w:r>
      <w:r w:rsidR="0049400B" w:rsidRPr="00BA0E66">
        <w:rPr>
          <w:szCs w:val="26"/>
        </w:rPr>
        <w:t>юридичн</w:t>
      </w:r>
      <w:r w:rsidR="0049400B">
        <w:rPr>
          <w:szCs w:val="26"/>
        </w:rPr>
        <w:t>ий</w:t>
      </w:r>
      <w:r w:rsidR="0049400B" w:rsidRPr="00BA0E66">
        <w:rPr>
          <w:szCs w:val="26"/>
        </w:rPr>
        <w:t xml:space="preserve"> відділ</w:t>
      </w:r>
      <w:r w:rsidR="0049400B">
        <w:rPr>
          <w:szCs w:val="26"/>
        </w:rPr>
        <w:t xml:space="preserve"> </w:t>
      </w:r>
      <w:r w:rsidR="0049400B" w:rsidRPr="00BA0E66">
        <w:rPr>
          <w:szCs w:val="26"/>
        </w:rPr>
        <w:t xml:space="preserve"> виконавчого комітету </w:t>
      </w:r>
      <w:r w:rsidR="0049400B">
        <w:rPr>
          <w:szCs w:val="26"/>
        </w:rPr>
        <w:t xml:space="preserve"> </w:t>
      </w:r>
      <w:r w:rsidR="0049400B" w:rsidRPr="00BA0E66">
        <w:rPr>
          <w:szCs w:val="26"/>
        </w:rPr>
        <w:t>селищної ради</w:t>
      </w:r>
      <w:r w:rsidR="0049400B">
        <w:rPr>
          <w:szCs w:val="26"/>
        </w:rPr>
        <w:t>.</w:t>
      </w:r>
      <w:r w:rsidR="0049400B" w:rsidRPr="00BA0E66">
        <w:rPr>
          <w:szCs w:val="26"/>
        </w:rPr>
        <w:t xml:space="preserve"> </w:t>
      </w:r>
      <w:r>
        <w:rPr>
          <w:szCs w:val="26"/>
        </w:rPr>
        <w:t xml:space="preserve">Контроль за виконанням </w:t>
      </w:r>
      <w:r w:rsidR="00754530">
        <w:rPr>
          <w:szCs w:val="26"/>
        </w:rPr>
        <w:t xml:space="preserve">цього </w:t>
      </w:r>
      <w:r>
        <w:rPr>
          <w:szCs w:val="26"/>
        </w:rPr>
        <w:t>рішення залишаю за собою.</w:t>
      </w:r>
    </w:p>
    <w:p w14:paraId="325E884B" w14:textId="77777777" w:rsidR="0046621D" w:rsidRPr="00054064" w:rsidRDefault="0046621D" w:rsidP="00A33E86">
      <w:pPr>
        <w:spacing w:line="276" w:lineRule="auto"/>
        <w:jc w:val="both"/>
        <w:rPr>
          <w:color w:val="FF0000"/>
          <w:sz w:val="26"/>
        </w:rPr>
      </w:pPr>
    </w:p>
    <w:p w14:paraId="6F9F6C5A" w14:textId="77777777" w:rsidR="0046621D" w:rsidRDefault="0046621D" w:rsidP="00EF3E0A">
      <w:pPr>
        <w:jc w:val="both"/>
        <w:rPr>
          <w:sz w:val="26"/>
        </w:rPr>
      </w:pPr>
    </w:p>
    <w:p w14:paraId="520CA0FF" w14:textId="77777777" w:rsidR="00566338" w:rsidRDefault="00761DBA" w:rsidP="00E228A9">
      <w:pPr>
        <w:pStyle w:val="2"/>
        <w:ind w:firstLine="0"/>
      </w:pPr>
      <w:r>
        <w:t>Се</w:t>
      </w:r>
      <w:r w:rsidR="00D166C7">
        <w:t>лищний голова</w:t>
      </w:r>
      <w:r w:rsidR="00D166C7">
        <w:tab/>
      </w:r>
      <w:r w:rsidR="00D166C7">
        <w:tab/>
      </w:r>
      <w:r w:rsidR="00072589">
        <w:t xml:space="preserve">                                                     Олександр </w:t>
      </w:r>
      <w:r w:rsidR="00337219">
        <w:t>КОКУЛ</w:t>
      </w:r>
    </w:p>
    <w:p w14:paraId="49892A7B" w14:textId="77777777" w:rsidR="007046EE" w:rsidRDefault="007046EE" w:rsidP="00566338">
      <w:pPr>
        <w:pStyle w:val="2"/>
        <w:ind w:firstLine="0"/>
        <w:jc w:val="center"/>
        <w:rPr>
          <w:b/>
          <w:szCs w:val="26"/>
        </w:rPr>
      </w:pPr>
    </w:p>
    <w:p w14:paraId="2E2F9457" w14:textId="77777777" w:rsidR="007046EE" w:rsidRDefault="007046EE" w:rsidP="00566338">
      <w:pPr>
        <w:pStyle w:val="2"/>
        <w:ind w:firstLine="0"/>
        <w:jc w:val="center"/>
        <w:rPr>
          <w:b/>
          <w:szCs w:val="26"/>
        </w:rPr>
      </w:pPr>
    </w:p>
    <w:p w14:paraId="725A9768" w14:textId="77777777" w:rsidR="00721953" w:rsidRDefault="00721953" w:rsidP="00566338">
      <w:pPr>
        <w:pStyle w:val="2"/>
        <w:ind w:firstLine="0"/>
        <w:jc w:val="center"/>
        <w:rPr>
          <w:b/>
          <w:szCs w:val="26"/>
        </w:rPr>
      </w:pPr>
    </w:p>
    <w:p w14:paraId="186F6DC4" w14:textId="77777777" w:rsidR="00566338" w:rsidRDefault="00566338" w:rsidP="00566338">
      <w:pPr>
        <w:pStyle w:val="2"/>
        <w:ind w:firstLine="0"/>
        <w:jc w:val="center"/>
        <w:rPr>
          <w:b/>
          <w:szCs w:val="26"/>
        </w:rPr>
      </w:pPr>
      <w:r w:rsidRPr="00765CE4">
        <w:rPr>
          <w:b/>
          <w:szCs w:val="26"/>
        </w:rPr>
        <w:t>ІНФОРМАЦІЯ</w:t>
      </w:r>
    </w:p>
    <w:p w14:paraId="05D2AAC9" w14:textId="77777777" w:rsidR="00566338" w:rsidRPr="00765CE4" w:rsidRDefault="00566338" w:rsidP="00566338">
      <w:pPr>
        <w:jc w:val="center"/>
        <w:rPr>
          <w:b/>
          <w:sz w:val="26"/>
          <w:szCs w:val="26"/>
        </w:rPr>
      </w:pPr>
    </w:p>
    <w:p w14:paraId="7DEE856E" w14:textId="041A6F20" w:rsidR="00566338" w:rsidRPr="005D4D8A" w:rsidRDefault="007046EE" w:rsidP="00566338">
      <w:pPr>
        <w:jc w:val="center"/>
        <w:rPr>
          <w:sz w:val="26"/>
          <w:szCs w:val="26"/>
        </w:rPr>
      </w:pPr>
      <w:r>
        <w:rPr>
          <w:sz w:val="26"/>
          <w:szCs w:val="26"/>
        </w:rPr>
        <w:t>щодо звернень</w:t>
      </w:r>
      <w:r w:rsidR="00566338" w:rsidRPr="005D4D8A">
        <w:rPr>
          <w:sz w:val="26"/>
          <w:szCs w:val="26"/>
        </w:rPr>
        <w:t xml:space="preserve"> громадян</w:t>
      </w:r>
      <w:r w:rsidR="00CA2CF1">
        <w:rPr>
          <w:sz w:val="26"/>
          <w:szCs w:val="26"/>
        </w:rPr>
        <w:t xml:space="preserve"> </w:t>
      </w:r>
      <w:r>
        <w:rPr>
          <w:sz w:val="26"/>
        </w:rPr>
        <w:t>та запитів на публічну інформацію</w:t>
      </w:r>
      <w:r w:rsidR="00566338">
        <w:rPr>
          <w:sz w:val="26"/>
          <w:szCs w:val="26"/>
        </w:rPr>
        <w:t>, що надійшли</w:t>
      </w:r>
      <w:r w:rsidR="00566338" w:rsidRPr="005D4D8A">
        <w:rPr>
          <w:sz w:val="26"/>
          <w:szCs w:val="26"/>
        </w:rPr>
        <w:t xml:space="preserve"> до </w:t>
      </w:r>
      <w:r w:rsidR="00566338">
        <w:rPr>
          <w:sz w:val="26"/>
          <w:szCs w:val="26"/>
        </w:rPr>
        <w:t xml:space="preserve">виконавчого комітету </w:t>
      </w:r>
      <w:r w:rsidR="00566338" w:rsidRPr="005D4D8A">
        <w:rPr>
          <w:sz w:val="26"/>
          <w:szCs w:val="26"/>
        </w:rPr>
        <w:t>Широківської селищної ради за 20</w:t>
      </w:r>
      <w:r w:rsidR="00566338">
        <w:rPr>
          <w:sz w:val="26"/>
          <w:szCs w:val="26"/>
        </w:rPr>
        <w:t>2</w:t>
      </w:r>
      <w:r w:rsidR="003F03CA">
        <w:rPr>
          <w:sz w:val="26"/>
          <w:szCs w:val="26"/>
        </w:rPr>
        <w:t>2</w:t>
      </w:r>
      <w:r w:rsidR="00566338" w:rsidRPr="005D4D8A">
        <w:rPr>
          <w:sz w:val="26"/>
          <w:szCs w:val="26"/>
        </w:rPr>
        <w:t xml:space="preserve"> рік</w:t>
      </w:r>
    </w:p>
    <w:p w14:paraId="4281D7CE" w14:textId="77777777" w:rsidR="00566338" w:rsidRPr="005D4D8A" w:rsidRDefault="00566338" w:rsidP="00566338">
      <w:pPr>
        <w:spacing w:line="360" w:lineRule="auto"/>
        <w:jc w:val="center"/>
        <w:rPr>
          <w:sz w:val="26"/>
          <w:szCs w:val="26"/>
        </w:rPr>
      </w:pPr>
    </w:p>
    <w:p w14:paraId="0A40C3A5" w14:textId="77777777" w:rsidR="00566338" w:rsidRPr="00FB6C80" w:rsidRDefault="00566338" w:rsidP="00566338">
      <w:pPr>
        <w:pStyle w:val="a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ab/>
        <w:t>Протягом 202</w:t>
      </w:r>
      <w:r w:rsidR="003F03CA">
        <w:rPr>
          <w:sz w:val="26"/>
          <w:szCs w:val="26"/>
        </w:rPr>
        <w:t>2</w:t>
      </w:r>
      <w:r w:rsidRPr="005D4D8A">
        <w:rPr>
          <w:sz w:val="26"/>
          <w:szCs w:val="26"/>
        </w:rPr>
        <w:t xml:space="preserve"> року до</w:t>
      </w:r>
      <w:r w:rsidR="00754530">
        <w:rPr>
          <w:sz w:val="26"/>
          <w:szCs w:val="26"/>
        </w:rPr>
        <w:t xml:space="preserve"> </w:t>
      </w:r>
      <w:r>
        <w:rPr>
          <w:sz w:val="26"/>
          <w:szCs w:val="26"/>
        </w:rPr>
        <w:t>виконавчого комітету</w:t>
      </w:r>
      <w:r w:rsidR="00754530"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>Широківської селищної ради надійшло</w:t>
      </w:r>
      <w:r w:rsidR="00754530">
        <w:rPr>
          <w:sz w:val="26"/>
          <w:szCs w:val="26"/>
        </w:rPr>
        <w:t xml:space="preserve"> </w:t>
      </w:r>
      <w:r w:rsidRPr="007046EE">
        <w:rPr>
          <w:sz w:val="26"/>
          <w:szCs w:val="26"/>
        </w:rPr>
        <w:t xml:space="preserve">та було опрацьовано </w:t>
      </w:r>
      <w:r w:rsidR="007046EE" w:rsidRPr="007046EE">
        <w:rPr>
          <w:sz w:val="26"/>
          <w:szCs w:val="26"/>
        </w:rPr>
        <w:t xml:space="preserve">19 запитів на публічну інформацію та </w:t>
      </w:r>
      <w:r w:rsidR="003F03CA">
        <w:rPr>
          <w:sz w:val="26"/>
          <w:szCs w:val="26"/>
        </w:rPr>
        <w:t>124</w:t>
      </w:r>
      <w:r>
        <w:rPr>
          <w:sz w:val="26"/>
          <w:szCs w:val="26"/>
        </w:rPr>
        <w:t xml:space="preserve"> звернень</w:t>
      </w:r>
      <w:r w:rsidR="007046EE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>, з них:</w:t>
      </w:r>
      <w:r w:rsidR="003F03CA">
        <w:rPr>
          <w:sz w:val="26"/>
          <w:szCs w:val="26"/>
        </w:rPr>
        <w:t>122</w:t>
      </w:r>
      <w:r>
        <w:rPr>
          <w:sz w:val="26"/>
          <w:szCs w:val="26"/>
        </w:rPr>
        <w:t xml:space="preserve"> звернень надійшло поштою та </w:t>
      </w:r>
      <w:r w:rsidR="003F03CA">
        <w:rPr>
          <w:sz w:val="26"/>
          <w:szCs w:val="26"/>
        </w:rPr>
        <w:t>2</w:t>
      </w:r>
      <w:r w:rsidRPr="00E517F5">
        <w:rPr>
          <w:sz w:val="26"/>
          <w:szCs w:val="26"/>
        </w:rPr>
        <w:t xml:space="preserve"> – на особ</w:t>
      </w:r>
      <w:r w:rsidR="003F03CA">
        <w:rPr>
          <w:sz w:val="26"/>
          <w:szCs w:val="26"/>
        </w:rPr>
        <w:t>истому прийомі селищного голови.</w:t>
      </w:r>
    </w:p>
    <w:p w14:paraId="719E4131" w14:textId="77777777" w:rsidR="00566338" w:rsidRDefault="00566338" w:rsidP="00566338">
      <w:pPr>
        <w:pStyle w:val="a5"/>
        <w:ind w:firstLine="708"/>
        <w:jc w:val="both"/>
        <w:rPr>
          <w:sz w:val="26"/>
          <w:szCs w:val="26"/>
          <w:lang w:val="ru-RU"/>
        </w:rPr>
      </w:pPr>
      <w:r w:rsidRPr="005D4D8A">
        <w:rPr>
          <w:sz w:val="26"/>
          <w:szCs w:val="26"/>
        </w:rPr>
        <w:t>Відповідно до затвердженого класифікатора, звернення громадян, які надійшли до Широківс</w:t>
      </w:r>
      <w:r>
        <w:rPr>
          <w:sz w:val="26"/>
          <w:szCs w:val="26"/>
        </w:rPr>
        <w:t>ької селищної ради протягом 202</w:t>
      </w:r>
      <w:r w:rsidR="003F03CA">
        <w:rPr>
          <w:sz w:val="26"/>
          <w:szCs w:val="26"/>
        </w:rPr>
        <w:t>2</w:t>
      </w:r>
      <w:r w:rsidRPr="005D4D8A">
        <w:rPr>
          <w:sz w:val="26"/>
          <w:szCs w:val="26"/>
        </w:rPr>
        <w:t xml:space="preserve"> року розподіляються наступним чином:</w:t>
      </w:r>
    </w:p>
    <w:p w14:paraId="5F37F41A" w14:textId="77777777" w:rsidR="00566338" w:rsidRPr="00FB6C80" w:rsidRDefault="00566338" w:rsidP="00566338">
      <w:pPr>
        <w:pStyle w:val="a5"/>
        <w:ind w:firstLine="708"/>
        <w:jc w:val="both"/>
        <w:rPr>
          <w:sz w:val="26"/>
          <w:szCs w:val="26"/>
          <w:lang w:val="ru-RU"/>
        </w:rPr>
      </w:pPr>
      <w:r w:rsidRPr="00FB6C80">
        <w:rPr>
          <w:b/>
          <w:sz w:val="26"/>
          <w:szCs w:val="26"/>
          <w:lang w:val="ru-RU"/>
        </w:rPr>
        <w:t xml:space="preserve">за формою </w:t>
      </w:r>
      <w:proofErr w:type="spellStart"/>
      <w:r w:rsidRPr="00FB6C80">
        <w:rPr>
          <w:b/>
          <w:sz w:val="26"/>
          <w:szCs w:val="26"/>
          <w:lang w:val="ru-RU"/>
        </w:rPr>
        <w:t>надходження</w:t>
      </w:r>
      <w:proofErr w:type="spellEnd"/>
      <w:r>
        <w:rPr>
          <w:b/>
          <w:sz w:val="26"/>
          <w:szCs w:val="26"/>
          <w:lang w:val="ru-RU"/>
        </w:rPr>
        <w:t>:</w:t>
      </w:r>
      <w:r w:rsidR="00754530">
        <w:rPr>
          <w:b/>
          <w:sz w:val="26"/>
          <w:szCs w:val="26"/>
          <w:lang w:val="ru-RU"/>
        </w:rPr>
        <w:t xml:space="preserve"> </w:t>
      </w:r>
      <w:r w:rsidR="003F03CA">
        <w:rPr>
          <w:sz w:val="26"/>
          <w:szCs w:val="26"/>
        </w:rPr>
        <w:t>44</w:t>
      </w:r>
      <w:r>
        <w:rPr>
          <w:sz w:val="26"/>
          <w:szCs w:val="26"/>
        </w:rPr>
        <w:t xml:space="preserve"> звернень надійшло від заявників та</w:t>
      </w:r>
      <w:r w:rsidR="003F03CA">
        <w:rPr>
          <w:sz w:val="26"/>
          <w:szCs w:val="26"/>
        </w:rPr>
        <w:t>78</w:t>
      </w:r>
      <w:r>
        <w:rPr>
          <w:sz w:val="26"/>
          <w:szCs w:val="26"/>
        </w:rPr>
        <w:t xml:space="preserve"> – </w:t>
      </w:r>
      <w:r w:rsidRPr="005D4D8A">
        <w:rPr>
          <w:sz w:val="26"/>
          <w:szCs w:val="26"/>
        </w:rPr>
        <w:t xml:space="preserve">через органи </w:t>
      </w:r>
      <w:r>
        <w:rPr>
          <w:sz w:val="26"/>
          <w:szCs w:val="26"/>
        </w:rPr>
        <w:t>влади</w:t>
      </w:r>
      <w:r>
        <w:rPr>
          <w:sz w:val="26"/>
          <w:szCs w:val="26"/>
          <w:lang w:val="ru-RU"/>
        </w:rPr>
        <w:t>;</w:t>
      </w:r>
    </w:p>
    <w:p w14:paraId="009C7AAB" w14:textId="77777777"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ознакою надходження:</w:t>
      </w:r>
      <w:r w:rsidRPr="005D4D8A">
        <w:rPr>
          <w:sz w:val="26"/>
          <w:szCs w:val="26"/>
        </w:rPr>
        <w:t xml:space="preserve"> первинні –</w:t>
      </w:r>
      <w:r w:rsidR="00152B09">
        <w:rPr>
          <w:sz w:val="26"/>
          <w:szCs w:val="26"/>
        </w:rPr>
        <w:t>119</w:t>
      </w:r>
      <w:r>
        <w:rPr>
          <w:sz w:val="26"/>
          <w:szCs w:val="26"/>
        </w:rPr>
        <w:t xml:space="preserve">; </w:t>
      </w:r>
      <w:r w:rsidR="00152B09">
        <w:rPr>
          <w:sz w:val="26"/>
          <w:szCs w:val="26"/>
        </w:rPr>
        <w:t>повторних</w:t>
      </w:r>
      <w:r>
        <w:rPr>
          <w:sz w:val="26"/>
          <w:szCs w:val="26"/>
        </w:rPr>
        <w:t xml:space="preserve"> – </w:t>
      </w:r>
      <w:r w:rsidR="00152B0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0E1A90D8" w14:textId="77777777" w:rsidR="00566338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видами:</w:t>
      </w:r>
      <w:r>
        <w:rPr>
          <w:sz w:val="26"/>
          <w:szCs w:val="26"/>
        </w:rPr>
        <w:t xml:space="preserve"> заяв (клопотань) - </w:t>
      </w:r>
      <w:r w:rsidR="00152B09">
        <w:rPr>
          <w:sz w:val="26"/>
          <w:szCs w:val="26"/>
        </w:rPr>
        <w:t>124</w:t>
      </w:r>
      <w:r>
        <w:rPr>
          <w:sz w:val="26"/>
          <w:szCs w:val="26"/>
        </w:rPr>
        <w:t>;</w:t>
      </w:r>
    </w:p>
    <w:p w14:paraId="2C337414" w14:textId="77777777"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статтю авторів:</w:t>
      </w:r>
      <w:r>
        <w:rPr>
          <w:sz w:val="26"/>
          <w:szCs w:val="26"/>
        </w:rPr>
        <w:t xml:space="preserve"> чоловіча - </w:t>
      </w:r>
      <w:r w:rsidR="00152B09">
        <w:rPr>
          <w:sz w:val="26"/>
          <w:szCs w:val="26"/>
        </w:rPr>
        <w:t>43</w:t>
      </w:r>
      <w:r w:rsidRPr="005D4D8A">
        <w:rPr>
          <w:sz w:val="26"/>
          <w:szCs w:val="26"/>
        </w:rPr>
        <w:t xml:space="preserve">; жіноча </w:t>
      </w:r>
      <w:r>
        <w:rPr>
          <w:sz w:val="26"/>
          <w:szCs w:val="26"/>
        </w:rPr>
        <w:t>–</w:t>
      </w:r>
      <w:r w:rsidR="00152B09">
        <w:rPr>
          <w:sz w:val="26"/>
          <w:szCs w:val="26"/>
        </w:rPr>
        <w:t>81</w:t>
      </w:r>
      <w:r>
        <w:rPr>
          <w:sz w:val="26"/>
          <w:szCs w:val="26"/>
        </w:rPr>
        <w:t xml:space="preserve">; </w:t>
      </w:r>
    </w:p>
    <w:p w14:paraId="4CF8FECA" w14:textId="77777777"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типом:</w:t>
      </w:r>
      <w:r>
        <w:rPr>
          <w:sz w:val="26"/>
          <w:szCs w:val="26"/>
        </w:rPr>
        <w:t xml:space="preserve"> листи - </w:t>
      </w:r>
      <w:r w:rsidR="00152B09">
        <w:rPr>
          <w:sz w:val="26"/>
          <w:szCs w:val="26"/>
        </w:rPr>
        <w:t>122</w:t>
      </w:r>
      <w:r w:rsidR="008D2846">
        <w:rPr>
          <w:sz w:val="26"/>
          <w:szCs w:val="26"/>
        </w:rPr>
        <w:t xml:space="preserve">; усні - </w:t>
      </w:r>
      <w:r w:rsidR="00152B09">
        <w:rPr>
          <w:sz w:val="26"/>
          <w:szCs w:val="26"/>
        </w:rPr>
        <w:t>2</w:t>
      </w:r>
      <w:r w:rsidRPr="005D4D8A">
        <w:rPr>
          <w:sz w:val="26"/>
          <w:szCs w:val="26"/>
        </w:rPr>
        <w:t>;</w:t>
      </w:r>
    </w:p>
    <w:p w14:paraId="07537393" w14:textId="77777777"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суб’єктом:</w:t>
      </w:r>
      <w:r w:rsidRPr="005D4D8A">
        <w:rPr>
          <w:sz w:val="26"/>
          <w:szCs w:val="26"/>
        </w:rPr>
        <w:t xml:space="preserve"> індивідуальні </w:t>
      </w:r>
      <w:r>
        <w:rPr>
          <w:sz w:val="26"/>
          <w:szCs w:val="26"/>
        </w:rPr>
        <w:t xml:space="preserve">- </w:t>
      </w:r>
      <w:r w:rsidR="00152B09">
        <w:rPr>
          <w:sz w:val="26"/>
          <w:szCs w:val="26"/>
        </w:rPr>
        <w:t>117</w:t>
      </w:r>
      <w:r>
        <w:rPr>
          <w:sz w:val="26"/>
          <w:szCs w:val="26"/>
        </w:rPr>
        <w:t xml:space="preserve">; колективні – </w:t>
      </w:r>
      <w:r w:rsidR="00152B09">
        <w:rPr>
          <w:sz w:val="26"/>
          <w:szCs w:val="26"/>
        </w:rPr>
        <w:t>7</w:t>
      </w:r>
      <w:r>
        <w:rPr>
          <w:sz w:val="26"/>
          <w:szCs w:val="26"/>
        </w:rPr>
        <w:t xml:space="preserve">, у них </w:t>
      </w:r>
      <w:r w:rsidR="00DC0CD8">
        <w:rPr>
          <w:sz w:val="26"/>
          <w:szCs w:val="26"/>
        </w:rPr>
        <w:t>89</w:t>
      </w:r>
      <w:r w:rsidRPr="005D4D8A">
        <w:rPr>
          <w:sz w:val="26"/>
          <w:szCs w:val="26"/>
        </w:rPr>
        <w:t xml:space="preserve"> підпис</w:t>
      </w:r>
      <w:r w:rsidR="008D2846">
        <w:rPr>
          <w:sz w:val="26"/>
          <w:szCs w:val="26"/>
        </w:rPr>
        <w:t>и</w:t>
      </w:r>
      <w:r>
        <w:rPr>
          <w:sz w:val="26"/>
          <w:szCs w:val="26"/>
        </w:rPr>
        <w:t>;</w:t>
      </w:r>
    </w:p>
    <w:p w14:paraId="278584A7" w14:textId="77777777" w:rsidR="00566338" w:rsidRPr="005D4D8A" w:rsidRDefault="00566338" w:rsidP="00566338">
      <w:pPr>
        <w:ind w:firstLine="720"/>
        <w:jc w:val="both"/>
        <w:rPr>
          <w:sz w:val="26"/>
          <w:szCs w:val="26"/>
        </w:rPr>
      </w:pPr>
      <w:r w:rsidRPr="00931E65">
        <w:rPr>
          <w:b/>
          <w:sz w:val="26"/>
          <w:szCs w:val="26"/>
        </w:rPr>
        <w:t>за соціальним станом:</w:t>
      </w:r>
      <w:r>
        <w:rPr>
          <w:sz w:val="26"/>
          <w:szCs w:val="26"/>
        </w:rPr>
        <w:t>звернулись</w:t>
      </w:r>
      <w:r w:rsidR="00DC0CD8">
        <w:rPr>
          <w:sz w:val="26"/>
          <w:szCs w:val="26"/>
        </w:rPr>
        <w:t>14</w:t>
      </w:r>
      <w:r w:rsidR="00754530"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>п</w:t>
      </w:r>
      <w:r>
        <w:rPr>
          <w:sz w:val="26"/>
          <w:szCs w:val="26"/>
        </w:rPr>
        <w:t xml:space="preserve">енсіонерів; </w:t>
      </w:r>
      <w:r w:rsidR="00DC0CD8">
        <w:rPr>
          <w:sz w:val="26"/>
          <w:szCs w:val="26"/>
        </w:rPr>
        <w:t>3</w:t>
      </w:r>
      <w:r w:rsidR="008D2846">
        <w:rPr>
          <w:sz w:val="26"/>
          <w:szCs w:val="26"/>
        </w:rPr>
        <w:t xml:space="preserve"> пенсіонери з числа військовослужбовців; </w:t>
      </w:r>
      <w:r w:rsidR="00DC0CD8">
        <w:rPr>
          <w:sz w:val="26"/>
          <w:szCs w:val="26"/>
        </w:rPr>
        <w:t>3 робітники</w:t>
      </w:r>
      <w:r>
        <w:rPr>
          <w:sz w:val="26"/>
          <w:szCs w:val="26"/>
        </w:rPr>
        <w:t>;</w:t>
      </w:r>
      <w:r w:rsidR="008D2846">
        <w:rPr>
          <w:sz w:val="26"/>
          <w:szCs w:val="26"/>
        </w:rPr>
        <w:t>1</w:t>
      </w:r>
      <w:r w:rsidR="00DC0CD8">
        <w:rPr>
          <w:sz w:val="26"/>
          <w:szCs w:val="26"/>
        </w:rPr>
        <w:t xml:space="preserve"> працівник</w:t>
      </w:r>
      <w:r>
        <w:rPr>
          <w:sz w:val="26"/>
          <w:szCs w:val="26"/>
        </w:rPr>
        <w:t xml:space="preserve"> бюджетної сфери; </w:t>
      </w:r>
      <w:r w:rsidR="00DC0CD8">
        <w:rPr>
          <w:sz w:val="26"/>
          <w:szCs w:val="26"/>
        </w:rPr>
        <w:t>1 військовослужбовець</w:t>
      </w:r>
      <w:r w:rsidRPr="005D4D8A">
        <w:rPr>
          <w:sz w:val="26"/>
          <w:szCs w:val="26"/>
        </w:rPr>
        <w:t>.</w:t>
      </w:r>
    </w:p>
    <w:p w14:paraId="483EC1A0" w14:textId="77777777" w:rsidR="00566338" w:rsidRPr="005D4D8A" w:rsidRDefault="00566338" w:rsidP="00DC0CD8">
      <w:pPr>
        <w:spacing w:after="240"/>
        <w:ind w:firstLine="709"/>
        <w:jc w:val="both"/>
        <w:rPr>
          <w:sz w:val="26"/>
          <w:szCs w:val="26"/>
        </w:rPr>
      </w:pPr>
      <w:r w:rsidRPr="00D85CB9">
        <w:rPr>
          <w:b/>
          <w:sz w:val="26"/>
          <w:szCs w:val="26"/>
        </w:rPr>
        <w:t>за категоріями авторів:</w:t>
      </w:r>
      <w:r>
        <w:rPr>
          <w:sz w:val="26"/>
          <w:szCs w:val="26"/>
        </w:rPr>
        <w:t xml:space="preserve"> надійшло </w:t>
      </w:r>
      <w:r w:rsidR="00DC0CD8">
        <w:rPr>
          <w:sz w:val="26"/>
          <w:szCs w:val="26"/>
        </w:rPr>
        <w:t>1 звернення</w:t>
      </w:r>
      <w:r w:rsidR="0070442E">
        <w:rPr>
          <w:sz w:val="26"/>
          <w:szCs w:val="26"/>
        </w:rPr>
        <w:t xml:space="preserve"> від учасника бойових дій; </w:t>
      </w:r>
      <w:r w:rsidR="00DC0CD8">
        <w:rPr>
          <w:sz w:val="26"/>
          <w:szCs w:val="26"/>
        </w:rPr>
        <w:t>1від особи</w:t>
      </w:r>
      <w:r>
        <w:rPr>
          <w:sz w:val="26"/>
          <w:szCs w:val="26"/>
        </w:rPr>
        <w:t xml:space="preserve"> з інвалідністю </w:t>
      </w:r>
      <w:r w:rsidR="00DC0CD8">
        <w:rPr>
          <w:sz w:val="26"/>
          <w:szCs w:val="26"/>
        </w:rPr>
        <w:t xml:space="preserve">ІІІ групи та 1 звернення </w:t>
      </w:r>
      <w:r>
        <w:rPr>
          <w:sz w:val="26"/>
          <w:szCs w:val="26"/>
        </w:rPr>
        <w:t xml:space="preserve">від </w:t>
      </w:r>
      <w:r w:rsidR="00DC0CD8">
        <w:rPr>
          <w:sz w:val="26"/>
          <w:szCs w:val="26"/>
        </w:rPr>
        <w:t>одинокої матері</w:t>
      </w:r>
      <w:r w:rsidRPr="005D4D8A">
        <w:rPr>
          <w:sz w:val="26"/>
          <w:szCs w:val="26"/>
        </w:rPr>
        <w:t>.</w:t>
      </w:r>
    </w:p>
    <w:p w14:paraId="2A96F17D" w14:textId="77777777" w:rsidR="00566338" w:rsidRPr="005D4D8A" w:rsidRDefault="00566338" w:rsidP="00DC0CD8">
      <w:pPr>
        <w:ind w:firstLine="709"/>
        <w:jc w:val="both"/>
        <w:rPr>
          <w:sz w:val="26"/>
          <w:szCs w:val="26"/>
        </w:rPr>
      </w:pPr>
      <w:r w:rsidRPr="005D4D8A">
        <w:rPr>
          <w:sz w:val="26"/>
          <w:szCs w:val="26"/>
        </w:rPr>
        <w:t>Всього за 20</w:t>
      </w:r>
      <w:r>
        <w:rPr>
          <w:sz w:val="26"/>
          <w:szCs w:val="26"/>
        </w:rPr>
        <w:t>2</w:t>
      </w:r>
      <w:r w:rsidR="00DC0CD8">
        <w:rPr>
          <w:sz w:val="26"/>
          <w:szCs w:val="26"/>
        </w:rPr>
        <w:t>2</w:t>
      </w:r>
      <w:r w:rsidRPr="005D4D8A">
        <w:rPr>
          <w:sz w:val="26"/>
          <w:szCs w:val="26"/>
        </w:rPr>
        <w:t xml:space="preserve"> рік у зверне</w:t>
      </w:r>
      <w:r>
        <w:rPr>
          <w:sz w:val="26"/>
          <w:szCs w:val="26"/>
        </w:rPr>
        <w:t xml:space="preserve">ннях заявниками було порушено </w:t>
      </w:r>
      <w:r w:rsidR="00DC0CD8">
        <w:rPr>
          <w:sz w:val="26"/>
          <w:szCs w:val="26"/>
        </w:rPr>
        <w:t>124</w:t>
      </w:r>
      <w:r w:rsidR="00AE6AFD">
        <w:rPr>
          <w:sz w:val="26"/>
          <w:szCs w:val="26"/>
        </w:rPr>
        <w:t xml:space="preserve"> пита</w:t>
      </w:r>
      <w:r w:rsidR="00DC0CD8">
        <w:rPr>
          <w:sz w:val="26"/>
          <w:szCs w:val="26"/>
        </w:rPr>
        <w:t>ння</w:t>
      </w:r>
      <w:r w:rsidRPr="005D4D8A">
        <w:rPr>
          <w:sz w:val="26"/>
          <w:szCs w:val="26"/>
        </w:rPr>
        <w:t>.</w:t>
      </w:r>
    </w:p>
    <w:p w14:paraId="7BBB247E" w14:textId="77777777" w:rsidR="00566338" w:rsidRPr="00AE6AFD" w:rsidRDefault="00566338" w:rsidP="00AE6AFD">
      <w:pPr>
        <w:jc w:val="both"/>
        <w:rPr>
          <w:sz w:val="26"/>
          <w:szCs w:val="26"/>
          <w:shd w:val="clear" w:color="auto" w:fill="FFFFFF"/>
        </w:rPr>
      </w:pPr>
      <w:r w:rsidRPr="005D4D8A">
        <w:rPr>
          <w:sz w:val="26"/>
          <w:szCs w:val="26"/>
        </w:rPr>
        <w:t xml:space="preserve">Це переважно питання: </w:t>
      </w:r>
      <w:r w:rsidRPr="00C93819">
        <w:rPr>
          <w:sz w:val="26"/>
          <w:szCs w:val="26"/>
        </w:rPr>
        <w:t>аграрної по</w:t>
      </w:r>
      <w:r>
        <w:rPr>
          <w:sz w:val="26"/>
          <w:szCs w:val="26"/>
        </w:rPr>
        <w:t xml:space="preserve">літики і земельних відносин – </w:t>
      </w:r>
      <w:r w:rsidR="00AE6AFD">
        <w:rPr>
          <w:sz w:val="26"/>
          <w:szCs w:val="26"/>
        </w:rPr>
        <w:t>7</w:t>
      </w:r>
      <w:r>
        <w:rPr>
          <w:sz w:val="26"/>
          <w:szCs w:val="26"/>
        </w:rPr>
        <w:t xml:space="preserve">, </w:t>
      </w:r>
      <w:r w:rsidR="007C1A45">
        <w:rPr>
          <w:sz w:val="26"/>
          <w:szCs w:val="26"/>
        </w:rPr>
        <w:t>соціальна політика та</w:t>
      </w:r>
      <w:r w:rsidR="00AE6AFD">
        <w:rPr>
          <w:sz w:val="26"/>
          <w:szCs w:val="26"/>
        </w:rPr>
        <w:t xml:space="preserve"> соціальний захист населення – 4</w:t>
      </w:r>
      <w:r w:rsidR="007C1A45">
        <w:rPr>
          <w:sz w:val="26"/>
          <w:szCs w:val="26"/>
        </w:rPr>
        <w:t>2</w:t>
      </w:r>
      <w:r w:rsidRPr="00C93819">
        <w:rPr>
          <w:sz w:val="26"/>
          <w:szCs w:val="26"/>
        </w:rPr>
        <w:t>,</w:t>
      </w:r>
      <w:r w:rsidR="007C1A45">
        <w:rPr>
          <w:sz w:val="26"/>
          <w:szCs w:val="26"/>
        </w:rPr>
        <w:t xml:space="preserve"> праця і заробітна плата – </w:t>
      </w:r>
      <w:r w:rsidR="00AE6AFD">
        <w:rPr>
          <w:sz w:val="26"/>
          <w:szCs w:val="26"/>
        </w:rPr>
        <w:t>3</w:t>
      </w:r>
      <w:r w:rsidR="007C1A45">
        <w:rPr>
          <w:sz w:val="26"/>
          <w:szCs w:val="26"/>
        </w:rPr>
        <w:t>,</w:t>
      </w:r>
      <w:r>
        <w:rPr>
          <w:sz w:val="26"/>
          <w:szCs w:val="26"/>
        </w:rPr>
        <w:t xml:space="preserve">охорони здоров’я – </w:t>
      </w:r>
      <w:r w:rsidR="00AE6AFD">
        <w:rPr>
          <w:sz w:val="26"/>
          <w:szCs w:val="26"/>
        </w:rPr>
        <w:t>1</w:t>
      </w:r>
      <w:r>
        <w:rPr>
          <w:sz w:val="26"/>
          <w:szCs w:val="26"/>
        </w:rPr>
        <w:t xml:space="preserve">, комунального господарства – </w:t>
      </w:r>
      <w:r w:rsidR="00AE6AFD">
        <w:rPr>
          <w:sz w:val="26"/>
          <w:szCs w:val="26"/>
        </w:rPr>
        <w:t>60</w:t>
      </w:r>
      <w:r>
        <w:rPr>
          <w:sz w:val="26"/>
          <w:szCs w:val="26"/>
        </w:rPr>
        <w:t xml:space="preserve">, </w:t>
      </w:r>
      <w:r w:rsidRPr="00C93819">
        <w:rPr>
          <w:sz w:val="26"/>
          <w:szCs w:val="26"/>
        </w:rPr>
        <w:t>забезпечення дотримання законності та охорони правопорядк</w:t>
      </w:r>
      <w:r>
        <w:rPr>
          <w:sz w:val="26"/>
          <w:szCs w:val="26"/>
        </w:rPr>
        <w:t xml:space="preserve">у, запобігання дискримінації – </w:t>
      </w:r>
      <w:r w:rsidR="00AE6AFD">
        <w:rPr>
          <w:sz w:val="26"/>
          <w:szCs w:val="26"/>
        </w:rPr>
        <w:t>3</w:t>
      </w:r>
      <w:r w:rsidRPr="00C93819">
        <w:rPr>
          <w:sz w:val="26"/>
          <w:szCs w:val="26"/>
        </w:rPr>
        <w:t xml:space="preserve">, </w:t>
      </w:r>
      <w:r w:rsidR="00AE6AFD">
        <w:rPr>
          <w:sz w:val="26"/>
          <w:szCs w:val="26"/>
        </w:rPr>
        <w:t>сімейної та гендерної політики, захисту прав дітей</w:t>
      </w:r>
      <w:r>
        <w:rPr>
          <w:sz w:val="26"/>
          <w:szCs w:val="26"/>
        </w:rPr>
        <w:t xml:space="preserve"> – </w:t>
      </w:r>
      <w:r w:rsidR="00AE6AFD">
        <w:rPr>
          <w:sz w:val="26"/>
          <w:szCs w:val="26"/>
        </w:rPr>
        <w:t>1</w:t>
      </w:r>
      <w:r w:rsidRPr="00C93819">
        <w:rPr>
          <w:sz w:val="26"/>
          <w:szCs w:val="26"/>
        </w:rPr>
        <w:t xml:space="preserve">, </w:t>
      </w:r>
      <w:r w:rsidR="00AE6AFD" w:rsidRPr="00AE6AFD">
        <w:rPr>
          <w:sz w:val="26"/>
          <w:szCs w:val="26"/>
          <w:shd w:val="clear" w:color="auto" w:fill="FFFFFF"/>
        </w:rPr>
        <w:t>освіта, наукова, науково-технічна, інноваційна діяльність та інтелектуальна власність</w:t>
      </w:r>
      <w:r w:rsidR="00AE6AFD">
        <w:rPr>
          <w:sz w:val="22"/>
          <w:szCs w:val="22"/>
          <w:shd w:val="clear" w:color="auto" w:fill="FFFFFF"/>
        </w:rPr>
        <w:t xml:space="preserve"> – 3,</w:t>
      </w:r>
      <w:r w:rsidR="00AE6AFD" w:rsidRPr="00AE6AFD">
        <w:rPr>
          <w:sz w:val="26"/>
          <w:szCs w:val="26"/>
          <w:shd w:val="clear" w:color="auto" w:fill="FFFFFF"/>
        </w:rPr>
        <w:t xml:space="preserve">державне будівництво, адміністративно-територіальнийустрій </w:t>
      </w:r>
      <w:r>
        <w:rPr>
          <w:sz w:val="26"/>
          <w:szCs w:val="26"/>
        </w:rPr>
        <w:t xml:space="preserve">– </w:t>
      </w:r>
      <w:r w:rsidR="00AE6AFD">
        <w:rPr>
          <w:sz w:val="26"/>
          <w:szCs w:val="26"/>
        </w:rPr>
        <w:t>1</w:t>
      </w:r>
      <w:r w:rsidRPr="00C93819">
        <w:rPr>
          <w:sz w:val="26"/>
          <w:szCs w:val="26"/>
        </w:rPr>
        <w:t>.</w:t>
      </w:r>
    </w:p>
    <w:p w14:paraId="5573FF0B" w14:textId="77777777" w:rsidR="00566338" w:rsidRPr="005D4D8A" w:rsidRDefault="00566338" w:rsidP="00AE6A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Протягом 202</w:t>
      </w:r>
      <w:r w:rsidR="00721953">
        <w:rPr>
          <w:sz w:val="26"/>
          <w:szCs w:val="26"/>
        </w:rPr>
        <w:t>2</w:t>
      </w:r>
      <w:r w:rsidRPr="005D4D8A">
        <w:rPr>
          <w:sz w:val="26"/>
          <w:szCs w:val="26"/>
        </w:rPr>
        <w:t xml:space="preserve"> року вирішено позитивно </w:t>
      </w:r>
      <w:r w:rsidR="00721953">
        <w:rPr>
          <w:sz w:val="26"/>
          <w:szCs w:val="26"/>
        </w:rPr>
        <w:t>50</w:t>
      </w:r>
      <w:r>
        <w:rPr>
          <w:sz w:val="26"/>
          <w:szCs w:val="26"/>
        </w:rPr>
        <w:t xml:space="preserve"> звернень</w:t>
      </w:r>
      <w:r w:rsidR="003476BD">
        <w:rPr>
          <w:sz w:val="26"/>
          <w:szCs w:val="26"/>
        </w:rPr>
        <w:t xml:space="preserve"> та</w:t>
      </w:r>
      <w:r w:rsidR="00754530">
        <w:rPr>
          <w:sz w:val="26"/>
          <w:szCs w:val="26"/>
        </w:rPr>
        <w:t xml:space="preserve"> </w:t>
      </w:r>
      <w:r w:rsidR="003476BD" w:rsidRPr="005D4D8A">
        <w:rPr>
          <w:sz w:val="26"/>
          <w:szCs w:val="26"/>
        </w:rPr>
        <w:t xml:space="preserve">на </w:t>
      </w:r>
      <w:r w:rsidR="00721953">
        <w:rPr>
          <w:sz w:val="26"/>
          <w:szCs w:val="26"/>
        </w:rPr>
        <w:t>74</w:t>
      </w:r>
      <w:r w:rsidR="003476BD" w:rsidRPr="005D4D8A">
        <w:rPr>
          <w:sz w:val="26"/>
          <w:szCs w:val="26"/>
        </w:rPr>
        <w:t xml:space="preserve"> звернен</w:t>
      </w:r>
      <w:r w:rsidR="003476BD">
        <w:rPr>
          <w:sz w:val="26"/>
          <w:szCs w:val="26"/>
        </w:rPr>
        <w:t>ня</w:t>
      </w:r>
      <w:r w:rsidR="00754530"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>надан</w:t>
      </w:r>
      <w:r w:rsidR="003476BD">
        <w:rPr>
          <w:sz w:val="26"/>
          <w:szCs w:val="26"/>
        </w:rPr>
        <w:t>о</w:t>
      </w:r>
      <w:r w:rsidRPr="005D4D8A">
        <w:rPr>
          <w:sz w:val="26"/>
          <w:szCs w:val="26"/>
        </w:rPr>
        <w:t xml:space="preserve"> роз’яснення щодо можливих шляхів вирішення питань. </w:t>
      </w:r>
    </w:p>
    <w:p w14:paraId="5E0C19D8" w14:textId="77777777" w:rsidR="00566338" w:rsidRPr="005D4D8A" w:rsidRDefault="00566338" w:rsidP="00AE6AFD">
      <w:pPr>
        <w:ind w:firstLine="709"/>
        <w:jc w:val="both"/>
        <w:rPr>
          <w:sz w:val="26"/>
          <w:szCs w:val="26"/>
        </w:rPr>
      </w:pPr>
      <w:r w:rsidRPr="005D4D8A">
        <w:rPr>
          <w:sz w:val="26"/>
          <w:szCs w:val="26"/>
        </w:rPr>
        <w:t xml:space="preserve">На всі </w:t>
      </w:r>
      <w:r w:rsidR="007046EE" w:rsidRPr="007046EE">
        <w:rPr>
          <w:sz w:val="26"/>
          <w:szCs w:val="26"/>
        </w:rPr>
        <w:t>запит</w:t>
      </w:r>
      <w:r w:rsidR="007046EE">
        <w:rPr>
          <w:sz w:val="26"/>
          <w:szCs w:val="26"/>
        </w:rPr>
        <w:t>и</w:t>
      </w:r>
      <w:r w:rsidR="007046EE" w:rsidRPr="007046EE">
        <w:rPr>
          <w:sz w:val="26"/>
          <w:szCs w:val="26"/>
        </w:rPr>
        <w:t xml:space="preserve"> на публічну інформацію </w:t>
      </w:r>
      <w:r w:rsidR="007046EE">
        <w:rPr>
          <w:sz w:val="26"/>
          <w:szCs w:val="26"/>
        </w:rPr>
        <w:t xml:space="preserve">та </w:t>
      </w:r>
      <w:r w:rsidRPr="005D4D8A">
        <w:rPr>
          <w:sz w:val="26"/>
          <w:szCs w:val="26"/>
        </w:rPr>
        <w:t>звернення громадян спеціалістами були надані відповіді.</w:t>
      </w:r>
    </w:p>
    <w:p w14:paraId="11484CF0" w14:textId="77777777" w:rsidR="00566338" w:rsidRDefault="00566338" w:rsidP="00566338">
      <w:pPr>
        <w:jc w:val="both"/>
        <w:rPr>
          <w:sz w:val="26"/>
          <w:szCs w:val="26"/>
        </w:rPr>
      </w:pPr>
    </w:p>
    <w:p w14:paraId="1DBC4205" w14:textId="77777777" w:rsidR="00721953" w:rsidRDefault="00721953" w:rsidP="00566338">
      <w:pPr>
        <w:jc w:val="both"/>
        <w:rPr>
          <w:sz w:val="26"/>
          <w:szCs w:val="26"/>
        </w:rPr>
      </w:pPr>
    </w:p>
    <w:p w14:paraId="5A3D8172" w14:textId="77777777" w:rsidR="00721953" w:rsidRPr="005D4D8A" w:rsidRDefault="00721953" w:rsidP="00566338">
      <w:pPr>
        <w:jc w:val="both"/>
        <w:rPr>
          <w:sz w:val="26"/>
          <w:szCs w:val="26"/>
        </w:rPr>
      </w:pPr>
    </w:p>
    <w:p w14:paraId="049BE522" w14:textId="77777777" w:rsidR="00566338" w:rsidRDefault="00566338" w:rsidP="00566338">
      <w:pPr>
        <w:pStyle w:val="2"/>
        <w:ind w:firstLine="0"/>
      </w:pPr>
      <w:r>
        <w:t>Г</w:t>
      </w:r>
      <w:r w:rsidRPr="00BA0E66">
        <w:t>оловн</w:t>
      </w:r>
      <w:r>
        <w:t xml:space="preserve">ий </w:t>
      </w:r>
      <w:r w:rsidRPr="00BA0E66">
        <w:t>спеціаліст - юрисконсульт</w:t>
      </w:r>
    </w:p>
    <w:p w14:paraId="6BB20059" w14:textId="77777777" w:rsidR="00566338" w:rsidRDefault="00566338" w:rsidP="00566338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юридичного відділу виконавчого комітету </w:t>
      </w:r>
    </w:p>
    <w:p w14:paraId="26C43C9C" w14:textId="77777777" w:rsidR="00566338" w:rsidRPr="00566338" w:rsidRDefault="00566338" w:rsidP="00566338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Широківської селищної ради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Ольга МАСЛЯНА </w:t>
      </w:r>
    </w:p>
    <w:sectPr w:rsidR="00566338" w:rsidRPr="00566338" w:rsidSect="003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51F763D"/>
    <w:multiLevelType w:val="hybridMultilevel"/>
    <w:tmpl w:val="A282FB22"/>
    <w:lvl w:ilvl="0" w:tplc="FD8C9BAC">
      <w:start w:val="1"/>
      <w:numFmt w:val="bullet"/>
      <w:lvlText w:val="-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8417C1"/>
    <w:multiLevelType w:val="hybridMultilevel"/>
    <w:tmpl w:val="4BDCCF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1F36"/>
    <w:multiLevelType w:val="hybridMultilevel"/>
    <w:tmpl w:val="779AEB30"/>
    <w:lvl w:ilvl="0" w:tplc="134486FC">
      <w:start w:val="1"/>
      <w:numFmt w:val="decimal"/>
      <w:lvlText w:val="%1."/>
      <w:lvlJc w:val="left"/>
      <w:pPr>
        <w:ind w:left="2775" w:hanging="1515"/>
      </w:pPr>
      <w:rPr>
        <w:rFonts w:ascii="Times New Roman" w:eastAsia="Times New Roman" w:hAnsi="Times New Roman" w:cs="Times New Roman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38238123">
    <w:abstractNumId w:val="1"/>
  </w:num>
  <w:num w:numId="2" w16cid:durableId="662005322">
    <w:abstractNumId w:val="3"/>
  </w:num>
  <w:num w:numId="3" w16cid:durableId="571934291">
    <w:abstractNumId w:val="2"/>
  </w:num>
  <w:num w:numId="4" w16cid:durableId="16951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425"/>
    <w:rsid w:val="00004F05"/>
    <w:rsid w:val="000053C0"/>
    <w:rsid w:val="00012294"/>
    <w:rsid w:val="000239C3"/>
    <w:rsid w:val="000260E4"/>
    <w:rsid w:val="000414D2"/>
    <w:rsid w:val="00050915"/>
    <w:rsid w:val="00051D20"/>
    <w:rsid w:val="00054064"/>
    <w:rsid w:val="000606F5"/>
    <w:rsid w:val="00071C85"/>
    <w:rsid w:val="00072589"/>
    <w:rsid w:val="00072708"/>
    <w:rsid w:val="00075A90"/>
    <w:rsid w:val="00085A95"/>
    <w:rsid w:val="00095B4E"/>
    <w:rsid w:val="000C150F"/>
    <w:rsid w:val="000D58DD"/>
    <w:rsid w:val="000F3BF4"/>
    <w:rsid w:val="00103AC2"/>
    <w:rsid w:val="00107D53"/>
    <w:rsid w:val="00144B18"/>
    <w:rsid w:val="00145804"/>
    <w:rsid w:val="00152B09"/>
    <w:rsid w:val="0015455E"/>
    <w:rsid w:val="0016541F"/>
    <w:rsid w:val="001804F9"/>
    <w:rsid w:val="00181C36"/>
    <w:rsid w:val="00181DB6"/>
    <w:rsid w:val="00194C1E"/>
    <w:rsid w:val="001A48BC"/>
    <w:rsid w:val="001B70BE"/>
    <w:rsid w:val="001C5FE6"/>
    <w:rsid w:val="001D3AE9"/>
    <w:rsid w:val="001D3F0C"/>
    <w:rsid w:val="001E42B5"/>
    <w:rsid w:val="001F005A"/>
    <w:rsid w:val="0020330D"/>
    <w:rsid w:val="00211CE6"/>
    <w:rsid w:val="00225888"/>
    <w:rsid w:val="00254883"/>
    <w:rsid w:val="00263764"/>
    <w:rsid w:val="00270F41"/>
    <w:rsid w:val="00271B49"/>
    <w:rsid w:val="002758D4"/>
    <w:rsid w:val="00287FCD"/>
    <w:rsid w:val="002A5278"/>
    <w:rsid w:val="002B297E"/>
    <w:rsid w:val="002B6399"/>
    <w:rsid w:val="002D2606"/>
    <w:rsid w:val="002D44E8"/>
    <w:rsid w:val="002D5F5C"/>
    <w:rsid w:val="002F0F94"/>
    <w:rsid w:val="002F15EA"/>
    <w:rsid w:val="003002FC"/>
    <w:rsid w:val="0030751C"/>
    <w:rsid w:val="00311614"/>
    <w:rsid w:val="00325121"/>
    <w:rsid w:val="00327806"/>
    <w:rsid w:val="00332928"/>
    <w:rsid w:val="00337219"/>
    <w:rsid w:val="00340DD2"/>
    <w:rsid w:val="00340E3A"/>
    <w:rsid w:val="00342931"/>
    <w:rsid w:val="003476BD"/>
    <w:rsid w:val="00351B50"/>
    <w:rsid w:val="0036571B"/>
    <w:rsid w:val="00376D39"/>
    <w:rsid w:val="0038258D"/>
    <w:rsid w:val="003B3081"/>
    <w:rsid w:val="003F03CA"/>
    <w:rsid w:val="00404027"/>
    <w:rsid w:val="004153BC"/>
    <w:rsid w:val="00422058"/>
    <w:rsid w:val="00436990"/>
    <w:rsid w:val="0045272E"/>
    <w:rsid w:val="0045594A"/>
    <w:rsid w:val="00457508"/>
    <w:rsid w:val="0046225A"/>
    <w:rsid w:val="0046621D"/>
    <w:rsid w:val="0047262D"/>
    <w:rsid w:val="00480FB9"/>
    <w:rsid w:val="00482EF0"/>
    <w:rsid w:val="0049400B"/>
    <w:rsid w:val="00497D74"/>
    <w:rsid w:val="004A02B2"/>
    <w:rsid w:val="004B6DC1"/>
    <w:rsid w:val="004B7B07"/>
    <w:rsid w:val="004F3912"/>
    <w:rsid w:val="004F48DB"/>
    <w:rsid w:val="004F65F2"/>
    <w:rsid w:val="0050176A"/>
    <w:rsid w:val="00516271"/>
    <w:rsid w:val="0052741F"/>
    <w:rsid w:val="005404D0"/>
    <w:rsid w:val="005542C1"/>
    <w:rsid w:val="005574A0"/>
    <w:rsid w:val="0056142D"/>
    <w:rsid w:val="00566338"/>
    <w:rsid w:val="00567A13"/>
    <w:rsid w:val="00582B7B"/>
    <w:rsid w:val="00597A6D"/>
    <w:rsid w:val="005A4208"/>
    <w:rsid w:val="005B56E2"/>
    <w:rsid w:val="005B7C96"/>
    <w:rsid w:val="005C30A2"/>
    <w:rsid w:val="005C46EC"/>
    <w:rsid w:val="005C48E7"/>
    <w:rsid w:val="005D196B"/>
    <w:rsid w:val="005D4D8A"/>
    <w:rsid w:val="005E61F7"/>
    <w:rsid w:val="00604430"/>
    <w:rsid w:val="00611A6E"/>
    <w:rsid w:val="0061485A"/>
    <w:rsid w:val="006152D8"/>
    <w:rsid w:val="00617159"/>
    <w:rsid w:val="00630CF2"/>
    <w:rsid w:val="006365B2"/>
    <w:rsid w:val="0064679C"/>
    <w:rsid w:val="0065045B"/>
    <w:rsid w:val="00665C22"/>
    <w:rsid w:val="00667AC5"/>
    <w:rsid w:val="0067033A"/>
    <w:rsid w:val="006716EC"/>
    <w:rsid w:val="00676BBF"/>
    <w:rsid w:val="00677F30"/>
    <w:rsid w:val="006A0821"/>
    <w:rsid w:val="006A65DC"/>
    <w:rsid w:val="006D1984"/>
    <w:rsid w:val="006F6F2C"/>
    <w:rsid w:val="006F70C6"/>
    <w:rsid w:val="00702964"/>
    <w:rsid w:val="0070442E"/>
    <w:rsid w:val="007046EE"/>
    <w:rsid w:val="00707CA4"/>
    <w:rsid w:val="007161FB"/>
    <w:rsid w:val="00721953"/>
    <w:rsid w:val="0072376A"/>
    <w:rsid w:val="0074362F"/>
    <w:rsid w:val="00747B97"/>
    <w:rsid w:val="00754530"/>
    <w:rsid w:val="00761DBA"/>
    <w:rsid w:val="00765CE4"/>
    <w:rsid w:val="00772970"/>
    <w:rsid w:val="007826D8"/>
    <w:rsid w:val="00785DC3"/>
    <w:rsid w:val="007934BF"/>
    <w:rsid w:val="007C1A45"/>
    <w:rsid w:val="007C200E"/>
    <w:rsid w:val="007C5B90"/>
    <w:rsid w:val="007C5DB7"/>
    <w:rsid w:val="00805836"/>
    <w:rsid w:val="008130DC"/>
    <w:rsid w:val="00815425"/>
    <w:rsid w:val="008247EE"/>
    <w:rsid w:val="008335B1"/>
    <w:rsid w:val="008432C8"/>
    <w:rsid w:val="0085177C"/>
    <w:rsid w:val="008552D4"/>
    <w:rsid w:val="008A277E"/>
    <w:rsid w:val="008D2846"/>
    <w:rsid w:val="008E0BF0"/>
    <w:rsid w:val="00925C56"/>
    <w:rsid w:val="00931E65"/>
    <w:rsid w:val="00934EE6"/>
    <w:rsid w:val="00947C27"/>
    <w:rsid w:val="009551F9"/>
    <w:rsid w:val="009A27FE"/>
    <w:rsid w:val="009A3800"/>
    <w:rsid w:val="009A57E7"/>
    <w:rsid w:val="009B335C"/>
    <w:rsid w:val="009B364D"/>
    <w:rsid w:val="009C4F8B"/>
    <w:rsid w:val="009D633D"/>
    <w:rsid w:val="009E1D3C"/>
    <w:rsid w:val="00A04083"/>
    <w:rsid w:val="00A044E7"/>
    <w:rsid w:val="00A128D2"/>
    <w:rsid w:val="00A17C85"/>
    <w:rsid w:val="00A21D20"/>
    <w:rsid w:val="00A22768"/>
    <w:rsid w:val="00A33E86"/>
    <w:rsid w:val="00A3564C"/>
    <w:rsid w:val="00A448EB"/>
    <w:rsid w:val="00A9561D"/>
    <w:rsid w:val="00AA4A38"/>
    <w:rsid w:val="00AB100D"/>
    <w:rsid w:val="00AB1C3A"/>
    <w:rsid w:val="00AB4107"/>
    <w:rsid w:val="00AB5B3A"/>
    <w:rsid w:val="00AC647F"/>
    <w:rsid w:val="00AE3763"/>
    <w:rsid w:val="00AE4AEB"/>
    <w:rsid w:val="00AE54EB"/>
    <w:rsid w:val="00AE6AFD"/>
    <w:rsid w:val="00B1695F"/>
    <w:rsid w:val="00B32A42"/>
    <w:rsid w:val="00B552D5"/>
    <w:rsid w:val="00B70707"/>
    <w:rsid w:val="00B71620"/>
    <w:rsid w:val="00B73165"/>
    <w:rsid w:val="00B75C8E"/>
    <w:rsid w:val="00B82B3D"/>
    <w:rsid w:val="00B96002"/>
    <w:rsid w:val="00BA0E66"/>
    <w:rsid w:val="00BC7E62"/>
    <w:rsid w:val="00BD246C"/>
    <w:rsid w:val="00BE0810"/>
    <w:rsid w:val="00C00B8F"/>
    <w:rsid w:val="00C015B0"/>
    <w:rsid w:val="00C14D27"/>
    <w:rsid w:val="00C16CCE"/>
    <w:rsid w:val="00C16DD8"/>
    <w:rsid w:val="00C24502"/>
    <w:rsid w:val="00C26B85"/>
    <w:rsid w:val="00C40FDD"/>
    <w:rsid w:val="00C47503"/>
    <w:rsid w:val="00C538AD"/>
    <w:rsid w:val="00C7252F"/>
    <w:rsid w:val="00C93819"/>
    <w:rsid w:val="00CA2CF1"/>
    <w:rsid w:val="00CA77B0"/>
    <w:rsid w:val="00CB07D7"/>
    <w:rsid w:val="00CD0363"/>
    <w:rsid w:val="00CD1728"/>
    <w:rsid w:val="00CF2047"/>
    <w:rsid w:val="00CF4B48"/>
    <w:rsid w:val="00D166C7"/>
    <w:rsid w:val="00D268F0"/>
    <w:rsid w:val="00D322E7"/>
    <w:rsid w:val="00D61398"/>
    <w:rsid w:val="00D722AD"/>
    <w:rsid w:val="00D85CB9"/>
    <w:rsid w:val="00D930A8"/>
    <w:rsid w:val="00D95097"/>
    <w:rsid w:val="00DB1BE4"/>
    <w:rsid w:val="00DB7335"/>
    <w:rsid w:val="00DC0758"/>
    <w:rsid w:val="00DC0CD8"/>
    <w:rsid w:val="00DC1CDB"/>
    <w:rsid w:val="00DC6637"/>
    <w:rsid w:val="00DC6CDA"/>
    <w:rsid w:val="00DF70E1"/>
    <w:rsid w:val="00E07AA0"/>
    <w:rsid w:val="00E228A9"/>
    <w:rsid w:val="00E44E8B"/>
    <w:rsid w:val="00E517F5"/>
    <w:rsid w:val="00E5482E"/>
    <w:rsid w:val="00E87919"/>
    <w:rsid w:val="00E94045"/>
    <w:rsid w:val="00EA23DD"/>
    <w:rsid w:val="00EA772E"/>
    <w:rsid w:val="00EC7B7D"/>
    <w:rsid w:val="00EE61F1"/>
    <w:rsid w:val="00EF3E0A"/>
    <w:rsid w:val="00F0575B"/>
    <w:rsid w:val="00F149D3"/>
    <w:rsid w:val="00F15E34"/>
    <w:rsid w:val="00F22F05"/>
    <w:rsid w:val="00F242CA"/>
    <w:rsid w:val="00F51EE6"/>
    <w:rsid w:val="00F532E2"/>
    <w:rsid w:val="00F533A9"/>
    <w:rsid w:val="00F63DA6"/>
    <w:rsid w:val="00F7224A"/>
    <w:rsid w:val="00F8408A"/>
    <w:rsid w:val="00F85B98"/>
    <w:rsid w:val="00F923DE"/>
    <w:rsid w:val="00FA575A"/>
    <w:rsid w:val="00FA72BA"/>
    <w:rsid w:val="00FB337F"/>
    <w:rsid w:val="00FB6C80"/>
    <w:rsid w:val="00FC7392"/>
    <w:rsid w:val="00FF3DE4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B1B9C9"/>
  <w15:docId w15:val="{9EDB9DC2-370D-459A-B8FF-1BFB596B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1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6571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571B"/>
    <w:pPr>
      <w:spacing w:line="360" w:lineRule="auto"/>
      <w:ind w:firstLine="1080"/>
      <w:jc w:val="both"/>
    </w:pPr>
    <w:rPr>
      <w:sz w:val="26"/>
    </w:rPr>
  </w:style>
  <w:style w:type="paragraph" w:styleId="2">
    <w:name w:val="Body Text Indent 2"/>
    <w:basedOn w:val="a"/>
    <w:link w:val="20"/>
    <w:rsid w:val="0036571B"/>
    <w:pPr>
      <w:ind w:firstLine="1440"/>
      <w:jc w:val="both"/>
    </w:pPr>
    <w:rPr>
      <w:sz w:val="26"/>
    </w:rPr>
  </w:style>
  <w:style w:type="paragraph" w:styleId="3">
    <w:name w:val="Body Text Indent 3"/>
    <w:basedOn w:val="a"/>
    <w:rsid w:val="0036571B"/>
    <w:pPr>
      <w:ind w:firstLine="1080"/>
      <w:jc w:val="both"/>
    </w:pPr>
    <w:rPr>
      <w:b/>
      <w:bCs/>
      <w:sz w:val="26"/>
    </w:rPr>
  </w:style>
  <w:style w:type="paragraph" w:styleId="a4">
    <w:name w:val="Balloon Text"/>
    <w:basedOn w:val="a"/>
    <w:semiHidden/>
    <w:rsid w:val="00A3564C"/>
    <w:rPr>
      <w:rFonts w:ascii="Tahoma" w:hAnsi="Tahoma" w:cs="Tahoma"/>
      <w:sz w:val="16"/>
      <w:szCs w:val="16"/>
    </w:rPr>
  </w:style>
  <w:style w:type="paragraph" w:customStyle="1" w:styleId="Just">
    <w:name w:val="Just"/>
    <w:rsid w:val="006365B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5">
    <w:name w:val="No Spacing"/>
    <w:uiPriority w:val="1"/>
    <w:qFormat/>
    <w:rsid w:val="00707CA4"/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B1C3A"/>
    <w:pPr>
      <w:ind w:left="720"/>
      <w:contextualSpacing/>
    </w:pPr>
  </w:style>
  <w:style w:type="character" w:customStyle="1" w:styleId="20">
    <w:name w:val="Основний текст з відступом 2 Знак"/>
    <w:basedOn w:val="a0"/>
    <w:link w:val="2"/>
    <w:rsid w:val="00566338"/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УКРАЇНА</vt:lpstr>
      <vt:lpstr>ШИРОКІВСЬКОЇ СЕЛИЩНОЇ РАДИ</vt:lpstr>
    </vt:vector>
  </TitlesOfParts>
  <Company>Reanimator Extreme Edition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..</dc:creator>
  <cp:lastModifiedBy>ОРГ3 ШироківськаТГ</cp:lastModifiedBy>
  <cp:revision>9</cp:revision>
  <cp:lastPrinted>2023-01-30T11:56:00Z</cp:lastPrinted>
  <dcterms:created xsi:type="dcterms:W3CDTF">2021-01-25T08:56:00Z</dcterms:created>
  <dcterms:modified xsi:type="dcterms:W3CDTF">2025-04-23T11:19:00Z</dcterms:modified>
</cp:coreProperties>
</file>