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691" w:rsidRPr="001A44B0" w:rsidRDefault="00E25691" w:rsidP="00E25691">
      <w:pPr>
        <w:pStyle w:val="a5"/>
        <w:ind w:left="5670"/>
        <w:rPr>
          <w:rFonts w:ascii="Times New Roman" w:hAnsi="Times New Roman" w:cs="Times New Roman"/>
          <w:sz w:val="26"/>
          <w:szCs w:val="26"/>
          <w:lang w:val="uk-UA"/>
        </w:rPr>
      </w:pPr>
      <w:r w:rsidRPr="001A44B0">
        <w:rPr>
          <w:rFonts w:ascii="Times New Roman" w:hAnsi="Times New Roman" w:cs="Times New Roman"/>
          <w:sz w:val="26"/>
          <w:szCs w:val="26"/>
          <w:lang w:val="uk-UA"/>
        </w:rPr>
        <w:t>ЗАТВЕРДЖЕНО</w:t>
      </w:r>
    </w:p>
    <w:p w:rsidR="00E25691" w:rsidRPr="001A44B0" w:rsidRDefault="00E25691" w:rsidP="00E25691">
      <w:pPr>
        <w:pStyle w:val="a5"/>
        <w:ind w:left="5670"/>
        <w:rPr>
          <w:rFonts w:ascii="Times New Roman" w:hAnsi="Times New Roman" w:cs="Times New Roman"/>
          <w:sz w:val="26"/>
          <w:szCs w:val="26"/>
          <w:lang w:val="uk-UA"/>
        </w:rPr>
      </w:pPr>
      <w:r w:rsidRPr="001A44B0">
        <w:rPr>
          <w:rFonts w:ascii="Times New Roman" w:hAnsi="Times New Roman" w:cs="Times New Roman"/>
          <w:sz w:val="26"/>
          <w:szCs w:val="26"/>
          <w:lang w:val="uk-UA"/>
        </w:rPr>
        <w:t>рішення селищної ради</w:t>
      </w:r>
    </w:p>
    <w:p w:rsidR="00E25691" w:rsidRPr="001A44B0" w:rsidRDefault="00E25691" w:rsidP="00E25691">
      <w:pPr>
        <w:ind w:left="5670"/>
        <w:rPr>
          <w:rFonts w:ascii="Times New Roman" w:hAnsi="Times New Roman" w:cs="Times New Roman"/>
          <w:sz w:val="26"/>
          <w:szCs w:val="26"/>
        </w:rPr>
      </w:pP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від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16.02.2023 №</w:t>
      </w:r>
      <w:r w:rsidR="001A44B0" w:rsidRPr="001A44B0">
        <w:rPr>
          <w:rFonts w:ascii="Times New Roman" w:hAnsi="Times New Roman" w:cs="Times New Roman"/>
          <w:sz w:val="26"/>
          <w:szCs w:val="26"/>
          <w:lang w:val="uk-UA"/>
        </w:rPr>
        <w:t>745</w:t>
      </w:r>
      <w:r w:rsidRPr="001A44B0">
        <w:rPr>
          <w:rFonts w:ascii="Times New Roman" w:hAnsi="Times New Roman" w:cs="Times New Roman"/>
          <w:sz w:val="26"/>
          <w:szCs w:val="26"/>
        </w:rPr>
        <w:t>-17/</w:t>
      </w:r>
      <w:r w:rsidRPr="001A44B0">
        <w:rPr>
          <w:rFonts w:ascii="Times New Roman" w:hAnsi="Times New Roman" w:cs="Times New Roman"/>
          <w:sz w:val="26"/>
          <w:szCs w:val="26"/>
          <w:lang w:val="en-US"/>
        </w:rPr>
        <w:t>V</w:t>
      </w:r>
      <w:r w:rsidRPr="001A44B0">
        <w:rPr>
          <w:rFonts w:ascii="Times New Roman" w:hAnsi="Times New Roman" w:cs="Times New Roman"/>
          <w:sz w:val="26"/>
          <w:szCs w:val="26"/>
        </w:rPr>
        <w:t>ІІІ</w:t>
      </w:r>
    </w:p>
    <w:p w:rsidR="00E25691" w:rsidRPr="001A44B0" w:rsidRDefault="00E25691" w:rsidP="00E25691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E25691" w:rsidRPr="001A44B0" w:rsidRDefault="00E25691" w:rsidP="00E25691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E25691" w:rsidRPr="001A44B0" w:rsidRDefault="00E25691" w:rsidP="00E25691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E25691" w:rsidRPr="001A44B0" w:rsidRDefault="00E25691" w:rsidP="00E25691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E25691" w:rsidRPr="001A44B0" w:rsidRDefault="00E25691" w:rsidP="00E25691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E25691" w:rsidRPr="001A44B0" w:rsidRDefault="00E25691" w:rsidP="00E25691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E25691" w:rsidRPr="001A44B0" w:rsidRDefault="00E25691" w:rsidP="00E25691">
      <w:pPr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E25691" w:rsidRPr="001A44B0" w:rsidRDefault="00E25691" w:rsidP="00E25691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E25691" w:rsidRPr="001A44B0" w:rsidRDefault="00E25691" w:rsidP="00E25691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A44B0">
        <w:rPr>
          <w:rFonts w:ascii="Times New Roman" w:hAnsi="Times New Roman" w:cs="Times New Roman"/>
          <w:b/>
          <w:sz w:val="26"/>
          <w:szCs w:val="26"/>
        </w:rPr>
        <w:t>П</w:t>
      </w:r>
      <w:r w:rsidRPr="001A44B0">
        <w:rPr>
          <w:rFonts w:ascii="Times New Roman" w:hAnsi="Times New Roman" w:cs="Times New Roman"/>
          <w:b/>
          <w:sz w:val="26"/>
          <w:szCs w:val="26"/>
          <w:lang w:val="uk-UA"/>
        </w:rPr>
        <w:t>РОГРАМА</w:t>
      </w:r>
    </w:p>
    <w:p w:rsidR="00E06CCA" w:rsidRPr="001A44B0" w:rsidRDefault="00E06CCA" w:rsidP="00E06CCA">
      <w:pPr>
        <w:pStyle w:val="a5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1A44B0">
        <w:rPr>
          <w:rFonts w:ascii="Times New Roman" w:hAnsi="Times New Roman" w:cs="Times New Roman"/>
          <w:b/>
          <w:sz w:val="26"/>
          <w:szCs w:val="26"/>
          <w:lang w:val="uk-UA"/>
        </w:rPr>
        <w:t xml:space="preserve">розвитку місцевого самоврядування </w:t>
      </w:r>
    </w:p>
    <w:p w:rsidR="00E06CCA" w:rsidRPr="001A44B0" w:rsidRDefault="00E06CCA" w:rsidP="00E06CCA">
      <w:pPr>
        <w:pStyle w:val="a5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1A44B0">
        <w:rPr>
          <w:rFonts w:ascii="Times New Roman" w:hAnsi="Times New Roman" w:cs="Times New Roman"/>
          <w:b/>
          <w:sz w:val="26"/>
          <w:szCs w:val="26"/>
          <w:lang w:val="uk-UA"/>
        </w:rPr>
        <w:t xml:space="preserve">Широківської селищної територіальної громади </w:t>
      </w:r>
    </w:p>
    <w:p w:rsidR="00E25691" w:rsidRPr="001A44B0" w:rsidRDefault="00E06CCA" w:rsidP="00E06CCA">
      <w:pPr>
        <w:pStyle w:val="a5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1A44B0">
        <w:rPr>
          <w:rFonts w:ascii="Times New Roman" w:hAnsi="Times New Roman" w:cs="Times New Roman"/>
          <w:b/>
          <w:sz w:val="26"/>
          <w:szCs w:val="26"/>
          <w:lang w:val="uk-UA"/>
        </w:rPr>
        <w:t>на 2023 рік</w:t>
      </w:r>
    </w:p>
    <w:p w:rsidR="00E25691" w:rsidRPr="001A44B0" w:rsidRDefault="00E25691" w:rsidP="00E25691">
      <w:pPr>
        <w:rPr>
          <w:rFonts w:ascii="Times New Roman" w:hAnsi="Times New Roman" w:cs="Times New Roman"/>
          <w:sz w:val="26"/>
          <w:szCs w:val="26"/>
        </w:rPr>
      </w:pPr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25691" w:rsidRPr="001A44B0" w:rsidRDefault="00E25691" w:rsidP="00E25691">
      <w:pPr>
        <w:rPr>
          <w:rFonts w:ascii="Times New Roman" w:hAnsi="Times New Roman" w:cs="Times New Roman"/>
          <w:sz w:val="26"/>
          <w:szCs w:val="26"/>
        </w:rPr>
      </w:pPr>
    </w:p>
    <w:p w:rsidR="00E25691" w:rsidRPr="001A44B0" w:rsidRDefault="00E25691" w:rsidP="00E25691">
      <w:pPr>
        <w:rPr>
          <w:rFonts w:ascii="Times New Roman" w:hAnsi="Times New Roman" w:cs="Times New Roman"/>
          <w:sz w:val="26"/>
          <w:szCs w:val="26"/>
        </w:rPr>
      </w:pPr>
    </w:p>
    <w:p w:rsidR="00E25691" w:rsidRPr="001A44B0" w:rsidRDefault="00E25691" w:rsidP="00E25691">
      <w:pPr>
        <w:rPr>
          <w:rFonts w:ascii="Times New Roman" w:hAnsi="Times New Roman" w:cs="Times New Roman"/>
          <w:sz w:val="26"/>
          <w:szCs w:val="26"/>
        </w:rPr>
      </w:pPr>
    </w:p>
    <w:p w:rsidR="00E25691" w:rsidRPr="001A44B0" w:rsidRDefault="00E25691" w:rsidP="00E25691">
      <w:pPr>
        <w:rPr>
          <w:rFonts w:ascii="Times New Roman" w:hAnsi="Times New Roman" w:cs="Times New Roman"/>
          <w:sz w:val="26"/>
          <w:szCs w:val="26"/>
        </w:rPr>
      </w:pPr>
    </w:p>
    <w:p w:rsidR="00E25691" w:rsidRPr="001A44B0" w:rsidRDefault="00E25691" w:rsidP="00E25691">
      <w:pPr>
        <w:rPr>
          <w:rFonts w:ascii="Times New Roman" w:hAnsi="Times New Roman" w:cs="Times New Roman"/>
          <w:sz w:val="26"/>
          <w:szCs w:val="26"/>
        </w:rPr>
      </w:pPr>
    </w:p>
    <w:p w:rsidR="00E25691" w:rsidRPr="001A44B0" w:rsidRDefault="00E25691" w:rsidP="00E25691">
      <w:pPr>
        <w:rPr>
          <w:rFonts w:ascii="Times New Roman" w:hAnsi="Times New Roman" w:cs="Times New Roman"/>
          <w:sz w:val="26"/>
          <w:szCs w:val="26"/>
        </w:rPr>
      </w:pPr>
    </w:p>
    <w:p w:rsidR="00E25691" w:rsidRPr="001A44B0" w:rsidRDefault="00E25691" w:rsidP="00E25691">
      <w:pPr>
        <w:rPr>
          <w:rFonts w:ascii="Times New Roman" w:hAnsi="Times New Roman" w:cs="Times New Roman"/>
          <w:sz w:val="26"/>
          <w:szCs w:val="26"/>
        </w:rPr>
      </w:pPr>
    </w:p>
    <w:p w:rsidR="00E25691" w:rsidRPr="001A44B0" w:rsidRDefault="00E25691" w:rsidP="00E25691">
      <w:pPr>
        <w:rPr>
          <w:rFonts w:ascii="Times New Roman" w:hAnsi="Times New Roman" w:cs="Times New Roman"/>
          <w:sz w:val="26"/>
          <w:szCs w:val="26"/>
        </w:rPr>
      </w:pPr>
    </w:p>
    <w:p w:rsidR="00E25691" w:rsidRPr="001A44B0" w:rsidRDefault="00E25691" w:rsidP="00E25691">
      <w:pPr>
        <w:rPr>
          <w:rFonts w:ascii="Times New Roman" w:hAnsi="Times New Roman" w:cs="Times New Roman"/>
          <w:sz w:val="26"/>
          <w:szCs w:val="26"/>
        </w:rPr>
      </w:pPr>
    </w:p>
    <w:p w:rsidR="00E25691" w:rsidRPr="001A44B0" w:rsidRDefault="00E25691" w:rsidP="00E25691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E25691" w:rsidRPr="001A44B0" w:rsidRDefault="00E25691" w:rsidP="00E25691">
      <w:pPr>
        <w:jc w:val="center"/>
        <w:rPr>
          <w:rFonts w:ascii="Times New Roman" w:hAnsi="Times New Roman" w:cs="Times New Roman"/>
          <w:sz w:val="26"/>
          <w:szCs w:val="26"/>
        </w:rPr>
      </w:pPr>
      <w:r w:rsidRPr="001A44B0">
        <w:rPr>
          <w:rFonts w:ascii="Times New Roman" w:hAnsi="Times New Roman" w:cs="Times New Roman"/>
          <w:sz w:val="26"/>
          <w:szCs w:val="26"/>
        </w:rPr>
        <w:t xml:space="preserve">смт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Широке</w:t>
      </w:r>
      <w:proofErr w:type="spellEnd"/>
    </w:p>
    <w:p w:rsidR="00E25691" w:rsidRPr="001A44B0" w:rsidRDefault="00E25691" w:rsidP="00E25691">
      <w:pPr>
        <w:jc w:val="center"/>
        <w:rPr>
          <w:rFonts w:ascii="Times New Roman" w:hAnsi="Times New Roman" w:cs="Times New Roman"/>
          <w:sz w:val="26"/>
          <w:szCs w:val="26"/>
        </w:rPr>
      </w:pPr>
      <w:r w:rsidRPr="001A44B0">
        <w:rPr>
          <w:rFonts w:ascii="Times New Roman" w:hAnsi="Times New Roman" w:cs="Times New Roman"/>
          <w:sz w:val="26"/>
          <w:szCs w:val="26"/>
        </w:rPr>
        <w:t xml:space="preserve">2023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рік</w:t>
      </w:r>
      <w:proofErr w:type="spellEnd"/>
    </w:p>
    <w:p w:rsidR="00E25691" w:rsidRPr="001A44B0" w:rsidRDefault="00E25691" w:rsidP="00343835">
      <w:pPr>
        <w:pStyle w:val="a5"/>
        <w:rPr>
          <w:rFonts w:ascii="Times New Roman" w:hAnsi="Times New Roman" w:cs="Times New Roman"/>
          <w:sz w:val="26"/>
          <w:szCs w:val="26"/>
          <w:lang w:val="uk-UA"/>
        </w:rPr>
      </w:pPr>
    </w:p>
    <w:p w:rsidR="00BD66C4" w:rsidRPr="001A44B0" w:rsidRDefault="00BD66C4" w:rsidP="00BD66C4">
      <w:pPr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A44B0">
        <w:rPr>
          <w:rFonts w:ascii="Times New Roman" w:hAnsi="Times New Roman" w:cs="Times New Roman"/>
          <w:b/>
          <w:sz w:val="26"/>
          <w:szCs w:val="26"/>
        </w:rPr>
        <w:lastRenderedPageBreak/>
        <w:t>І.ВИЗНАЧЕННЯ ПРОБЛЕМИ, НА РОЗВ'ЯЗАННЯ ЯКОЇ СПРЯМОВАНА  ПРОГРАМА</w:t>
      </w:r>
    </w:p>
    <w:p w:rsidR="00BD66C4" w:rsidRPr="001A44B0" w:rsidRDefault="00BD66C4" w:rsidP="00BD66C4">
      <w:pPr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Охорона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і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посилення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ролі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місцевого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самоврядування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в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європейських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країнах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є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важливим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внеском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у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розбудову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Європи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на принципах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демократії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і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децентралізації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влади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>.</w:t>
      </w:r>
      <w:r w:rsidRPr="001A44B0">
        <w:rPr>
          <w:rFonts w:ascii="Times New Roman" w:hAnsi="Times New Roman" w:cs="Times New Roman"/>
          <w:color w:val="333333"/>
          <w:sz w:val="26"/>
          <w:szCs w:val="26"/>
        </w:rPr>
        <w:t xml:space="preserve"> </w:t>
      </w:r>
      <w:r w:rsidRPr="001A44B0">
        <w:rPr>
          <w:rFonts w:ascii="Times New Roman" w:hAnsi="Times New Roman" w:cs="Times New Roman"/>
          <w:bCs/>
          <w:sz w:val="26"/>
          <w:szCs w:val="26"/>
        </w:rPr>
        <w:t xml:space="preserve">В </w:t>
      </w:r>
      <w:proofErr w:type="spellStart"/>
      <w:r w:rsidRPr="001A44B0">
        <w:rPr>
          <w:rFonts w:ascii="Times New Roman" w:hAnsi="Times New Roman" w:cs="Times New Roman"/>
          <w:bCs/>
          <w:sz w:val="26"/>
          <w:szCs w:val="26"/>
        </w:rPr>
        <w:t>Україні</w:t>
      </w:r>
      <w:proofErr w:type="spellEnd"/>
      <w:r w:rsidRPr="001A44B0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bCs/>
          <w:sz w:val="26"/>
          <w:szCs w:val="26"/>
        </w:rPr>
        <w:t>закладено</w:t>
      </w:r>
      <w:proofErr w:type="spellEnd"/>
      <w:r w:rsidRPr="001A44B0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bCs/>
          <w:sz w:val="26"/>
          <w:szCs w:val="26"/>
        </w:rPr>
        <w:t>конституційні</w:t>
      </w:r>
      <w:proofErr w:type="spellEnd"/>
      <w:r w:rsidRPr="001A44B0">
        <w:rPr>
          <w:rFonts w:ascii="Times New Roman" w:hAnsi="Times New Roman" w:cs="Times New Roman"/>
          <w:bCs/>
          <w:sz w:val="26"/>
          <w:szCs w:val="26"/>
        </w:rPr>
        <w:t xml:space="preserve"> засади </w:t>
      </w:r>
      <w:proofErr w:type="spellStart"/>
      <w:r w:rsidRPr="001A44B0">
        <w:rPr>
          <w:rFonts w:ascii="Times New Roman" w:hAnsi="Times New Roman" w:cs="Times New Roman"/>
          <w:bCs/>
          <w:sz w:val="26"/>
          <w:szCs w:val="26"/>
        </w:rPr>
        <w:t>місцевого</w:t>
      </w:r>
      <w:proofErr w:type="spellEnd"/>
      <w:r w:rsidRPr="001A44B0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bCs/>
          <w:sz w:val="26"/>
          <w:szCs w:val="26"/>
        </w:rPr>
        <w:t>самоврядування</w:t>
      </w:r>
      <w:proofErr w:type="spellEnd"/>
      <w:r w:rsidRPr="001A44B0">
        <w:rPr>
          <w:rFonts w:ascii="Times New Roman" w:hAnsi="Times New Roman" w:cs="Times New Roman"/>
          <w:bCs/>
          <w:sz w:val="26"/>
          <w:szCs w:val="26"/>
        </w:rPr>
        <w:t xml:space="preserve">, </w:t>
      </w:r>
      <w:proofErr w:type="spellStart"/>
      <w:r w:rsidRPr="001A44B0">
        <w:rPr>
          <w:rFonts w:ascii="Times New Roman" w:hAnsi="Times New Roman" w:cs="Times New Roman"/>
          <w:bCs/>
          <w:sz w:val="26"/>
          <w:szCs w:val="26"/>
        </w:rPr>
        <w:t>ратифіковано</w:t>
      </w:r>
      <w:proofErr w:type="spellEnd"/>
      <w:r w:rsidRPr="001A44B0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bCs/>
          <w:sz w:val="26"/>
          <w:szCs w:val="26"/>
        </w:rPr>
        <w:t>Європейську</w:t>
      </w:r>
      <w:proofErr w:type="spellEnd"/>
      <w:r w:rsidRPr="001A44B0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bCs/>
          <w:sz w:val="26"/>
          <w:szCs w:val="26"/>
        </w:rPr>
        <w:t>хартію</w:t>
      </w:r>
      <w:proofErr w:type="spellEnd"/>
      <w:r w:rsidRPr="001A44B0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bCs/>
          <w:sz w:val="26"/>
          <w:szCs w:val="26"/>
        </w:rPr>
        <w:t>місцевого</w:t>
      </w:r>
      <w:proofErr w:type="spellEnd"/>
      <w:r w:rsidRPr="001A44B0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bCs/>
          <w:sz w:val="26"/>
          <w:szCs w:val="26"/>
        </w:rPr>
        <w:t>самоврядування</w:t>
      </w:r>
      <w:proofErr w:type="spellEnd"/>
      <w:r w:rsidRPr="001A44B0">
        <w:rPr>
          <w:rFonts w:ascii="Times New Roman" w:hAnsi="Times New Roman" w:cs="Times New Roman"/>
          <w:bCs/>
          <w:sz w:val="26"/>
          <w:szCs w:val="26"/>
        </w:rPr>
        <w:t xml:space="preserve">, </w:t>
      </w:r>
      <w:proofErr w:type="spellStart"/>
      <w:r w:rsidRPr="001A44B0">
        <w:rPr>
          <w:rFonts w:ascii="Times New Roman" w:hAnsi="Times New Roman" w:cs="Times New Roman"/>
          <w:bCs/>
          <w:sz w:val="26"/>
          <w:szCs w:val="26"/>
        </w:rPr>
        <w:t>прийнято</w:t>
      </w:r>
      <w:proofErr w:type="spellEnd"/>
      <w:r w:rsidRPr="001A44B0">
        <w:rPr>
          <w:rFonts w:ascii="Times New Roman" w:hAnsi="Times New Roman" w:cs="Times New Roman"/>
          <w:bCs/>
          <w:sz w:val="26"/>
          <w:szCs w:val="26"/>
        </w:rPr>
        <w:t xml:space="preserve"> ряд </w:t>
      </w:r>
      <w:proofErr w:type="spellStart"/>
      <w:r w:rsidRPr="001A44B0">
        <w:rPr>
          <w:rFonts w:ascii="Times New Roman" w:hAnsi="Times New Roman" w:cs="Times New Roman"/>
          <w:bCs/>
          <w:sz w:val="26"/>
          <w:szCs w:val="26"/>
        </w:rPr>
        <w:t>базових</w:t>
      </w:r>
      <w:proofErr w:type="spellEnd"/>
      <w:r w:rsidRPr="001A44B0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bCs/>
          <w:sz w:val="26"/>
          <w:szCs w:val="26"/>
        </w:rPr>
        <w:t>нормативно-правових</w:t>
      </w:r>
      <w:proofErr w:type="spellEnd"/>
      <w:r w:rsidRPr="001A44B0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bCs/>
          <w:sz w:val="26"/>
          <w:szCs w:val="26"/>
        </w:rPr>
        <w:t>актів</w:t>
      </w:r>
      <w:proofErr w:type="spellEnd"/>
      <w:r w:rsidRPr="001A44B0">
        <w:rPr>
          <w:rFonts w:ascii="Times New Roman" w:hAnsi="Times New Roman" w:cs="Times New Roman"/>
          <w:bCs/>
          <w:sz w:val="26"/>
          <w:szCs w:val="26"/>
        </w:rPr>
        <w:t xml:space="preserve">, </w:t>
      </w:r>
      <w:proofErr w:type="spellStart"/>
      <w:r w:rsidRPr="001A44B0">
        <w:rPr>
          <w:rFonts w:ascii="Times New Roman" w:hAnsi="Times New Roman" w:cs="Times New Roman"/>
          <w:bCs/>
          <w:sz w:val="26"/>
          <w:szCs w:val="26"/>
        </w:rPr>
        <w:t>які</w:t>
      </w:r>
      <w:proofErr w:type="spellEnd"/>
      <w:r w:rsidRPr="001A44B0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bCs/>
          <w:sz w:val="26"/>
          <w:szCs w:val="26"/>
        </w:rPr>
        <w:t>створюють</w:t>
      </w:r>
      <w:proofErr w:type="spellEnd"/>
      <w:r w:rsidRPr="001A44B0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bCs/>
          <w:sz w:val="26"/>
          <w:szCs w:val="26"/>
        </w:rPr>
        <w:t>правову</w:t>
      </w:r>
      <w:proofErr w:type="spellEnd"/>
      <w:r w:rsidRPr="001A44B0">
        <w:rPr>
          <w:rFonts w:ascii="Times New Roman" w:hAnsi="Times New Roman" w:cs="Times New Roman"/>
          <w:bCs/>
          <w:sz w:val="26"/>
          <w:szCs w:val="26"/>
        </w:rPr>
        <w:t xml:space="preserve">, </w:t>
      </w:r>
      <w:proofErr w:type="spellStart"/>
      <w:r w:rsidRPr="001A44B0">
        <w:rPr>
          <w:rFonts w:ascii="Times New Roman" w:hAnsi="Times New Roman" w:cs="Times New Roman"/>
          <w:bCs/>
          <w:sz w:val="26"/>
          <w:szCs w:val="26"/>
        </w:rPr>
        <w:t>фінансову</w:t>
      </w:r>
      <w:proofErr w:type="spellEnd"/>
      <w:r w:rsidRPr="001A44B0">
        <w:rPr>
          <w:rFonts w:ascii="Times New Roman" w:hAnsi="Times New Roman" w:cs="Times New Roman"/>
          <w:bCs/>
          <w:sz w:val="26"/>
          <w:szCs w:val="26"/>
        </w:rPr>
        <w:t xml:space="preserve"> основу </w:t>
      </w:r>
      <w:proofErr w:type="spellStart"/>
      <w:r w:rsidRPr="001A44B0">
        <w:rPr>
          <w:rFonts w:ascii="Times New Roman" w:hAnsi="Times New Roman" w:cs="Times New Roman"/>
          <w:bCs/>
          <w:sz w:val="26"/>
          <w:szCs w:val="26"/>
        </w:rPr>
        <w:t>місцевого</w:t>
      </w:r>
      <w:proofErr w:type="spellEnd"/>
      <w:r w:rsidRPr="001A44B0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bCs/>
          <w:sz w:val="26"/>
          <w:szCs w:val="26"/>
        </w:rPr>
        <w:t>самоврядування</w:t>
      </w:r>
      <w:proofErr w:type="spellEnd"/>
      <w:r w:rsidRPr="001A44B0">
        <w:rPr>
          <w:rFonts w:ascii="Times New Roman" w:hAnsi="Times New Roman" w:cs="Times New Roman"/>
          <w:bCs/>
          <w:sz w:val="26"/>
          <w:szCs w:val="26"/>
        </w:rPr>
        <w:t>.</w:t>
      </w:r>
    </w:p>
    <w:p w:rsidR="00BD66C4" w:rsidRPr="001A44B0" w:rsidRDefault="00BD66C4" w:rsidP="00BD66C4">
      <w:pPr>
        <w:ind w:right="-1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Відповідно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до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Європейської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хартії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органи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місцевого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самоврядування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мають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право,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здійснюючи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свої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повноваження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співробітничати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та в межах закону, бути членом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асоціацій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з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метою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захисту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і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заохочення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їхніх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спільних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інтересів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використовувати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засоби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правового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захисту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для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забезпечення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вільного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здійснення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своїх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повноважень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і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принципів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місцевого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самоврядування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які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утілені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в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Конституції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і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національному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законодавстві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D66C4" w:rsidRPr="001A44B0" w:rsidRDefault="00BD66C4" w:rsidP="00BD66C4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A44B0">
        <w:rPr>
          <w:rFonts w:ascii="Times New Roman" w:hAnsi="Times New Roman" w:cs="Times New Roman"/>
          <w:sz w:val="26"/>
          <w:szCs w:val="26"/>
        </w:rPr>
        <w:t xml:space="preserve">На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сьогодні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в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Україні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здійснюється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низка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заходів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спрямованих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на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комплексне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реформування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системи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місцевого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самоврядування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включаючи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питання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регіонального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розвитку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адміністративно-територіальної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реформи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покращення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умов для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реалізації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прав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і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свобод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людини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і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громадянина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на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місцевому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рівні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створення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правових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матеріально-фінансових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засад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трансформаційних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процесів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Такі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реформи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набувають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пріоритетного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значення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на шляху до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євроінтеграції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України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зміцненню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правових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засад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громадянського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суспільства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поглиблення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демократизації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публічного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управління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Розвиток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політичних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процесів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в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Україні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на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сучасному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етапі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характеризується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децентралізацією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влади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перерозподілом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повноважень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і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ресурсів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від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центральної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влади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до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місцевої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Одночасно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на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місцях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відбувається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перерозподіл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повноважень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ресурсів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між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органами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державної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виконавчої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влади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та органами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місцевого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самоврядування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Це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ставить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органи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місцевого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самоврядування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в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нові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умови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існування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вимагає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від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них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здійснення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нових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функцій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виконання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нових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завдань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що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в свою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чергу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вимагає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зміцнення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матеріальної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технічної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бази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органів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місцевого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самоврядування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відповідного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і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своєчасного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інформаційного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забезпечення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депутатського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корпусу,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підвищення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кваліфікації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посадових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осіб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органів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місцевого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самоврядування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тощо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>.</w:t>
      </w:r>
    </w:p>
    <w:p w:rsidR="00BD66C4" w:rsidRPr="001A44B0" w:rsidRDefault="00BD66C4" w:rsidP="00BD66C4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Місцеве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самоврядування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означає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право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і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спроможність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органів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місцевого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самоврядування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в межах закону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здійснювати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регулювання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управління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суттєвою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часткою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публічних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справ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під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власну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відповідальність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, в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інтересах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місцевого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населення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Це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право на території </w:t>
      </w:r>
      <w:r w:rsidRPr="001A44B0">
        <w:rPr>
          <w:rFonts w:ascii="Times New Roman" w:hAnsi="Times New Roman" w:cs="Times New Roman"/>
          <w:sz w:val="26"/>
          <w:szCs w:val="26"/>
          <w:lang w:val="uk-UA"/>
        </w:rPr>
        <w:t>Широківської</w:t>
      </w:r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r w:rsidRPr="001A44B0">
        <w:rPr>
          <w:rFonts w:ascii="Times New Roman" w:hAnsi="Times New Roman" w:cs="Times New Roman"/>
          <w:sz w:val="26"/>
          <w:szCs w:val="26"/>
          <w:lang w:val="uk-UA"/>
        </w:rPr>
        <w:t xml:space="preserve">селищної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територіальної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громади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здійснюється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  <w:lang w:val="uk-UA"/>
        </w:rPr>
        <w:t>Широківською</w:t>
      </w:r>
      <w:proofErr w:type="spellEnd"/>
      <w:r w:rsidRPr="001A44B0">
        <w:rPr>
          <w:rFonts w:ascii="Times New Roman" w:hAnsi="Times New Roman" w:cs="Times New Roman"/>
          <w:sz w:val="26"/>
          <w:szCs w:val="26"/>
          <w:lang w:val="uk-UA"/>
        </w:rPr>
        <w:t xml:space="preserve"> селищною</w:t>
      </w:r>
      <w:r w:rsidRPr="001A44B0">
        <w:rPr>
          <w:rFonts w:ascii="Times New Roman" w:hAnsi="Times New Roman" w:cs="Times New Roman"/>
          <w:sz w:val="26"/>
          <w:szCs w:val="26"/>
        </w:rPr>
        <w:t xml:space="preserve"> радою,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її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виконавчими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органами,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депутатським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корпусом,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виконавчим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комітетом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. В межах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Криворізького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району -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Криворізькою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районною радою,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депутатським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корпусом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районної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ради та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її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виконавчим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апаратом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Це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жодним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чином не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заважає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використанню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зборів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lastRenderedPageBreak/>
        <w:t>громадян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референдумів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чи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будь-якої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іншої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форми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прямої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участі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громадян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якщо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це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дозволяється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законом.</w:t>
      </w:r>
    </w:p>
    <w:p w:rsidR="00BD66C4" w:rsidRPr="001A44B0" w:rsidRDefault="00BD66C4" w:rsidP="00BD66C4">
      <w:pPr>
        <w:pStyle w:val="a6"/>
        <w:spacing w:before="0" w:beforeAutospacing="0" w:after="0" w:afterAutospacing="0"/>
        <w:ind w:firstLine="567"/>
        <w:jc w:val="both"/>
        <w:rPr>
          <w:sz w:val="26"/>
          <w:szCs w:val="26"/>
          <w:lang w:val="uk-UA"/>
        </w:rPr>
      </w:pPr>
      <w:r w:rsidRPr="001A44B0">
        <w:rPr>
          <w:sz w:val="26"/>
          <w:szCs w:val="26"/>
          <w:lang w:val="uk-UA"/>
        </w:rPr>
        <w:t>Практичний досвід роботи органу місцевого самоврядування свідчить про існування ще ряду проблем та перешкод на шляху до розвитку, а саме:</w:t>
      </w:r>
    </w:p>
    <w:p w:rsidR="00BD66C4" w:rsidRPr="001A44B0" w:rsidRDefault="00BD66C4" w:rsidP="00BD66C4">
      <w:pPr>
        <w:pStyle w:val="a6"/>
        <w:spacing w:before="0" w:beforeAutospacing="0" w:after="0" w:afterAutospacing="0"/>
        <w:ind w:firstLine="567"/>
        <w:jc w:val="both"/>
        <w:rPr>
          <w:sz w:val="26"/>
          <w:szCs w:val="26"/>
          <w:lang w:val="uk-UA"/>
        </w:rPr>
      </w:pPr>
      <w:r w:rsidRPr="001A44B0">
        <w:rPr>
          <w:sz w:val="26"/>
          <w:szCs w:val="26"/>
          <w:lang w:val="uk-UA"/>
        </w:rPr>
        <w:t>- відсутність довіри громадян до органів місцевого самоврядування;</w:t>
      </w:r>
    </w:p>
    <w:p w:rsidR="00BD66C4" w:rsidRPr="001A44B0" w:rsidRDefault="00BD66C4" w:rsidP="00BD66C4">
      <w:pPr>
        <w:pStyle w:val="a6"/>
        <w:spacing w:before="0" w:beforeAutospacing="0" w:after="0" w:afterAutospacing="0"/>
        <w:ind w:firstLine="567"/>
        <w:jc w:val="both"/>
        <w:rPr>
          <w:sz w:val="26"/>
          <w:szCs w:val="26"/>
          <w:lang w:val="uk-UA"/>
        </w:rPr>
      </w:pPr>
      <w:r w:rsidRPr="001A44B0">
        <w:rPr>
          <w:sz w:val="26"/>
          <w:szCs w:val="26"/>
          <w:lang w:val="uk-UA"/>
        </w:rPr>
        <w:t xml:space="preserve">- відсутність чітко визначеного правового статусу органів самоорганізації населення;  </w:t>
      </w:r>
    </w:p>
    <w:p w:rsidR="00BD66C4" w:rsidRPr="001A44B0" w:rsidRDefault="00BD66C4" w:rsidP="00BD66C4">
      <w:pPr>
        <w:pStyle w:val="a6"/>
        <w:spacing w:before="0" w:beforeAutospacing="0" w:after="0" w:afterAutospacing="0"/>
        <w:ind w:firstLine="567"/>
        <w:jc w:val="both"/>
        <w:rPr>
          <w:sz w:val="26"/>
          <w:szCs w:val="26"/>
          <w:lang w:val="uk-UA"/>
        </w:rPr>
      </w:pPr>
      <w:r w:rsidRPr="001A44B0">
        <w:rPr>
          <w:sz w:val="26"/>
          <w:szCs w:val="26"/>
          <w:lang w:val="uk-UA"/>
        </w:rPr>
        <w:t xml:space="preserve">- нестача сучасних інформаційних інструментів формування та просування позитивного іміджу територіальної громади, представлення її економічного, інвестиційного потенціалу в Україні та за кордоном; </w:t>
      </w:r>
    </w:p>
    <w:p w:rsidR="00BD66C4" w:rsidRPr="001A44B0" w:rsidRDefault="00BD66C4" w:rsidP="00BD66C4">
      <w:pPr>
        <w:shd w:val="clear" w:color="auto" w:fill="FFFFFF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1A44B0">
        <w:rPr>
          <w:rFonts w:ascii="Times New Roman" w:hAnsi="Times New Roman" w:cs="Times New Roman"/>
          <w:sz w:val="26"/>
          <w:szCs w:val="26"/>
          <w:lang w:val="uk-UA"/>
        </w:rPr>
        <w:t xml:space="preserve">- необхідність зміцнення матеріально-технічної бази місцевого самоврядування, вдосконалення системи ефективного управління об’єктами спільної комунальної власності територіальних громад; </w:t>
      </w:r>
    </w:p>
    <w:p w:rsidR="00BD66C4" w:rsidRPr="001A44B0" w:rsidRDefault="00BD66C4" w:rsidP="00BD66C4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A44B0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вузький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спектр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напрямків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співробітництва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які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реалізуються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в рамках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діючих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Угод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про партнерство та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співпрацю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>.</w:t>
      </w:r>
    </w:p>
    <w:p w:rsidR="00BD66C4" w:rsidRPr="001A44B0" w:rsidRDefault="00BD66C4" w:rsidP="00BD66C4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Зазначені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фактори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свідчать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про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необхідність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Hlk86161533"/>
      <w:proofErr w:type="spellStart"/>
      <w:r w:rsidRPr="001A44B0">
        <w:rPr>
          <w:rFonts w:ascii="Times New Roman" w:hAnsi="Times New Roman" w:cs="Times New Roman"/>
          <w:sz w:val="26"/>
          <w:szCs w:val="26"/>
        </w:rPr>
        <w:t>розробки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впровадження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комплексу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заходів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для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розвитку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місцевого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самоврядування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на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сучасному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етапі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становлення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територіальної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громади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Саме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тому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розроблено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Програму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розвитку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місцевого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самоврядування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r w:rsidRPr="001A44B0">
        <w:rPr>
          <w:rFonts w:ascii="Times New Roman" w:hAnsi="Times New Roman" w:cs="Times New Roman"/>
          <w:sz w:val="26"/>
          <w:szCs w:val="26"/>
          <w:lang w:val="uk-UA"/>
        </w:rPr>
        <w:t>у Широківській селищній раді</w:t>
      </w:r>
      <w:r w:rsidRPr="001A44B0">
        <w:rPr>
          <w:rFonts w:ascii="Times New Roman" w:hAnsi="Times New Roman" w:cs="Times New Roman"/>
          <w:sz w:val="26"/>
          <w:szCs w:val="26"/>
        </w:rPr>
        <w:t xml:space="preserve"> на 2023</w:t>
      </w:r>
      <w:r w:rsidRPr="001A44B0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рік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» </w:t>
      </w:r>
      <w:bookmarkEnd w:id="0"/>
      <w:r w:rsidRPr="001A44B0">
        <w:rPr>
          <w:rFonts w:ascii="Times New Roman" w:hAnsi="Times New Roman" w:cs="Times New Roman"/>
          <w:sz w:val="26"/>
          <w:szCs w:val="26"/>
        </w:rPr>
        <w:t>(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далі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-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Програма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>)</w:t>
      </w:r>
      <w:r w:rsidRPr="001A44B0">
        <w:rPr>
          <w:rFonts w:ascii="Times New Roman" w:hAnsi="Times New Roman" w:cs="Times New Roman"/>
          <w:sz w:val="26"/>
          <w:szCs w:val="26"/>
          <w:lang w:val="uk-UA"/>
        </w:rPr>
        <w:t>,</w:t>
      </w:r>
      <w:r w:rsidRPr="001A44B0">
        <w:rPr>
          <w:rFonts w:ascii="Times New Roman" w:hAnsi="Times New Roman" w:cs="Times New Roman"/>
          <w:sz w:val="26"/>
          <w:szCs w:val="26"/>
        </w:rPr>
        <w:t xml:space="preserve"> яку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спрямовано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на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подальший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розвиток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самоврядування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як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важливої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складової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становлення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громадянського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суспільства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>.</w:t>
      </w:r>
    </w:p>
    <w:p w:rsidR="00BD66C4" w:rsidRPr="001A44B0" w:rsidRDefault="00BD66C4" w:rsidP="00BD66C4">
      <w:pPr>
        <w:ind w:right="-1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Водночас</w:t>
      </w:r>
      <w:proofErr w:type="spellEnd"/>
      <w:r w:rsidRPr="001A44B0">
        <w:rPr>
          <w:rFonts w:ascii="Times New Roman" w:hAnsi="Times New Roman" w:cs="Times New Roman"/>
          <w:sz w:val="26"/>
          <w:szCs w:val="26"/>
          <w:lang w:val="uk-UA"/>
        </w:rPr>
        <w:t>,</w:t>
      </w:r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вторгнення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Російської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Федерації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на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територію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України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24</w:t>
      </w:r>
      <w:r w:rsidRPr="001A44B0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1A44B0">
        <w:rPr>
          <w:rFonts w:ascii="Times New Roman" w:hAnsi="Times New Roman" w:cs="Times New Roman"/>
          <w:sz w:val="26"/>
          <w:szCs w:val="26"/>
        </w:rPr>
        <w:t xml:space="preserve">лютого 2022 року та початку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бойових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дій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з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боку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Російської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Федерації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з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метою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захоплення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територій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повалення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конституційного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устрою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України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визначило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нагальну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потребу у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посиленні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взаємодії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місцевих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рад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і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зв'язків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територіальних громад району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з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органами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виконавчої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влади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, в тому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числі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військовими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адміністраціями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>.</w:t>
      </w:r>
    </w:p>
    <w:p w:rsidR="00BD66C4" w:rsidRPr="001A44B0" w:rsidRDefault="00BD66C4" w:rsidP="00BD66C4">
      <w:pPr>
        <w:ind w:right="-1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Необхідність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розв’язання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усього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комплексу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зазначених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проблем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передбачає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продовження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впровадження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комплексу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заходів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щодо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розвитку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посиленню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дієвості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місцевого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самоврядування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в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Криворізькому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районі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на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сучасному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етапі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функціонування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територіальних громад,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розташованих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на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її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території, особливо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під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час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воєнного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стану в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Україні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>.</w:t>
      </w:r>
    </w:p>
    <w:p w:rsidR="00BD66C4" w:rsidRPr="001A44B0" w:rsidRDefault="00BD66C4" w:rsidP="00BD66C4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Законодавчим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підґрунтям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розробки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Програми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є: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Конституції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України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, Закон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України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«Про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місцеве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самоврядування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в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Україні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», </w:t>
      </w:r>
      <w:r w:rsidRPr="001A44B0">
        <w:rPr>
          <w:rFonts w:ascii="Times New Roman" w:hAnsi="Times New Roman" w:cs="Times New Roman"/>
          <w:sz w:val="26"/>
          <w:szCs w:val="26"/>
          <w:lang w:eastAsia="ar-SA"/>
        </w:rPr>
        <w:t xml:space="preserve">«Про </w:t>
      </w:r>
      <w:proofErr w:type="spellStart"/>
      <w:r w:rsidRPr="001A44B0">
        <w:rPr>
          <w:rFonts w:ascii="Times New Roman" w:hAnsi="Times New Roman" w:cs="Times New Roman"/>
          <w:sz w:val="26"/>
          <w:szCs w:val="26"/>
          <w:lang w:eastAsia="ar-SA"/>
        </w:rPr>
        <w:t>адміністративні</w:t>
      </w:r>
      <w:proofErr w:type="spellEnd"/>
      <w:r w:rsidRPr="001A44B0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  <w:lang w:eastAsia="ar-SA"/>
        </w:rPr>
        <w:t>послуги</w:t>
      </w:r>
      <w:proofErr w:type="spellEnd"/>
      <w:r w:rsidRPr="001A44B0">
        <w:rPr>
          <w:rFonts w:ascii="Times New Roman" w:hAnsi="Times New Roman" w:cs="Times New Roman"/>
          <w:sz w:val="26"/>
          <w:szCs w:val="26"/>
          <w:lang w:eastAsia="ar-SA"/>
        </w:rPr>
        <w:t xml:space="preserve">»,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Європейська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хартія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місцевого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самоврядування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ратифікована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Законом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України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від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15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липня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1997 року, Указ Президента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України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від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30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серпня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2001 року № 749/2001 «Про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державну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підтримку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розвитку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місцевого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самоврядування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в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Україні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», Указ Президента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України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від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24.02.2022р. №64/2022 «Про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введення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воєнного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стану в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Україні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>».</w:t>
      </w:r>
    </w:p>
    <w:p w:rsidR="00BD66C4" w:rsidRPr="001A44B0" w:rsidRDefault="00BD66C4" w:rsidP="00BD66C4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D66C4" w:rsidRPr="001A44B0" w:rsidRDefault="00BD66C4" w:rsidP="00BD66C4">
      <w:pPr>
        <w:ind w:firstLine="567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1A44B0">
        <w:rPr>
          <w:rFonts w:ascii="Times New Roman" w:hAnsi="Times New Roman" w:cs="Times New Roman"/>
          <w:b/>
          <w:bCs/>
          <w:color w:val="000000"/>
          <w:sz w:val="26"/>
          <w:szCs w:val="26"/>
        </w:rPr>
        <w:lastRenderedPageBreak/>
        <w:t>ІІ. МЕТА ПРОГРАМИ</w:t>
      </w:r>
    </w:p>
    <w:p w:rsidR="00BD66C4" w:rsidRPr="001A44B0" w:rsidRDefault="00BD66C4" w:rsidP="00BD66C4">
      <w:pPr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A44B0">
        <w:rPr>
          <w:rFonts w:ascii="Times New Roman" w:hAnsi="Times New Roman" w:cs="Times New Roman"/>
          <w:color w:val="000000"/>
          <w:sz w:val="26"/>
          <w:szCs w:val="26"/>
        </w:rPr>
        <w:t xml:space="preserve">Метою </w:t>
      </w:r>
      <w:proofErr w:type="spellStart"/>
      <w:r w:rsidRPr="001A44B0">
        <w:rPr>
          <w:rFonts w:ascii="Times New Roman" w:hAnsi="Times New Roman" w:cs="Times New Roman"/>
          <w:color w:val="000000"/>
          <w:sz w:val="26"/>
          <w:szCs w:val="26"/>
        </w:rPr>
        <w:t>Програми</w:t>
      </w:r>
      <w:proofErr w:type="spellEnd"/>
      <w:r w:rsidRPr="001A44B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color w:val="000000"/>
          <w:sz w:val="26"/>
          <w:szCs w:val="26"/>
        </w:rPr>
        <w:t>є</w:t>
      </w:r>
      <w:proofErr w:type="spellEnd"/>
      <w:r w:rsidRPr="001A44B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color w:val="000000"/>
          <w:sz w:val="26"/>
          <w:szCs w:val="26"/>
        </w:rPr>
        <w:t>сприяння</w:t>
      </w:r>
      <w:proofErr w:type="spellEnd"/>
      <w:r w:rsidRPr="001A44B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color w:val="000000"/>
          <w:sz w:val="26"/>
          <w:szCs w:val="26"/>
        </w:rPr>
        <w:t>розвитку</w:t>
      </w:r>
      <w:proofErr w:type="spellEnd"/>
      <w:r w:rsidRPr="001A44B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color w:val="000000"/>
          <w:sz w:val="26"/>
          <w:szCs w:val="26"/>
        </w:rPr>
        <w:t>місцевого</w:t>
      </w:r>
      <w:proofErr w:type="spellEnd"/>
      <w:r w:rsidRPr="001A44B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color w:val="000000"/>
          <w:sz w:val="26"/>
          <w:szCs w:val="26"/>
        </w:rPr>
        <w:t>самоврядування</w:t>
      </w:r>
      <w:proofErr w:type="spellEnd"/>
      <w:r w:rsidRPr="001A44B0">
        <w:rPr>
          <w:rFonts w:ascii="Times New Roman" w:hAnsi="Times New Roman" w:cs="Times New Roman"/>
          <w:color w:val="000000"/>
          <w:sz w:val="26"/>
          <w:szCs w:val="26"/>
        </w:rPr>
        <w:t xml:space="preserve"> в </w:t>
      </w:r>
      <w:r w:rsidRPr="001A44B0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Широківській селищній </w:t>
      </w:r>
      <w:proofErr w:type="spellStart"/>
      <w:r w:rsidRPr="001A44B0">
        <w:rPr>
          <w:rFonts w:ascii="Times New Roman" w:hAnsi="Times New Roman" w:cs="Times New Roman"/>
          <w:color w:val="000000"/>
          <w:sz w:val="26"/>
          <w:szCs w:val="26"/>
        </w:rPr>
        <w:t>територіальній</w:t>
      </w:r>
      <w:proofErr w:type="spellEnd"/>
      <w:r w:rsidRPr="001A44B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color w:val="000000"/>
          <w:sz w:val="26"/>
          <w:szCs w:val="26"/>
        </w:rPr>
        <w:t>громаді</w:t>
      </w:r>
      <w:proofErr w:type="spellEnd"/>
      <w:r w:rsidRPr="001A44B0">
        <w:rPr>
          <w:rFonts w:ascii="Times New Roman" w:hAnsi="Times New Roman" w:cs="Times New Roman"/>
          <w:color w:val="000000"/>
          <w:sz w:val="26"/>
          <w:szCs w:val="26"/>
        </w:rPr>
        <w:t xml:space="preserve"> та на території </w:t>
      </w:r>
      <w:proofErr w:type="spellStart"/>
      <w:r w:rsidRPr="001A44B0">
        <w:rPr>
          <w:rFonts w:ascii="Times New Roman" w:hAnsi="Times New Roman" w:cs="Times New Roman"/>
          <w:color w:val="000000"/>
          <w:sz w:val="26"/>
          <w:szCs w:val="26"/>
        </w:rPr>
        <w:t>Криворізького</w:t>
      </w:r>
      <w:proofErr w:type="spellEnd"/>
      <w:r w:rsidRPr="001A44B0">
        <w:rPr>
          <w:rFonts w:ascii="Times New Roman" w:hAnsi="Times New Roman" w:cs="Times New Roman"/>
          <w:color w:val="000000"/>
          <w:sz w:val="26"/>
          <w:szCs w:val="26"/>
        </w:rPr>
        <w:t xml:space="preserve"> району, </w:t>
      </w:r>
      <w:proofErr w:type="spellStart"/>
      <w:r w:rsidRPr="001A44B0">
        <w:rPr>
          <w:rFonts w:ascii="Times New Roman" w:hAnsi="Times New Roman" w:cs="Times New Roman"/>
          <w:color w:val="000000"/>
          <w:sz w:val="26"/>
          <w:szCs w:val="26"/>
        </w:rPr>
        <w:t>створення</w:t>
      </w:r>
      <w:proofErr w:type="spellEnd"/>
      <w:r w:rsidRPr="001A44B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color w:val="000000"/>
          <w:sz w:val="26"/>
          <w:szCs w:val="26"/>
        </w:rPr>
        <w:t>належної</w:t>
      </w:r>
      <w:proofErr w:type="spellEnd"/>
      <w:r w:rsidRPr="001A44B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color w:val="000000"/>
          <w:sz w:val="26"/>
          <w:szCs w:val="26"/>
        </w:rPr>
        <w:t>матеріально-технічної</w:t>
      </w:r>
      <w:proofErr w:type="spellEnd"/>
      <w:r w:rsidRPr="001A44B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color w:val="000000"/>
          <w:sz w:val="26"/>
          <w:szCs w:val="26"/>
        </w:rPr>
        <w:t>бази</w:t>
      </w:r>
      <w:proofErr w:type="spellEnd"/>
      <w:r w:rsidRPr="001A44B0">
        <w:rPr>
          <w:rFonts w:ascii="Times New Roman" w:hAnsi="Times New Roman" w:cs="Times New Roman"/>
          <w:color w:val="000000"/>
          <w:sz w:val="26"/>
          <w:szCs w:val="26"/>
        </w:rPr>
        <w:t xml:space="preserve"> для </w:t>
      </w:r>
      <w:proofErr w:type="spellStart"/>
      <w:r w:rsidRPr="001A44B0">
        <w:rPr>
          <w:rFonts w:ascii="Times New Roman" w:hAnsi="Times New Roman" w:cs="Times New Roman"/>
          <w:color w:val="000000"/>
          <w:sz w:val="26"/>
          <w:szCs w:val="26"/>
        </w:rPr>
        <w:t>виконання</w:t>
      </w:r>
      <w:proofErr w:type="spellEnd"/>
      <w:r w:rsidRPr="001A44B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color w:val="000000"/>
          <w:sz w:val="26"/>
          <w:szCs w:val="26"/>
        </w:rPr>
        <w:t>наданих</w:t>
      </w:r>
      <w:proofErr w:type="spellEnd"/>
      <w:r w:rsidRPr="001A44B0">
        <w:rPr>
          <w:rFonts w:ascii="Times New Roman" w:hAnsi="Times New Roman" w:cs="Times New Roman"/>
          <w:color w:val="000000"/>
          <w:sz w:val="26"/>
          <w:szCs w:val="26"/>
        </w:rPr>
        <w:t xml:space="preserve"> органам </w:t>
      </w:r>
      <w:proofErr w:type="spellStart"/>
      <w:r w:rsidRPr="001A44B0">
        <w:rPr>
          <w:rFonts w:ascii="Times New Roman" w:hAnsi="Times New Roman" w:cs="Times New Roman"/>
          <w:color w:val="000000"/>
          <w:sz w:val="26"/>
          <w:szCs w:val="26"/>
        </w:rPr>
        <w:t>місцевого</w:t>
      </w:r>
      <w:proofErr w:type="spellEnd"/>
      <w:r w:rsidRPr="001A44B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color w:val="000000"/>
          <w:sz w:val="26"/>
          <w:szCs w:val="26"/>
        </w:rPr>
        <w:t>самоврядування</w:t>
      </w:r>
      <w:proofErr w:type="spellEnd"/>
      <w:r w:rsidRPr="001A44B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color w:val="000000"/>
          <w:sz w:val="26"/>
          <w:szCs w:val="26"/>
        </w:rPr>
        <w:t>повноважень</w:t>
      </w:r>
      <w:proofErr w:type="spellEnd"/>
      <w:r w:rsidRPr="001A44B0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підвищення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активності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членів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територіальної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громади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у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вирішенні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питань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місцевого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значення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A44B0">
        <w:rPr>
          <w:rFonts w:ascii="Times New Roman" w:hAnsi="Times New Roman" w:cs="Times New Roman"/>
          <w:color w:val="000000"/>
          <w:sz w:val="26"/>
          <w:szCs w:val="26"/>
        </w:rPr>
        <w:t>забезпечення</w:t>
      </w:r>
      <w:proofErr w:type="spellEnd"/>
      <w:r w:rsidRPr="001A44B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color w:val="000000"/>
          <w:sz w:val="26"/>
          <w:szCs w:val="26"/>
        </w:rPr>
        <w:t>доступності</w:t>
      </w:r>
      <w:proofErr w:type="spellEnd"/>
      <w:r w:rsidRPr="001A44B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color w:val="000000"/>
          <w:sz w:val="26"/>
          <w:szCs w:val="26"/>
        </w:rPr>
        <w:t>інформації</w:t>
      </w:r>
      <w:proofErr w:type="spellEnd"/>
      <w:r w:rsidRPr="001A44B0">
        <w:rPr>
          <w:rFonts w:ascii="Times New Roman" w:hAnsi="Times New Roman" w:cs="Times New Roman"/>
          <w:color w:val="000000"/>
          <w:sz w:val="26"/>
          <w:szCs w:val="26"/>
        </w:rPr>
        <w:t xml:space="preserve"> про </w:t>
      </w:r>
      <w:proofErr w:type="spellStart"/>
      <w:r w:rsidRPr="001A44B0">
        <w:rPr>
          <w:rFonts w:ascii="Times New Roman" w:hAnsi="Times New Roman" w:cs="Times New Roman"/>
          <w:color w:val="000000"/>
          <w:sz w:val="26"/>
          <w:szCs w:val="26"/>
        </w:rPr>
        <w:t>діяльність</w:t>
      </w:r>
      <w:proofErr w:type="spellEnd"/>
      <w:r w:rsidRPr="001A44B0">
        <w:rPr>
          <w:rFonts w:ascii="Times New Roman" w:hAnsi="Times New Roman" w:cs="Times New Roman"/>
          <w:color w:val="000000"/>
          <w:sz w:val="26"/>
          <w:szCs w:val="26"/>
        </w:rPr>
        <w:t xml:space="preserve"> органу </w:t>
      </w:r>
      <w:proofErr w:type="spellStart"/>
      <w:r w:rsidRPr="001A44B0">
        <w:rPr>
          <w:rFonts w:ascii="Times New Roman" w:hAnsi="Times New Roman" w:cs="Times New Roman"/>
          <w:color w:val="000000"/>
          <w:sz w:val="26"/>
          <w:szCs w:val="26"/>
        </w:rPr>
        <w:t>місцевого</w:t>
      </w:r>
      <w:proofErr w:type="spellEnd"/>
      <w:r w:rsidRPr="001A44B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color w:val="000000"/>
          <w:sz w:val="26"/>
          <w:szCs w:val="26"/>
        </w:rPr>
        <w:t>самоврядування</w:t>
      </w:r>
      <w:proofErr w:type="spellEnd"/>
      <w:r w:rsidRPr="001A44B0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1A44B0">
        <w:rPr>
          <w:rFonts w:ascii="Times New Roman" w:hAnsi="Times New Roman" w:cs="Times New Roman"/>
          <w:color w:val="000000"/>
          <w:sz w:val="26"/>
          <w:szCs w:val="26"/>
        </w:rPr>
        <w:t>налагодження</w:t>
      </w:r>
      <w:proofErr w:type="spellEnd"/>
      <w:r w:rsidRPr="001A44B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color w:val="000000"/>
          <w:sz w:val="26"/>
          <w:szCs w:val="26"/>
        </w:rPr>
        <w:t>системності</w:t>
      </w:r>
      <w:proofErr w:type="spellEnd"/>
      <w:r w:rsidRPr="001A44B0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1A44B0">
        <w:rPr>
          <w:rFonts w:ascii="Times New Roman" w:hAnsi="Times New Roman" w:cs="Times New Roman"/>
          <w:color w:val="000000"/>
          <w:sz w:val="26"/>
          <w:szCs w:val="26"/>
        </w:rPr>
        <w:t>об’єктивності</w:t>
      </w:r>
      <w:proofErr w:type="spellEnd"/>
      <w:r w:rsidRPr="001A44B0">
        <w:rPr>
          <w:rFonts w:ascii="Times New Roman" w:hAnsi="Times New Roman" w:cs="Times New Roman"/>
          <w:color w:val="000000"/>
          <w:sz w:val="26"/>
          <w:szCs w:val="26"/>
        </w:rPr>
        <w:t xml:space="preserve"> та </w:t>
      </w:r>
      <w:proofErr w:type="spellStart"/>
      <w:r w:rsidRPr="001A44B0">
        <w:rPr>
          <w:rFonts w:ascii="Times New Roman" w:hAnsi="Times New Roman" w:cs="Times New Roman"/>
          <w:color w:val="000000"/>
          <w:sz w:val="26"/>
          <w:szCs w:val="26"/>
        </w:rPr>
        <w:t>оперативності</w:t>
      </w:r>
      <w:proofErr w:type="spellEnd"/>
      <w:r w:rsidRPr="001A44B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color w:val="000000"/>
          <w:sz w:val="26"/>
          <w:szCs w:val="26"/>
        </w:rPr>
        <w:t>оприлюднення</w:t>
      </w:r>
      <w:proofErr w:type="spellEnd"/>
      <w:r w:rsidRPr="001A44B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color w:val="000000"/>
          <w:sz w:val="26"/>
          <w:szCs w:val="26"/>
        </w:rPr>
        <w:t>інформації</w:t>
      </w:r>
      <w:proofErr w:type="spellEnd"/>
      <w:r w:rsidRPr="001A44B0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BD66C4" w:rsidRPr="001A44B0" w:rsidRDefault="00BD66C4" w:rsidP="00BD66C4">
      <w:pPr>
        <w:ind w:firstLine="567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1A44B0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IІІ. ОБГРУНТУВАННЯ ШЛЯХІВ І ЗАСОБІВ РОЗВ'ЯЗАННЯ ПРОБЛЕМИ, СТРОКІВ ВИКОНАННЯ, ОБСЯГІВ ТА ДЖЕРЕЛ ФІНАНСУВАННЯ  </w:t>
      </w:r>
    </w:p>
    <w:p w:rsidR="00BD66C4" w:rsidRPr="001A44B0" w:rsidRDefault="00BD66C4" w:rsidP="00BD66C4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Вирішити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проблему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пропонується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протягом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2023 року шляхом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реалізації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заходів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Програми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розвитку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місцевого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самоврядування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r w:rsidRPr="001A44B0">
        <w:rPr>
          <w:rFonts w:ascii="Times New Roman" w:hAnsi="Times New Roman" w:cs="Times New Roman"/>
          <w:sz w:val="26"/>
          <w:szCs w:val="26"/>
          <w:lang w:val="uk-UA"/>
        </w:rPr>
        <w:t>у Широківській селищній раді</w:t>
      </w:r>
      <w:r w:rsidRPr="001A44B0">
        <w:rPr>
          <w:rFonts w:ascii="Times New Roman" w:hAnsi="Times New Roman" w:cs="Times New Roman"/>
          <w:sz w:val="26"/>
          <w:szCs w:val="26"/>
        </w:rPr>
        <w:t xml:space="preserve"> на 2023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рік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». </w:t>
      </w:r>
    </w:p>
    <w:p w:rsidR="00BD66C4" w:rsidRPr="001A44B0" w:rsidRDefault="00BD66C4" w:rsidP="00BD66C4">
      <w:pPr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spellStart"/>
      <w:r w:rsidRPr="001A44B0">
        <w:rPr>
          <w:rFonts w:ascii="Times New Roman" w:hAnsi="Times New Roman" w:cs="Times New Roman"/>
          <w:color w:val="000000"/>
          <w:sz w:val="26"/>
          <w:szCs w:val="26"/>
        </w:rPr>
        <w:t>Фінансування</w:t>
      </w:r>
      <w:proofErr w:type="spellEnd"/>
      <w:r w:rsidRPr="001A44B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color w:val="000000"/>
          <w:sz w:val="26"/>
          <w:szCs w:val="26"/>
        </w:rPr>
        <w:t>Програми</w:t>
      </w:r>
      <w:proofErr w:type="spellEnd"/>
      <w:r w:rsidRPr="001A44B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color w:val="000000"/>
          <w:sz w:val="26"/>
          <w:szCs w:val="26"/>
        </w:rPr>
        <w:t>здійснюватиметься</w:t>
      </w:r>
      <w:proofErr w:type="spellEnd"/>
      <w:r w:rsidRPr="001A44B0">
        <w:rPr>
          <w:rFonts w:ascii="Times New Roman" w:hAnsi="Times New Roman" w:cs="Times New Roman"/>
          <w:color w:val="000000"/>
          <w:sz w:val="26"/>
          <w:szCs w:val="26"/>
        </w:rPr>
        <w:t xml:space="preserve"> за </w:t>
      </w:r>
      <w:proofErr w:type="spellStart"/>
      <w:r w:rsidRPr="001A44B0">
        <w:rPr>
          <w:rFonts w:ascii="Times New Roman" w:hAnsi="Times New Roman" w:cs="Times New Roman"/>
          <w:color w:val="000000"/>
          <w:sz w:val="26"/>
          <w:szCs w:val="26"/>
        </w:rPr>
        <w:t>рахунок</w:t>
      </w:r>
      <w:proofErr w:type="spellEnd"/>
      <w:r w:rsidRPr="001A44B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color w:val="000000"/>
          <w:sz w:val="26"/>
          <w:szCs w:val="26"/>
        </w:rPr>
        <w:t>коштів</w:t>
      </w:r>
      <w:proofErr w:type="spellEnd"/>
      <w:r w:rsidRPr="001A44B0">
        <w:rPr>
          <w:rFonts w:ascii="Times New Roman" w:hAnsi="Times New Roman" w:cs="Times New Roman"/>
          <w:color w:val="000000"/>
          <w:sz w:val="26"/>
          <w:szCs w:val="26"/>
        </w:rPr>
        <w:t xml:space="preserve"> бюджету </w:t>
      </w:r>
      <w:r w:rsidRPr="001A44B0">
        <w:rPr>
          <w:rFonts w:ascii="Times New Roman" w:hAnsi="Times New Roman" w:cs="Times New Roman"/>
          <w:color w:val="000000"/>
          <w:sz w:val="26"/>
          <w:szCs w:val="26"/>
          <w:lang w:val="uk-UA"/>
        </w:rPr>
        <w:t>селищної</w:t>
      </w:r>
      <w:r w:rsidRPr="001A44B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color w:val="000000"/>
          <w:sz w:val="26"/>
          <w:szCs w:val="26"/>
        </w:rPr>
        <w:t>територіальної</w:t>
      </w:r>
      <w:proofErr w:type="spellEnd"/>
      <w:r w:rsidRPr="001A44B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color w:val="000000"/>
          <w:sz w:val="26"/>
          <w:szCs w:val="26"/>
        </w:rPr>
        <w:t>громади</w:t>
      </w:r>
      <w:proofErr w:type="spellEnd"/>
      <w:r w:rsidRPr="001A44B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color w:val="000000"/>
          <w:sz w:val="26"/>
          <w:szCs w:val="26"/>
        </w:rPr>
        <w:t>згідно</w:t>
      </w:r>
      <w:proofErr w:type="spellEnd"/>
      <w:r w:rsidRPr="001A44B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color w:val="000000"/>
          <w:sz w:val="26"/>
          <w:szCs w:val="26"/>
        </w:rPr>
        <w:t>додатку</w:t>
      </w:r>
      <w:proofErr w:type="spellEnd"/>
      <w:r w:rsidRPr="001A44B0">
        <w:rPr>
          <w:rFonts w:ascii="Times New Roman" w:hAnsi="Times New Roman" w:cs="Times New Roman"/>
          <w:color w:val="000000"/>
          <w:sz w:val="26"/>
          <w:szCs w:val="26"/>
        </w:rPr>
        <w:t xml:space="preserve"> 2 до </w:t>
      </w:r>
      <w:proofErr w:type="spellStart"/>
      <w:r w:rsidRPr="001A44B0">
        <w:rPr>
          <w:rFonts w:ascii="Times New Roman" w:hAnsi="Times New Roman" w:cs="Times New Roman"/>
          <w:color w:val="000000"/>
          <w:sz w:val="26"/>
          <w:szCs w:val="26"/>
        </w:rPr>
        <w:t>Програми</w:t>
      </w:r>
      <w:proofErr w:type="spellEnd"/>
      <w:r w:rsidRPr="001A44B0">
        <w:rPr>
          <w:rFonts w:ascii="Times New Roman" w:hAnsi="Times New Roman" w:cs="Times New Roman"/>
          <w:color w:val="000000"/>
          <w:sz w:val="26"/>
          <w:szCs w:val="26"/>
        </w:rPr>
        <w:t xml:space="preserve"> та </w:t>
      </w:r>
      <w:proofErr w:type="spellStart"/>
      <w:r w:rsidRPr="001A44B0">
        <w:rPr>
          <w:rFonts w:ascii="Times New Roman" w:hAnsi="Times New Roman" w:cs="Times New Roman"/>
          <w:color w:val="000000"/>
          <w:sz w:val="26"/>
          <w:szCs w:val="26"/>
        </w:rPr>
        <w:t>виходячи</w:t>
      </w:r>
      <w:proofErr w:type="spellEnd"/>
      <w:r w:rsidRPr="001A44B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color w:val="000000"/>
          <w:sz w:val="26"/>
          <w:szCs w:val="26"/>
        </w:rPr>
        <w:t>з</w:t>
      </w:r>
      <w:proofErr w:type="spellEnd"/>
      <w:r w:rsidRPr="001A44B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color w:val="000000"/>
          <w:sz w:val="26"/>
          <w:szCs w:val="26"/>
        </w:rPr>
        <w:t>наявних</w:t>
      </w:r>
      <w:proofErr w:type="spellEnd"/>
      <w:r w:rsidRPr="001A44B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color w:val="000000"/>
          <w:sz w:val="26"/>
          <w:szCs w:val="26"/>
        </w:rPr>
        <w:t>ресурсів</w:t>
      </w:r>
      <w:proofErr w:type="spellEnd"/>
      <w:r w:rsidRPr="001A44B0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BD66C4" w:rsidRPr="001A44B0" w:rsidRDefault="00BD66C4" w:rsidP="00BD66C4">
      <w:pPr>
        <w:ind w:firstLine="567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1A44B0">
        <w:rPr>
          <w:rFonts w:ascii="Times New Roman" w:hAnsi="Times New Roman" w:cs="Times New Roman"/>
          <w:b/>
          <w:bCs/>
          <w:color w:val="000000"/>
          <w:sz w:val="26"/>
          <w:szCs w:val="26"/>
        </w:rPr>
        <w:t>VІ. ПЕРЕЛІК ЗАВДАНЬ І ЗАХОДІВ ПРОГРАМИ, ОЧІКУВАНІ РЕЗУЛЬТАТИ ВИКОНАННЯ ПРОГРАМИ</w:t>
      </w:r>
    </w:p>
    <w:p w:rsidR="00BD66C4" w:rsidRPr="001A44B0" w:rsidRDefault="00BD66C4" w:rsidP="00BD66C4">
      <w:pPr>
        <w:numPr>
          <w:ilvl w:val="0"/>
          <w:numId w:val="5"/>
        </w:numPr>
        <w:tabs>
          <w:tab w:val="left" w:pos="1134"/>
        </w:tabs>
        <w:autoSpaceDE w:val="0"/>
        <w:autoSpaceDN w:val="0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Поліпшення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умов для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реалізації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Конституції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України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і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свобод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людини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й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громадянина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>.</w:t>
      </w:r>
    </w:p>
    <w:p w:rsidR="00BD66C4" w:rsidRPr="001A44B0" w:rsidRDefault="00BD66C4" w:rsidP="00BD66C4">
      <w:pPr>
        <w:numPr>
          <w:ilvl w:val="0"/>
          <w:numId w:val="5"/>
        </w:numPr>
        <w:tabs>
          <w:tab w:val="left" w:pos="1134"/>
        </w:tabs>
        <w:autoSpaceDE w:val="0"/>
        <w:autoSpaceDN w:val="0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Забезпечення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ефективності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організації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місцевого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самоврядування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на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субрегіональному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рівні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D66C4" w:rsidRPr="001A44B0" w:rsidRDefault="00BD66C4" w:rsidP="00BD66C4">
      <w:pPr>
        <w:numPr>
          <w:ilvl w:val="0"/>
          <w:numId w:val="5"/>
        </w:numPr>
        <w:tabs>
          <w:tab w:val="left" w:pos="1134"/>
        </w:tabs>
        <w:autoSpaceDE w:val="0"/>
        <w:autoSpaceDN w:val="0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Підтримка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активності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громади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, у тому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числі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шляхом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залучення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додаткових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коштів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спрямованої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на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вирішення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соціально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значущих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актуальних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проблем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населення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територіальної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громади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, а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також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з</w:t>
      </w:r>
      <w:r w:rsidRPr="001A44B0">
        <w:rPr>
          <w:rFonts w:ascii="Times New Roman" w:hAnsi="Times New Roman" w:cs="Times New Roman"/>
          <w:spacing w:val="-4"/>
          <w:sz w:val="26"/>
          <w:szCs w:val="26"/>
        </w:rPr>
        <w:t xml:space="preserve">а </w:t>
      </w:r>
      <w:proofErr w:type="spellStart"/>
      <w:r w:rsidRPr="001A44B0">
        <w:rPr>
          <w:rFonts w:ascii="Times New Roman" w:hAnsi="Times New Roman" w:cs="Times New Roman"/>
          <w:spacing w:val="-4"/>
          <w:sz w:val="26"/>
          <w:szCs w:val="26"/>
        </w:rPr>
        <w:t>рахунок</w:t>
      </w:r>
      <w:proofErr w:type="spellEnd"/>
      <w:r w:rsidRPr="001A44B0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pacing w:val="-4"/>
          <w:sz w:val="26"/>
          <w:szCs w:val="26"/>
        </w:rPr>
        <w:t>співфінансування</w:t>
      </w:r>
      <w:proofErr w:type="spellEnd"/>
      <w:r w:rsidRPr="001A44B0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pacing w:val="-4"/>
          <w:sz w:val="26"/>
          <w:szCs w:val="26"/>
        </w:rPr>
        <w:t>місцевих</w:t>
      </w:r>
      <w:proofErr w:type="spellEnd"/>
      <w:r w:rsidRPr="001A44B0">
        <w:rPr>
          <w:rFonts w:ascii="Times New Roman" w:hAnsi="Times New Roman" w:cs="Times New Roman"/>
          <w:spacing w:val="-4"/>
          <w:sz w:val="26"/>
          <w:szCs w:val="26"/>
        </w:rPr>
        <w:t xml:space="preserve"> рад</w:t>
      </w:r>
      <w:r w:rsidRPr="001A44B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спрямованих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на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розвиток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місцевого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самоврядування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в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Криворізькому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районі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D66C4" w:rsidRPr="001A44B0" w:rsidRDefault="00BD66C4" w:rsidP="00BD66C4">
      <w:pPr>
        <w:numPr>
          <w:ilvl w:val="0"/>
          <w:numId w:val="5"/>
        </w:numPr>
        <w:tabs>
          <w:tab w:val="left" w:pos="1134"/>
        </w:tabs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Правове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методичне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кадрове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інформаційне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забезпечення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місцевого</w:t>
      </w:r>
      <w:proofErr w:type="spellEnd"/>
      <w:r w:rsidRPr="001A44B0">
        <w:rPr>
          <w:rFonts w:ascii="Times New Roman" w:hAnsi="Times New Roman" w:cs="Times New Roman"/>
          <w:color w:val="0000FF"/>
          <w:sz w:val="26"/>
          <w:szCs w:val="26"/>
        </w:rPr>
        <w:t xml:space="preserve"> </w:t>
      </w:r>
      <w:r w:rsidRPr="001A44B0">
        <w:rPr>
          <w:rFonts w:ascii="Times New Roman" w:hAnsi="Times New Roman" w:cs="Times New Roman"/>
          <w:sz w:val="26"/>
          <w:szCs w:val="26"/>
        </w:rPr>
        <w:t xml:space="preserve">та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регіонального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розвитку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>: </w:t>
      </w:r>
    </w:p>
    <w:p w:rsidR="00BD66C4" w:rsidRPr="001A44B0" w:rsidRDefault="00BD66C4" w:rsidP="00BD66C4">
      <w:pPr>
        <w:numPr>
          <w:ilvl w:val="0"/>
          <w:numId w:val="4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A44B0">
        <w:rPr>
          <w:rFonts w:ascii="Times New Roman" w:hAnsi="Times New Roman" w:cs="Times New Roman"/>
          <w:sz w:val="26"/>
          <w:szCs w:val="26"/>
        </w:rPr>
        <w:t xml:space="preserve">участь у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розробці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методичних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рекомендацій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зразків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нормативно-правових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документів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які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стосуються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поточної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діяльності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органів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місцевого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самоврядування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>;</w:t>
      </w:r>
    </w:p>
    <w:p w:rsidR="00BD66C4" w:rsidRPr="001A44B0" w:rsidRDefault="00BD66C4" w:rsidP="00BD66C4">
      <w:pPr>
        <w:numPr>
          <w:ilvl w:val="0"/>
          <w:numId w:val="4"/>
        </w:numPr>
        <w:tabs>
          <w:tab w:val="left" w:pos="1418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розв’язання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проблемних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питань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розвитку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Криворізького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району та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підготовка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проєктів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відповідних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програмних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color w:val="000000"/>
          <w:sz w:val="26"/>
          <w:szCs w:val="26"/>
        </w:rPr>
        <w:t>документів</w:t>
      </w:r>
      <w:proofErr w:type="spellEnd"/>
      <w:r w:rsidRPr="001A44B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color w:val="000000"/>
          <w:sz w:val="26"/>
          <w:szCs w:val="26"/>
        </w:rPr>
        <w:t>і</w:t>
      </w:r>
      <w:proofErr w:type="spellEnd"/>
      <w:r w:rsidRPr="001A44B0">
        <w:rPr>
          <w:rFonts w:ascii="Times New Roman" w:hAnsi="Times New Roman" w:cs="Times New Roman"/>
          <w:color w:val="0070C0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нормотворчих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актів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>;</w:t>
      </w:r>
    </w:p>
    <w:p w:rsidR="00BD66C4" w:rsidRPr="001A44B0" w:rsidRDefault="00BD66C4" w:rsidP="00BD66C4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надання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кваліфікованої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юридичної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науково-практичної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консультаційної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допомоги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органам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і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посадовим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особам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місцевого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самоврядування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з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проблемних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питань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місцевого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самоврядування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>;</w:t>
      </w:r>
    </w:p>
    <w:p w:rsidR="00BD66C4" w:rsidRPr="001A44B0" w:rsidRDefault="00BD66C4" w:rsidP="00BD66C4">
      <w:pPr>
        <w:numPr>
          <w:ilvl w:val="0"/>
          <w:numId w:val="4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сприяння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розвитку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вдосконаленню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служби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в органах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місцевого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самоврядування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>;</w:t>
      </w:r>
    </w:p>
    <w:p w:rsidR="00BD66C4" w:rsidRPr="001A44B0" w:rsidRDefault="00BD66C4" w:rsidP="00BD66C4">
      <w:pPr>
        <w:numPr>
          <w:ilvl w:val="0"/>
          <w:numId w:val="4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A44B0">
        <w:rPr>
          <w:rFonts w:ascii="Times New Roman" w:hAnsi="Times New Roman" w:cs="Times New Roman"/>
          <w:sz w:val="26"/>
          <w:szCs w:val="26"/>
        </w:rPr>
        <w:lastRenderedPageBreak/>
        <w:t>посилення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інформаційного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простору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з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висвітлення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діяльності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органів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місцевого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самоврядування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>;</w:t>
      </w:r>
    </w:p>
    <w:p w:rsidR="00BD66C4" w:rsidRPr="001A44B0" w:rsidRDefault="00BD66C4" w:rsidP="00BD66C4">
      <w:pPr>
        <w:numPr>
          <w:ilvl w:val="0"/>
          <w:numId w:val="4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створення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системи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інформаційно-аналітичного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та методичного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забезпечення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діяльності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органів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місцевого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самоврядування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>;</w:t>
      </w:r>
    </w:p>
    <w:p w:rsidR="00BD66C4" w:rsidRPr="001A44B0" w:rsidRDefault="00BD66C4" w:rsidP="00BD66C4">
      <w:pPr>
        <w:numPr>
          <w:ilvl w:val="0"/>
          <w:numId w:val="4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забезпечення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організаційних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правових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матеріально-фінансових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умов для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максимальної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поінформованості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членів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територіальних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спільнот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про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діяльність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органів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місцевого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самоврядування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>;</w:t>
      </w:r>
    </w:p>
    <w:p w:rsidR="00BD66C4" w:rsidRPr="001A44B0" w:rsidRDefault="00BD66C4" w:rsidP="00BD66C4">
      <w:pPr>
        <w:numPr>
          <w:ilvl w:val="0"/>
          <w:numId w:val="4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сприяння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місцевим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радам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щодо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їхньої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належної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участі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у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міжнародних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проектах;</w:t>
      </w:r>
    </w:p>
    <w:p w:rsidR="00BD66C4" w:rsidRPr="001A44B0" w:rsidRDefault="00BD66C4" w:rsidP="00BD66C4">
      <w:pPr>
        <w:numPr>
          <w:ilvl w:val="0"/>
          <w:numId w:val="4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організація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заходів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спрямованих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на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обмін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досвідом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між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радами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різного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рівня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укладання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між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ними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угод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про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співпрацю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тощо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>;</w:t>
      </w:r>
    </w:p>
    <w:p w:rsidR="00BD66C4" w:rsidRPr="001A44B0" w:rsidRDefault="00BD66C4" w:rsidP="00BD66C4">
      <w:pPr>
        <w:numPr>
          <w:ilvl w:val="0"/>
          <w:numId w:val="4"/>
        </w:numPr>
        <w:tabs>
          <w:tab w:val="left" w:pos="1418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більш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широке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залучення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громадськості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до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процесів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розробки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і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прийняття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владних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рішень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з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питань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місцевого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значення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>;</w:t>
      </w:r>
    </w:p>
    <w:p w:rsidR="00BD66C4" w:rsidRPr="001A44B0" w:rsidRDefault="00BD66C4" w:rsidP="00BD66C4">
      <w:pPr>
        <w:numPr>
          <w:ilvl w:val="0"/>
          <w:numId w:val="4"/>
        </w:numPr>
        <w:tabs>
          <w:tab w:val="left" w:pos="1418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поєднання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зусиль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органів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місцевого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самоврядування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різного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рівня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для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спільного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вирішення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питань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територіальної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оборони,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забезпечення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відсічі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збройної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агресії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Російської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Федерації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проти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України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забезпечення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національної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безпеки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на території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Криворізького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району;</w:t>
      </w:r>
    </w:p>
    <w:p w:rsidR="00BD66C4" w:rsidRPr="001A44B0" w:rsidRDefault="00BD66C4" w:rsidP="00BD66C4">
      <w:pPr>
        <w:numPr>
          <w:ilvl w:val="0"/>
          <w:numId w:val="4"/>
        </w:numPr>
        <w:tabs>
          <w:tab w:val="left" w:pos="1418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поліпшення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взаємодії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органів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місцевого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самоврядування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з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органами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державної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виконавчої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влади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громадськими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організаціями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при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вирішенні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питань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місцевого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значення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>;</w:t>
      </w:r>
    </w:p>
    <w:p w:rsidR="00BD66C4" w:rsidRPr="001A44B0" w:rsidRDefault="00BD66C4" w:rsidP="00BD66C4">
      <w:pPr>
        <w:numPr>
          <w:ilvl w:val="0"/>
          <w:numId w:val="4"/>
        </w:numPr>
        <w:tabs>
          <w:tab w:val="left" w:pos="1418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створення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найбільш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сприятливого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клімату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для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внутрішнього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розвитку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територіальної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громади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в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умовах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воєнного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стану;</w:t>
      </w:r>
    </w:p>
    <w:p w:rsidR="00BD66C4" w:rsidRPr="001A44B0" w:rsidRDefault="00BD66C4" w:rsidP="00BD66C4">
      <w:pPr>
        <w:numPr>
          <w:ilvl w:val="0"/>
          <w:numId w:val="4"/>
        </w:numPr>
        <w:tabs>
          <w:tab w:val="left" w:pos="1418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вивчення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аналіз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узагальнення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і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впровадження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вітчизняного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і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світового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досвіду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  у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сфері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співпраці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органів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публічної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влади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>;</w:t>
      </w:r>
    </w:p>
    <w:p w:rsidR="00BD66C4" w:rsidRPr="001A44B0" w:rsidRDefault="00BD66C4" w:rsidP="00BD66C4">
      <w:pPr>
        <w:numPr>
          <w:ilvl w:val="0"/>
          <w:numId w:val="4"/>
        </w:numPr>
        <w:tabs>
          <w:tab w:val="left" w:pos="1418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proofErr w:type="spellStart"/>
      <w:r w:rsidRPr="001A44B0">
        <w:rPr>
          <w:rFonts w:ascii="Times New Roman" w:hAnsi="Times New Roman" w:cs="Times New Roman"/>
          <w:spacing w:val="-4"/>
          <w:sz w:val="26"/>
          <w:szCs w:val="26"/>
        </w:rPr>
        <w:t>обмін</w:t>
      </w:r>
      <w:proofErr w:type="spellEnd"/>
      <w:r w:rsidRPr="001A44B0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pacing w:val="-4"/>
          <w:sz w:val="26"/>
          <w:szCs w:val="26"/>
        </w:rPr>
        <w:t>досвідом</w:t>
      </w:r>
      <w:proofErr w:type="spellEnd"/>
      <w:r w:rsidRPr="001A44B0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pacing w:val="-4"/>
          <w:sz w:val="26"/>
          <w:szCs w:val="26"/>
        </w:rPr>
        <w:t>щодо</w:t>
      </w:r>
      <w:proofErr w:type="spellEnd"/>
      <w:r w:rsidRPr="001A44B0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pacing w:val="-4"/>
          <w:sz w:val="26"/>
          <w:szCs w:val="26"/>
        </w:rPr>
        <w:t>втілення</w:t>
      </w:r>
      <w:proofErr w:type="spellEnd"/>
      <w:r w:rsidRPr="001A44B0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принципів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«доброго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врядування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» </w:t>
      </w:r>
      <w:r w:rsidRPr="001A44B0">
        <w:rPr>
          <w:rFonts w:ascii="Times New Roman" w:hAnsi="Times New Roman" w:cs="Times New Roman"/>
          <w:spacing w:val="-4"/>
          <w:sz w:val="26"/>
          <w:szCs w:val="26"/>
        </w:rPr>
        <w:t xml:space="preserve">в </w:t>
      </w:r>
      <w:proofErr w:type="spellStart"/>
      <w:r w:rsidRPr="001A44B0">
        <w:rPr>
          <w:rFonts w:ascii="Times New Roman" w:hAnsi="Times New Roman" w:cs="Times New Roman"/>
          <w:spacing w:val="-4"/>
          <w:sz w:val="26"/>
          <w:szCs w:val="26"/>
        </w:rPr>
        <w:t>організації</w:t>
      </w:r>
      <w:proofErr w:type="spellEnd"/>
      <w:r w:rsidRPr="001A44B0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pacing w:val="-4"/>
          <w:sz w:val="26"/>
          <w:szCs w:val="26"/>
        </w:rPr>
        <w:t>роботи</w:t>
      </w:r>
      <w:proofErr w:type="spellEnd"/>
      <w:r w:rsidRPr="001A44B0">
        <w:rPr>
          <w:rFonts w:ascii="Times New Roman" w:hAnsi="Times New Roman" w:cs="Times New Roman"/>
          <w:spacing w:val="-4"/>
          <w:sz w:val="26"/>
          <w:szCs w:val="26"/>
        </w:rPr>
        <w:t xml:space="preserve"> рад </w:t>
      </w:r>
      <w:proofErr w:type="spellStart"/>
      <w:r w:rsidRPr="001A44B0">
        <w:rPr>
          <w:rFonts w:ascii="Times New Roman" w:hAnsi="Times New Roman" w:cs="Times New Roman"/>
          <w:spacing w:val="-4"/>
          <w:sz w:val="26"/>
          <w:szCs w:val="26"/>
        </w:rPr>
        <w:t>депутатів</w:t>
      </w:r>
      <w:proofErr w:type="spellEnd"/>
      <w:r w:rsidRPr="001A44B0">
        <w:rPr>
          <w:rFonts w:ascii="Times New Roman" w:hAnsi="Times New Roman" w:cs="Times New Roman"/>
          <w:spacing w:val="-4"/>
          <w:sz w:val="26"/>
          <w:szCs w:val="26"/>
        </w:rPr>
        <w:t xml:space="preserve"> та </w:t>
      </w:r>
      <w:proofErr w:type="spellStart"/>
      <w:r w:rsidRPr="001A44B0">
        <w:rPr>
          <w:rFonts w:ascii="Times New Roman" w:hAnsi="Times New Roman" w:cs="Times New Roman"/>
          <w:spacing w:val="-4"/>
          <w:sz w:val="26"/>
          <w:szCs w:val="26"/>
        </w:rPr>
        <w:t>його</w:t>
      </w:r>
      <w:proofErr w:type="spellEnd"/>
      <w:r w:rsidRPr="001A44B0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pacing w:val="-4"/>
          <w:sz w:val="26"/>
          <w:szCs w:val="26"/>
        </w:rPr>
        <w:t>впровадження</w:t>
      </w:r>
      <w:proofErr w:type="spellEnd"/>
      <w:r w:rsidRPr="001A44B0">
        <w:rPr>
          <w:rFonts w:ascii="Times New Roman" w:hAnsi="Times New Roman" w:cs="Times New Roman"/>
          <w:spacing w:val="-4"/>
          <w:sz w:val="26"/>
          <w:szCs w:val="26"/>
        </w:rPr>
        <w:t>;</w:t>
      </w:r>
    </w:p>
    <w:p w:rsidR="00BD66C4" w:rsidRPr="001A44B0" w:rsidRDefault="00BD66C4" w:rsidP="00BD66C4">
      <w:pPr>
        <w:numPr>
          <w:ilvl w:val="0"/>
          <w:numId w:val="4"/>
        </w:numPr>
        <w:tabs>
          <w:tab w:val="left" w:pos="1418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організація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залучення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територіальних громад до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участі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у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розвитку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по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всіх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напрямах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життєдіяльності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відповідних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населених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пунктів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>;</w:t>
      </w:r>
    </w:p>
    <w:p w:rsidR="00BD66C4" w:rsidRPr="001A44B0" w:rsidRDefault="00BD66C4" w:rsidP="00BD66C4">
      <w:pPr>
        <w:numPr>
          <w:ilvl w:val="0"/>
          <w:numId w:val="4"/>
        </w:numPr>
        <w:tabs>
          <w:tab w:val="left" w:pos="1418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проведення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засідань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круглих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столів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семінарів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форумів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, у тому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числі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виїзних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засідань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дорадчих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органів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, в тому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числі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створених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в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районній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раді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або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за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її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участю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>;</w:t>
      </w:r>
    </w:p>
    <w:p w:rsidR="00BD66C4" w:rsidRPr="001A44B0" w:rsidRDefault="00BD66C4" w:rsidP="00BD66C4">
      <w:pPr>
        <w:numPr>
          <w:ilvl w:val="0"/>
          <w:numId w:val="4"/>
        </w:numPr>
        <w:tabs>
          <w:tab w:val="left" w:pos="1418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A44B0">
        <w:rPr>
          <w:rFonts w:ascii="Times New Roman" w:hAnsi="Times New Roman" w:cs="Times New Roman"/>
          <w:sz w:val="26"/>
          <w:szCs w:val="26"/>
        </w:rPr>
        <w:t xml:space="preserve">участь в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офіційних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зустрічах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із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керівниками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державних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міжнародних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установ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організацій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фондів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проєктів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програм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керівниками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органів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місцевого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самоврядування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, у тому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числі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з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інших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регіонів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>;</w:t>
      </w:r>
    </w:p>
    <w:p w:rsidR="00BD66C4" w:rsidRPr="001A44B0" w:rsidRDefault="00BD66C4" w:rsidP="00BD66C4">
      <w:pPr>
        <w:numPr>
          <w:ilvl w:val="0"/>
          <w:numId w:val="4"/>
        </w:numPr>
        <w:tabs>
          <w:tab w:val="left" w:pos="1418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проведення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офіційних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прийомів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інших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протокольно-публічних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заходів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>;</w:t>
      </w:r>
    </w:p>
    <w:p w:rsidR="00BD66C4" w:rsidRPr="001A44B0" w:rsidRDefault="00BD66C4" w:rsidP="00BD66C4">
      <w:pPr>
        <w:numPr>
          <w:ilvl w:val="0"/>
          <w:numId w:val="4"/>
        </w:numPr>
        <w:tabs>
          <w:tab w:val="left" w:pos="1418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оприлюднення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діяльності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депутатів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постійних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комісій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інших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органів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районної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ради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з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метою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створення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прозорої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системи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для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прийняття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управлінських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рішень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органами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місцевого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самоврядування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підвищення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довіри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до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органів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місцевого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самоврядування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всіх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рівнів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BD66C4" w:rsidRPr="001A44B0" w:rsidRDefault="00BD66C4" w:rsidP="00BD66C4">
      <w:pPr>
        <w:numPr>
          <w:ilvl w:val="0"/>
          <w:numId w:val="4"/>
        </w:numPr>
        <w:tabs>
          <w:tab w:val="left" w:pos="1418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A44B0">
        <w:rPr>
          <w:rFonts w:ascii="Times New Roman" w:hAnsi="Times New Roman" w:cs="Times New Roman"/>
          <w:sz w:val="26"/>
          <w:szCs w:val="26"/>
        </w:rPr>
        <w:t xml:space="preserve">на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основі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аналізу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правової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бази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розроблення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методичних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рекомендацій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для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місцевого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самоврядування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з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виконання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власних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делегованих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повноважень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вивчення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узагальнення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й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розповсюдження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позитивного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досвіду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роботи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сільських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селищних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міських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районних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рад у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вирішенні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питань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пов’язаних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із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життєдіяльністю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територіальних громад в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умовах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воєнного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стану;</w:t>
      </w:r>
    </w:p>
    <w:p w:rsidR="00BD66C4" w:rsidRPr="001A44B0" w:rsidRDefault="00BD66C4" w:rsidP="00BD66C4">
      <w:pPr>
        <w:numPr>
          <w:ilvl w:val="0"/>
          <w:numId w:val="4"/>
        </w:numPr>
        <w:tabs>
          <w:tab w:val="left" w:pos="1418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проведення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урочистих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заходів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відзначення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почесних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осіб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району)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з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метою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підвищення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авторитету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держави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в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цілому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посилення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рівня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інформованості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громадян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про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досягнення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даних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почесних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осіб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>;</w:t>
      </w:r>
    </w:p>
    <w:p w:rsidR="00BD66C4" w:rsidRPr="001A44B0" w:rsidRDefault="00BD66C4" w:rsidP="00BD66C4">
      <w:pPr>
        <w:numPr>
          <w:ilvl w:val="0"/>
          <w:numId w:val="4"/>
        </w:numPr>
        <w:tabs>
          <w:tab w:val="left" w:pos="1418"/>
        </w:tabs>
        <w:autoSpaceDE w:val="0"/>
        <w:autoSpaceDN w:val="0"/>
        <w:spacing w:before="100" w:beforeAutospacing="1" w:after="100" w:afterAutospacing="1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1A44B0">
        <w:rPr>
          <w:rFonts w:ascii="Times New Roman" w:hAnsi="Times New Roman" w:cs="Times New Roman"/>
          <w:sz w:val="26"/>
          <w:szCs w:val="26"/>
        </w:rPr>
        <w:lastRenderedPageBreak/>
        <w:t>відзначення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грамотами, дипломами,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подяками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цінними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подарунками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, 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іншими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нагородами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з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нагоди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державних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свят,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пам’ятних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дат за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значний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внесок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у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захист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розбудову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України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>;</w:t>
      </w:r>
    </w:p>
    <w:p w:rsidR="00BD66C4" w:rsidRPr="001A44B0" w:rsidRDefault="00BD66C4" w:rsidP="00BD66C4">
      <w:pPr>
        <w:numPr>
          <w:ilvl w:val="0"/>
          <w:numId w:val="4"/>
        </w:numPr>
        <w:tabs>
          <w:tab w:val="left" w:pos="1418"/>
        </w:tabs>
        <w:autoSpaceDE w:val="0"/>
        <w:autoSpaceDN w:val="0"/>
        <w:spacing w:before="100" w:beforeAutospacing="1" w:after="100" w:afterAutospacing="1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вивчення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узагальнення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поширення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передового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вітчизняного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міжнародного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досвіду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діяльності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органів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місцевого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самоврядування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>.</w:t>
      </w:r>
    </w:p>
    <w:p w:rsidR="00BD66C4" w:rsidRPr="001A44B0" w:rsidRDefault="00BD66C4" w:rsidP="00BD66C4">
      <w:pPr>
        <w:tabs>
          <w:tab w:val="left" w:pos="1134"/>
        </w:tabs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A44B0">
        <w:rPr>
          <w:rFonts w:ascii="Times New Roman" w:hAnsi="Times New Roman" w:cs="Times New Roman"/>
          <w:b/>
          <w:sz w:val="26"/>
          <w:szCs w:val="26"/>
        </w:rPr>
        <w:t>V. КООРДИНАЦІЯ ТА КОНТРОЛЬ ЗА ХОДОМ ВИКОНАННЯ ПРОГРАМИ</w:t>
      </w:r>
    </w:p>
    <w:p w:rsidR="00BD66C4" w:rsidRPr="001A44B0" w:rsidRDefault="00BD66C4" w:rsidP="00BD66C4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Координація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за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виконанням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заходів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передбачених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Програмою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покладається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на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виконавчий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комітет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r w:rsidRPr="001A44B0">
        <w:rPr>
          <w:rFonts w:ascii="Times New Roman" w:hAnsi="Times New Roman" w:cs="Times New Roman"/>
          <w:sz w:val="26"/>
          <w:szCs w:val="26"/>
          <w:lang w:val="uk-UA"/>
        </w:rPr>
        <w:t>Широківської селищної</w:t>
      </w:r>
      <w:r w:rsidRPr="001A44B0">
        <w:rPr>
          <w:rFonts w:ascii="Times New Roman" w:hAnsi="Times New Roman" w:cs="Times New Roman"/>
          <w:sz w:val="26"/>
          <w:szCs w:val="26"/>
        </w:rPr>
        <w:t xml:space="preserve"> ради. </w:t>
      </w:r>
    </w:p>
    <w:p w:rsidR="00BD66C4" w:rsidRPr="001A44B0" w:rsidRDefault="00BD66C4" w:rsidP="00BD66C4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A44B0">
        <w:rPr>
          <w:rFonts w:ascii="Times New Roman" w:hAnsi="Times New Roman" w:cs="Times New Roman"/>
          <w:sz w:val="26"/>
          <w:szCs w:val="26"/>
        </w:rPr>
        <w:t xml:space="preserve">Контроль за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виконанням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заходів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Програми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здійсню</w:t>
      </w:r>
      <w:proofErr w:type="spellEnd"/>
      <w:r w:rsidRPr="001A44B0">
        <w:rPr>
          <w:rFonts w:ascii="Times New Roman" w:hAnsi="Times New Roman" w:cs="Times New Roman"/>
          <w:sz w:val="26"/>
          <w:szCs w:val="26"/>
          <w:lang w:val="uk-UA"/>
        </w:rPr>
        <w:t>є</w:t>
      </w:r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постійна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44B0">
        <w:rPr>
          <w:rFonts w:ascii="Times New Roman" w:hAnsi="Times New Roman" w:cs="Times New Roman"/>
          <w:sz w:val="26"/>
          <w:szCs w:val="26"/>
        </w:rPr>
        <w:t>комісія</w:t>
      </w:r>
      <w:proofErr w:type="spellEnd"/>
      <w:r w:rsidRPr="001A44B0">
        <w:rPr>
          <w:rFonts w:ascii="Times New Roman" w:hAnsi="Times New Roman" w:cs="Times New Roman"/>
          <w:sz w:val="26"/>
          <w:szCs w:val="26"/>
        </w:rPr>
        <w:t xml:space="preserve"> </w:t>
      </w:r>
      <w:r w:rsidRPr="001A44B0">
        <w:rPr>
          <w:rFonts w:ascii="Times New Roman" w:hAnsi="Times New Roman" w:cs="Times New Roman"/>
          <w:sz w:val="26"/>
          <w:szCs w:val="26"/>
          <w:lang w:val="uk-UA"/>
        </w:rPr>
        <w:t>селищної ради з питань депутатської діяльності, дотримання законності та розвитку місцевого самоврядування, освіти, культури та охорони здоров’я</w:t>
      </w:r>
      <w:r w:rsidRPr="001A44B0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D66C4" w:rsidRPr="001A44B0" w:rsidRDefault="00BD66C4" w:rsidP="00343835">
      <w:pPr>
        <w:pStyle w:val="a5"/>
        <w:rPr>
          <w:rFonts w:ascii="Times New Roman" w:hAnsi="Times New Roman" w:cs="Times New Roman"/>
          <w:sz w:val="26"/>
          <w:szCs w:val="26"/>
        </w:rPr>
      </w:pPr>
    </w:p>
    <w:sectPr w:rsidR="00BD66C4" w:rsidRPr="001A44B0" w:rsidSect="00F51B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072B6"/>
    <w:multiLevelType w:val="multilevel"/>
    <w:tmpl w:val="E61672A8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1">
    <w:nsid w:val="0376005F"/>
    <w:multiLevelType w:val="multilevel"/>
    <w:tmpl w:val="4110963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437AB6"/>
    <w:multiLevelType w:val="hybridMultilevel"/>
    <w:tmpl w:val="E390B10A"/>
    <w:lvl w:ilvl="0" w:tplc="98EE9110">
      <w:start w:val="1"/>
      <w:numFmt w:val="decimal"/>
      <w:lvlText w:val="%1."/>
      <w:lvlJc w:val="left"/>
      <w:pPr>
        <w:ind w:left="1128" w:hanging="11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0D76F1F"/>
    <w:multiLevelType w:val="hybridMultilevel"/>
    <w:tmpl w:val="ADAAF7C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740157"/>
    <w:multiLevelType w:val="hybridMultilevel"/>
    <w:tmpl w:val="D292BA3A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/>
  <w:defaultTabStop w:val="708"/>
  <w:hyphenationZone w:val="425"/>
  <w:characterSpacingControl w:val="doNotCompress"/>
  <w:compat>
    <w:useFELayout/>
  </w:compat>
  <w:rsids>
    <w:rsidRoot w:val="00DF196A"/>
    <w:rsid w:val="00013B9C"/>
    <w:rsid w:val="00025877"/>
    <w:rsid w:val="0004381B"/>
    <w:rsid w:val="000D45E5"/>
    <w:rsid w:val="001A44B0"/>
    <w:rsid w:val="001F45DF"/>
    <w:rsid w:val="00246DAB"/>
    <w:rsid w:val="002A7639"/>
    <w:rsid w:val="002B229A"/>
    <w:rsid w:val="002F1440"/>
    <w:rsid w:val="00343835"/>
    <w:rsid w:val="003771AB"/>
    <w:rsid w:val="00384C1B"/>
    <w:rsid w:val="003B0AFC"/>
    <w:rsid w:val="003C21D5"/>
    <w:rsid w:val="003F49AF"/>
    <w:rsid w:val="0044613D"/>
    <w:rsid w:val="0046491D"/>
    <w:rsid w:val="0047275A"/>
    <w:rsid w:val="004826DB"/>
    <w:rsid w:val="00490B47"/>
    <w:rsid w:val="00497CAF"/>
    <w:rsid w:val="00564B90"/>
    <w:rsid w:val="005D5E57"/>
    <w:rsid w:val="00784053"/>
    <w:rsid w:val="007E5EDC"/>
    <w:rsid w:val="00837E54"/>
    <w:rsid w:val="00841825"/>
    <w:rsid w:val="00873FFB"/>
    <w:rsid w:val="0088402A"/>
    <w:rsid w:val="008A01A4"/>
    <w:rsid w:val="008E4953"/>
    <w:rsid w:val="00A642D4"/>
    <w:rsid w:val="00BA7515"/>
    <w:rsid w:val="00BB2D25"/>
    <w:rsid w:val="00BD66C4"/>
    <w:rsid w:val="00C5289A"/>
    <w:rsid w:val="00CF5F05"/>
    <w:rsid w:val="00D85C37"/>
    <w:rsid w:val="00DA1171"/>
    <w:rsid w:val="00DB603D"/>
    <w:rsid w:val="00DC3145"/>
    <w:rsid w:val="00DE4031"/>
    <w:rsid w:val="00DF196A"/>
    <w:rsid w:val="00E06CCA"/>
    <w:rsid w:val="00E25691"/>
    <w:rsid w:val="00E32EE7"/>
    <w:rsid w:val="00E63178"/>
    <w:rsid w:val="00E929B2"/>
    <w:rsid w:val="00EF65E4"/>
    <w:rsid w:val="00F414CE"/>
    <w:rsid w:val="00F51BF5"/>
    <w:rsid w:val="00F81189"/>
    <w:rsid w:val="00FA2E90"/>
    <w:rsid w:val="00FB32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BF5"/>
  </w:style>
  <w:style w:type="paragraph" w:styleId="1">
    <w:name w:val="heading 1"/>
    <w:basedOn w:val="a"/>
    <w:next w:val="a"/>
    <w:link w:val="10"/>
    <w:uiPriority w:val="9"/>
    <w:qFormat/>
    <w:rsid w:val="00D85C3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5C3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DF196A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F196A"/>
    <w:rPr>
      <w:rFonts w:ascii="Times New Roman" w:eastAsia="Times New Roman" w:hAnsi="Times New Roman" w:cs="Times New Roman"/>
      <w:b/>
      <w:sz w:val="28"/>
      <w:szCs w:val="24"/>
      <w:lang w:val="uk-UA"/>
    </w:rPr>
  </w:style>
  <w:style w:type="paragraph" w:styleId="a3">
    <w:name w:val="Title"/>
    <w:basedOn w:val="a"/>
    <w:link w:val="a4"/>
    <w:qFormat/>
    <w:rsid w:val="00DF196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uk-UA"/>
    </w:rPr>
  </w:style>
  <w:style w:type="character" w:customStyle="1" w:styleId="a4">
    <w:name w:val="Название Знак"/>
    <w:basedOn w:val="a0"/>
    <w:link w:val="a3"/>
    <w:rsid w:val="00DF196A"/>
    <w:rPr>
      <w:rFonts w:ascii="Times New Roman" w:eastAsia="Times New Roman" w:hAnsi="Times New Roman" w:cs="Times New Roman"/>
      <w:b/>
      <w:bCs/>
      <w:sz w:val="24"/>
      <w:szCs w:val="24"/>
      <w:lang w:val="uk-UA"/>
    </w:rPr>
  </w:style>
  <w:style w:type="paragraph" w:styleId="21">
    <w:name w:val="Body Text Indent 2"/>
    <w:basedOn w:val="a"/>
    <w:link w:val="22"/>
    <w:rsid w:val="00DF196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22">
    <w:name w:val="Основной текст с отступом 2 Знак"/>
    <w:basedOn w:val="a0"/>
    <w:link w:val="21"/>
    <w:rsid w:val="00DF196A"/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a5">
    <w:name w:val="No Spacing"/>
    <w:uiPriority w:val="1"/>
    <w:qFormat/>
    <w:rsid w:val="00DF196A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85C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85C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Normal (Web)"/>
    <w:basedOn w:val="a"/>
    <w:uiPriority w:val="99"/>
    <w:unhideWhenUsed/>
    <w:rsid w:val="003438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42">
    <w:name w:val="st42"/>
    <w:rsid w:val="00E32EE7"/>
    <w:rPr>
      <w:color w:val="000000"/>
    </w:rPr>
  </w:style>
  <w:style w:type="paragraph" w:styleId="a7">
    <w:name w:val="Body Text"/>
    <w:basedOn w:val="a"/>
    <w:link w:val="a8"/>
    <w:uiPriority w:val="99"/>
    <w:unhideWhenUsed/>
    <w:rsid w:val="00DB603D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DB603D"/>
  </w:style>
  <w:style w:type="character" w:customStyle="1" w:styleId="23">
    <w:name w:val="Основной текст (2)_"/>
    <w:basedOn w:val="a0"/>
    <w:link w:val="24"/>
    <w:rsid w:val="00DB603D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DB603D"/>
    <w:pPr>
      <w:widowControl w:val="0"/>
      <w:shd w:val="clear" w:color="auto" w:fill="FFFFFF"/>
      <w:spacing w:after="0" w:line="306" w:lineRule="exact"/>
      <w:ind w:hanging="360"/>
      <w:jc w:val="both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AE3CC-C8B9-4ADF-A25F-ADEEE385A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1658</Words>
  <Characters>9456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21rsedo01</cp:lastModifiedBy>
  <cp:revision>2</cp:revision>
  <dcterms:created xsi:type="dcterms:W3CDTF">2024-07-22T06:43:00Z</dcterms:created>
  <dcterms:modified xsi:type="dcterms:W3CDTF">2024-07-22T06:43:00Z</dcterms:modified>
</cp:coreProperties>
</file>