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46F" w:rsidRPr="00C57ED8" w:rsidRDefault="00533A62" w:rsidP="00951563">
      <w:pPr>
        <w:tabs>
          <w:tab w:val="left" w:pos="1935"/>
        </w:tabs>
        <w:ind w:left="5670"/>
        <w:rPr>
          <w:sz w:val="26"/>
          <w:szCs w:val="26"/>
        </w:rPr>
      </w:pPr>
      <w:r>
        <w:rPr>
          <w:sz w:val="26"/>
          <w:szCs w:val="26"/>
        </w:rPr>
        <w:t>Д</w:t>
      </w:r>
      <w:r w:rsidR="00F2446F" w:rsidRPr="00C57ED8">
        <w:rPr>
          <w:sz w:val="26"/>
          <w:szCs w:val="26"/>
        </w:rPr>
        <w:t>одаток</w:t>
      </w:r>
      <w:r w:rsidR="00E3142F" w:rsidRPr="00C57ED8">
        <w:rPr>
          <w:sz w:val="26"/>
          <w:szCs w:val="26"/>
          <w:lang w:val="ru-RU"/>
        </w:rPr>
        <w:t xml:space="preserve"> 1</w:t>
      </w:r>
    </w:p>
    <w:p w:rsidR="00F2446F" w:rsidRPr="00C57ED8" w:rsidRDefault="00F2446F" w:rsidP="00951563">
      <w:pPr>
        <w:tabs>
          <w:tab w:val="left" w:pos="1935"/>
        </w:tabs>
        <w:ind w:left="5670"/>
        <w:rPr>
          <w:sz w:val="26"/>
          <w:szCs w:val="26"/>
        </w:rPr>
      </w:pPr>
      <w:r w:rsidRPr="00C57ED8">
        <w:rPr>
          <w:sz w:val="26"/>
          <w:szCs w:val="26"/>
        </w:rPr>
        <w:t xml:space="preserve">до рішення </w:t>
      </w:r>
      <w:r w:rsidR="00C57ED8" w:rsidRPr="00C57ED8">
        <w:rPr>
          <w:sz w:val="26"/>
          <w:szCs w:val="26"/>
        </w:rPr>
        <w:t xml:space="preserve">селищної ради </w:t>
      </w:r>
    </w:p>
    <w:p w:rsidR="00F2446F" w:rsidRPr="0077364F" w:rsidRDefault="00F2446F" w:rsidP="00951563">
      <w:pPr>
        <w:tabs>
          <w:tab w:val="left" w:pos="1935"/>
        </w:tabs>
        <w:ind w:left="5670"/>
        <w:rPr>
          <w:sz w:val="26"/>
          <w:szCs w:val="26"/>
        </w:rPr>
      </w:pPr>
      <w:r w:rsidRPr="0077364F">
        <w:rPr>
          <w:sz w:val="26"/>
          <w:szCs w:val="26"/>
        </w:rPr>
        <w:t xml:space="preserve">від </w:t>
      </w:r>
      <w:r w:rsidR="0077364F" w:rsidRPr="0077364F">
        <w:rPr>
          <w:sz w:val="26"/>
          <w:szCs w:val="26"/>
          <w:lang w:val="ru-RU"/>
        </w:rPr>
        <w:t>05</w:t>
      </w:r>
      <w:r w:rsidR="00C57ED8" w:rsidRPr="0077364F">
        <w:rPr>
          <w:sz w:val="26"/>
          <w:szCs w:val="26"/>
          <w:lang w:val="ru-RU"/>
        </w:rPr>
        <w:t>.</w:t>
      </w:r>
      <w:r w:rsidR="0077364F" w:rsidRPr="0077364F">
        <w:rPr>
          <w:sz w:val="26"/>
          <w:szCs w:val="26"/>
          <w:lang w:val="ru-RU"/>
        </w:rPr>
        <w:t>0</w:t>
      </w:r>
      <w:r w:rsidR="00951563">
        <w:rPr>
          <w:sz w:val="26"/>
          <w:szCs w:val="26"/>
          <w:lang w:val="ru-RU"/>
        </w:rPr>
        <w:t>7</w:t>
      </w:r>
      <w:r w:rsidR="00C57ED8" w:rsidRPr="0077364F">
        <w:rPr>
          <w:sz w:val="26"/>
          <w:szCs w:val="26"/>
          <w:lang w:val="ru-RU"/>
        </w:rPr>
        <w:t>.202</w:t>
      </w:r>
      <w:r w:rsidR="0077364F" w:rsidRPr="0077364F">
        <w:rPr>
          <w:sz w:val="26"/>
          <w:szCs w:val="26"/>
          <w:lang w:val="ru-RU"/>
        </w:rPr>
        <w:t>3</w:t>
      </w:r>
      <w:r w:rsidR="00C57ED8" w:rsidRPr="0077364F">
        <w:rPr>
          <w:sz w:val="26"/>
          <w:szCs w:val="26"/>
        </w:rPr>
        <w:t xml:space="preserve"> </w:t>
      </w:r>
      <w:r w:rsidR="0077364F" w:rsidRPr="0077364F">
        <w:rPr>
          <w:sz w:val="26"/>
          <w:szCs w:val="26"/>
        </w:rPr>
        <w:t>№</w:t>
      </w:r>
      <w:r w:rsidR="00951563">
        <w:rPr>
          <w:sz w:val="26"/>
          <w:szCs w:val="26"/>
        </w:rPr>
        <w:t>875</w:t>
      </w:r>
      <w:r w:rsidR="0077364F" w:rsidRPr="0077364F">
        <w:rPr>
          <w:sz w:val="26"/>
          <w:szCs w:val="26"/>
        </w:rPr>
        <w:t>-22/VIII</w:t>
      </w:r>
    </w:p>
    <w:p w:rsidR="00F2446F" w:rsidRDefault="00F2446F" w:rsidP="00F2446F">
      <w:pPr>
        <w:rPr>
          <w:b/>
          <w:sz w:val="26"/>
          <w:szCs w:val="26"/>
        </w:rPr>
      </w:pPr>
    </w:p>
    <w:p w:rsidR="00F2446F" w:rsidRPr="009B2746" w:rsidRDefault="00F2446F" w:rsidP="00F2446F">
      <w:pPr>
        <w:jc w:val="center"/>
        <w:rPr>
          <w:b/>
          <w:sz w:val="26"/>
          <w:szCs w:val="26"/>
        </w:rPr>
      </w:pPr>
      <w:r w:rsidRPr="009B2746">
        <w:rPr>
          <w:b/>
          <w:sz w:val="26"/>
          <w:szCs w:val="26"/>
        </w:rPr>
        <w:t>ПРОГРАМА</w:t>
      </w:r>
    </w:p>
    <w:p w:rsidR="00F2446F" w:rsidRPr="009B2746" w:rsidRDefault="00F2446F" w:rsidP="00F2446F">
      <w:pPr>
        <w:jc w:val="center"/>
        <w:rPr>
          <w:b/>
          <w:sz w:val="26"/>
          <w:szCs w:val="26"/>
        </w:rPr>
      </w:pPr>
      <w:r w:rsidRPr="009B2746">
        <w:rPr>
          <w:b/>
          <w:sz w:val="26"/>
          <w:szCs w:val="26"/>
        </w:rPr>
        <w:t>розвитку земельних відносин та охорони земель</w:t>
      </w:r>
    </w:p>
    <w:p w:rsidR="00F2446F" w:rsidRDefault="00F2446F" w:rsidP="00F2446F">
      <w:pPr>
        <w:jc w:val="center"/>
        <w:rPr>
          <w:b/>
          <w:sz w:val="26"/>
          <w:szCs w:val="26"/>
        </w:rPr>
      </w:pPr>
      <w:r w:rsidRPr="009B2746">
        <w:rPr>
          <w:b/>
          <w:sz w:val="26"/>
          <w:szCs w:val="26"/>
        </w:rPr>
        <w:t>по Широківській селищній раді на 20</w:t>
      </w:r>
      <w:r w:rsidR="004D34CA">
        <w:rPr>
          <w:b/>
          <w:sz w:val="26"/>
          <w:szCs w:val="26"/>
        </w:rPr>
        <w:t>23</w:t>
      </w:r>
      <w:r w:rsidR="00C8551B" w:rsidRPr="009B2746">
        <w:rPr>
          <w:b/>
          <w:sz w:val="26"/>
          <w:szCs w:val="26"/>
        </w:rPr>
        <w:t>-202</w:t>
      </w:r>
      <w:r w:rsidR="004D34CA">
        <w:rPr>
          <w:b/>
          <w:sz w:val="26"/>
          <w:szCs w:val="26"/>
        </w:rPr>
        <w:t>5</w:t>
      </w:r>
      <w:r w:rsidRPr="009B2746">
        <w:rPr>
          <w:b/>
          <w:sz w:val="26"/>
          <w:szCs w:val="26"/>
        </w:rPr>
        <w:t xml:space="preserve"> р</w:t>
      </w:r>
      <w:r w:rsidR="00C8551B" w:rsidRPr="009B2746">
        <w:rPr>
          <w:b/>
          <w:sz w:val="26"/>
          <w:szCs w:val="26"/>
        </w:rPr>
        <w:t>оки</w:t>
      </w:r>
    </w:p>
    <w:p w:rsidR="00C57ED8" w:rsidRPr="009B2746" w:rsidRDefault="00C57ED8" w:rsidP="00F2446F">
      <w:pPr>
        <w:jc w:val="center"/>
        <w:rPr>
          <w:b/>
          <w:sz w:val="26"/>
          <w:szCs w:val="26"/>
        </w:rPr>
      </w:pPr>
    </w:p>
    <w:p w:rsidR="00F2446F" w:rsidRPr="009B2746" w:rsidRDefault="00F2446F" w:rsidP="00F2446F">
      <w:pPr>
        <w:ind w:firstLine="708"/>
        <w:jc w:val="both"/>
        <w:rPr>
          <w:color w:val="000000"/>
          <w:sz w:val="26"/>
          <w:szCs w:val="26"/>
        </w:rPr>
      </w:pPr>
      <w:r w:rsidRPr="009B2746">
        <w:rPr>
          <w:rStyle w:val="apple-style-span"/>
          <w:b/>
          <w:bCs/>
          <w:color w:val="000000"/>
          <w:sz w:val="26"/>
          <w:szCs w:val="26"/>
        </w:rPr>
        <w:t>1. Загальні положення</w:t>
      </w:r>
      <w:r w:rsidR="005A5031" w:rsidRPr="009B2746">
        <w:rPr>
          <w:rStyle w:val="apple-style-span"/>
          <w:b/>
          <w:bCs/>
          <w:color w:val="000000"/>
          <w:sz w:val="26"/>
          <w:szCs w:val="26"/>
        </w:rPr>
        <w:t>.</w:t>
      </w:r>
    </w:p>
    <w:p w:rsidR="00AE5EC8" w:rsidRPr="009B2746" w:rsidRDefault="00F2446F" w:rsidP="00F2446F">
      <w:pPr>
        <w:ind w:firstLine="708"/>
        <w:jc w:val="both"/>
        <w:rPr>
          <w:color w:val="000000"/>
          <w:sz w:val="26"/>
          <w:szCs w:val="26"/>
        </w:rPr>
      </w:pPr>
      <w:r w:rsidRPr="009B2746">
        <w:rPr>
          <w:color w:val="000000"/>
          <w:sz w:val="26"/>
          <w:szCs w:val="26"/>
        </w:rPr>
        <w:t xml:space="preserve">Програма розвитку земельних відносин та охорони земель по Широківській селищній раді на </w:t>
      </w:r>
      <w:r w:rsidRPr="009B2746">
        <w:rPr>
          <w:sz w:val="26"/>
          <w:szCs w:val="26"/>
        </w:rPr>
        <w:t>20</w:t>
      </w:r>
      <w:r w:rsidR="004D34CA">
        <w:rPr>
          <w:sz w:val="26"/>
          <w:szCs w:val="26"/>
        </w:rPr>
        <w:t>23</w:t>
      </w:r>
      <w:r w:rsidR="00C8551B" w:rsidRPr="009B2746">
        <w:rPr>
          <w:sz w:val="26"/>
          <w:szCs w:val="26"/>
        </w:rPr>
        <w:t>-202</w:t>
      </w:r>
      <w:r w:rsidR="004D34CA">
        <w:rPr>
          <w:sz w:val="26"/>
          <w:szCs w:val="26"/>
        </w:rPr>
        <w:t>5</w:t>
      </w:r>
      <w:r w:rsidRPr="009B2746">
        <w:rPr>
          <w:color w:val="000000"/>
          <w:sz w:val="26"/>
          <w:szCs w:val="26"/>
        </w:rPr>
        <w:t xml:space="preserve"> р</w:t>
      </w:r>
      <w:r w:rsidR="00C8551B" w:rsidRPr="009B2746">
        <w:rPr>
          <w:color w:val="000000"/>
          <w:sz w:val="26"/>
          <w:szCs w:val="26"/>
        </w:rPr>
        <w:t>оки</w:t>
      </w:r>
      <w:r w:rsidRPr="009B2746">
        <w:rPr>
          <w:color w:val="000000"/>
          <w:sz w:val="26"/>
          <w:szCs w:val="26"/>
        </w:rPr>
        <w:t xml:space="preserve"> (далі – Програма) розроблена відповідно до Земельного кодексу України, законів України «Про землеустрій», «Про оцінку земель»</w:t>
      </w:r>
      <w:r w:rsidR="00AE5EC8" w:rsidRPr="009B2746">
        <w:rPr>
          <w:color w:val="000000"/>
          <w:sz w:val="26"/>
          <w:szCs w:val="26"/>
        </w:rPr>
        <w:t xml:space="preserve">. </w:t>
      </w:r>
    </w:p>
    <w:p w:rsidR="00C57ED8" w:rsidRPr="009B2746" w:rsidRDefault="00F2446F" w:rsidP="004E5261">
      <w:pPr>
        <w:ind w:firstLine="708"/>
        <w:jc w:val="both"/>
        <w:rPr>
          <w:color w:val="000000"/>
          <w:sz w:val="26"/>
          <w:szCs w:val="26"/>
        </w:rPr>
      </w:pPr>
      <w:r w:rsidRPr="009B2746">
        <w:rPr>
          <w:color w:val="000000"/>
          <w:sz w:val="26"/>
          <w:szCs w:val="26"/>
        </w:rPr>
        <w:t>Земля є одним із головних ресурсів життєдіяльності суспільства. Вона слугує територіальною основою для усіх видів діяльності людини та виробничим фактором багатьох галузей. В умовах земельної реформи земля розглядається як один з головних інструментів подолання бідності, підвищення рівня життя кожного члена суспільства та громади у цілому.</w:t>
      </w:r>
    </w:p>
    <w:p w:rsidR="00F2446F" w:rsidRPr="009B2746" w:rsidRDefault="00F2446F" w:rsidP="00F2446F">
      <w:pPr>
        <w:ind w:firstLine="708"/>
        <w:jc w:val="both"/>
        <w:rPr>
          <w:b/>
          <w:color w:val="000000"/>
          <w:sz w:val="26"/>
          <w:szCs w:val="26"/>
        </w:rPr>
      </w:pPr>
      <w:r w:rsidRPr="009B2746">
        <w:rPr>
          <w:b/>
          <w:color w:val="000000"/>
          <w:sz w:val="26"/>
          <w:szCs w:val="26"/>
        </w:rPr>
        <w:t xml:space="preserve">2.Сучасний стан використання та охорони земель </w:t>
      </w:r>
      <w:r w:rsidR="00BF63F8" w:rsidRPr="009B2746">
        <w:rPr>
          <w:b/>
          <w:color w:val="000000"/>
          <w:sz w:val="26"/>
          <w:szCs w:val="26"/>
        </w:rPr>
        <w:t>Широківської селищної ради.</w:t>
      </w:r>
    </w:p>
    <w:p w:rsidR="00F2446F" w:rsidRPr="009B2746" w:rsidRDefault="00F2446F" w:rsidP="00F2446F">
      <w:pPr>
        <w:ind w:firstLine="708"/>
        <w:jc w:val="both"/>
        <w:rPr>
          <w:sz w:val="26"/>
          <w:szCs w:val="26"/>
        </w:rPr>
      </w:pPr>
      <w:r w:rsidRPr="009B2746">
        <w:rPr>
          <w:sz w:val="26"/>
          <w:szCs w:val="26"/>
        </w:rPr>
        <w:t xml:space="preserve">Територія Широківської селищної ради </w:t>
      </w:r>
      <w:r w:rsidR="00CC151B">
        <w:rPr>
          <w:sz w:val="26"/>
          <w:szCs w:val="26"/>
        </w:rPr>
        <w:t>Криворізького</w:t>
      </w:r>
      <w:r w:rsidRPr="009B2746">
        <w:rPr>
          <w:sz w:val="26"/>
          <w:szCs w:val="26"/>
        </w:rPr>
        <w:t xml:space="preserve"> району</w:t>
      </w:r>
      <w:r w:rsidR="00BF63F8" w:rsidRPr="009B2746">
        <w:rPr>
          <w:sz w:val="26"/>
          <w:szCs w:val="26"/>
        </w:rPr>
        <w:t xml:space="preserve"> Дніпропетровської області</w:t>
      </w:r>
      <w:r w:rsidRPr="009B2746">
        <w:rPr>
          <w:sz w:val="26"/>
          <w:szCs w:val="26"/>
        </w:rPr>
        <w:t xml:space="preserve"> становить </w:t>
      </w:r>
      <w:smartTag w:uri="urn:schemas-microsoft-com:office:smarttags" w:element="metricconverter">
        <w:smartTagPr>
          <w:attr w:name="ProductID" w:val="30512 га"/>
        </w:smartTagPr>
        <w:r w:rsidR="00376A09" w:rsidRPr="009B2746">
          <w:rPr>
            <w:sz w:val="26"/>
            <w:szCs w:val="26"/>
          </w:rPr>
          <w:t>30512</w:t>
        </w:r>
        <w:r w:rsidRPr="009B2746">
          <w:rPr>
            <w:sz w:val="26"/>
            <w:szCs w:val="26"/>
          </w:rPr>
          <w:t xml:space="preserve"> га</w:t>
        </w:r>
      </w:smartTag>
      <w:r w:rsidR="00376A09" w:rsidRPr="009B2746">
        <w:rPr>
          <w:sz w:val="26"/>
          <w:szCs w:val="26"/>
        </w:rPr>
        <w:t>.</w:t>
      </w:r>
    </w:p>
    <w:p w:rsidR="00F2446F" w:rsidRPr="009B2746" w:rsidRDefault="00F2446F" w:rsidP="00F2446F">
      <w:pPr>
        <w:ind w:firstLine="708"/>
        <w:jc w:val="both"/>
        <w:rPr>
          <w:sz w:val="26"/>
          <w:szCs w:val="26"/>
        </w:rPr>
      </w:pPr>
      <w:r w:rsidRPr="009B2746">
        <w:rPr>
          <w:sz w:val="26"/>
          <w:szCs w:val="26"/>
        </w:rPr>
        <w:t xml:space="preserve">Широківська селищна рада межує з </w:t>
      </w:r>
      <w:r w:rsidR="00CC151B">
        <w:rPr>
          <w:sz w:val="26"/>
          <w:szCs w:val="26"/>
        </w:rPr>
        <w:t>Новолатівською</w:t>
      </w:r>
      <w:r w:rsidR="00376A09" w:rsidRPr="009B2746">
        <w:rPr>
          <w:sz w:val="26"/>
          <w:szCs w:val="26"/>
        </w:rPr>
        <w:t xml:space="preserve">, </w:t>
      </w:r>
      <w:r w:rsidR="00CC151B">
        <w:rPr>
          <w:sz w:val="26"/>
          <w:szCs w:val="26"/>
        </w:rPr>
        <w:t>Гречаноподівською</w:t>
      </w:r>
      <w:r w:rsidR="00D97607">
        <w:rPr>
          <w:sz w:val="26"/>
          <w:szCs w:val="26"/>
        </w:rPr>
        <w:t xml:space="preserve">, Карпівською </w:t>
      </w:r>
      <w:r w:rsidRPr="009B2746">
        <w:rPr>
          <w:sz w:val="26"/>
          <w:szCs w:val="26"/>
        </w:rPr>
        <w:t>сільськими радами</w:t>
      </w:r>
      <w:r w:rsidR="00D97607">
        <w:rPr>
          <w:sz w:val="26"/>
          <w:szCs w:val="26"/>
        </w:rPr>
        <w:t xml:space="preserve">, Апостолівською міською територіальною громадою </w:t>
      </w:r>
      <w:r w:rsidR="006E3BEC" w:rsidRPr="009B2746">
        <w:rPr>
          <w:sz w:val="26"/>
          <w:szCs w:val="26"/>
        </w:rPr>
        <w:t xml:space="preserve">та </w:t>
      </w:r>
      <w:r w:rsidR="001624E4">
        <w:rPr>
          <w:sz w:val="26"/>
          <w:szCs w:val="26"/>
        </w:rPr>
        <w:t>Бериславським</w:t>
      </w:r>
      <w:r w:rsidR="006E3BEC" w:rsidRPr="009B2746">
        <w:rPr>
          <w:sz w:val="26"/>
          <w:szCs w:val="26"/>
        </w:rPr>
        <w:t xml:space="preserve"> районом Херсонської області</w:t>
      </w:r>
      <w:r w:rsidR="004F0733" w:rsidRPr="009B2746">
        <w:rPr>
          <w:sz w:val="26"/>
          <w:szCs w:val="26"/>
        </w:rPr>
        <w:t>.</w:t>
      </w:r>
    </w:p>
    <w:p w:rsidR="00F2446F" w:rsidRPr="009B2746" w:rsidRDefault="00F2446F" w:rsidP="006E3BEC">
      <w:pPr>
        <w:ind w:firstLine="708"/>
        <w:jc w:val="both"/>
        <w:rPr>
          <w:sz w:val="26"/>
          <w:szCs w:val="26"/>
        </w:rPr>
      </w:pPr>
      <w:r w:rsidRPr="009B2746">
        <w:rPr>
          <w:sz w:val="26"/>
          <w:szCs w:val="26"/>
        </w:rPr>
        <w:t xml:space="preserve">У Широківській селищній раді </w:t>
      </w:r>
      <w:r w:rsidR="003E1672" w:rsidRPr="009B2746">
        <w:rPr>
          <w:sz w:val="26"/>
          <w:szCs w:val="26"/>
        </w:rPr>
        <w:t>1</w:t>
      </w:r>
      <w:r w:rsidR="001624E4">
        <w:rPr>
          <w:sz w:val="26"/>
          <w:szCs w:val="26"/>
        </w:rPr>
        <w:t>5</w:t>
      </w:r>
      <w:r w:rsidR="003E1672" w:rsidRPr="009B2746">
        <w:rPr>
          <w:sz w:val="26"/>
          <w:szCs w:val="26"/>
        </w:rPr>
        <w:t xml:space="preserve"> населених пунктів: смт Широке, </w:t>
      </w:r>
      <w:r w:rsidR="004C5B92" w:rsidRPr="009B2746">
        <w:rPr>
          <w:sz w:val="26"/>
          <w:szCs w:val="26"/>
        </w:rPr>
        <w:t>с.Шестірня, с.Ганнівка, с.</w:t>
      </w:r>
      <w:r w:rsidR="006E3BEC" w:rsidRPr="009B2746">
        <w:rPr>
          <w:sz w:val="26"/>
          <w:szCs w:val="26"/>
        </w:rPr>
        <w:t xml:space="preserve">Новокурське, </w:t>
      </w:r>
      <w:r w:rsidR="003E1672" w:rsidRPr="009B2746">
        <w:rPr>
          <w:sz w:val="26"/>
          <w:szCs w:val="26"/>
        </w:rPr>
        <w:t>с.Благодатне, с.Григорівка,</w:t>
      </w:r>
      <w:r w:rsidR="006E3BEC" w:rsidRPr="009B2746">
        <w:rPr>
          <w:sz w:val="26"/>
          <w:szCs w:val="26"/>
        </w:rPr>
        <w:t xml:space="preserve"> с.Весела Дача,</w:t>
      </w:r>
      <w:r w:rsidR="003E1672" w:rsidRPr="009B2746">
        <w:rPr>
          <w:sz w:val="26"/>
          <w:szCs w:val="26"/>
        </w:rPr>
        <w:t xml:space="preserve"> с. Дачне, с. Надія, с.Новоукраїнка, </w:t>
      </w:r>
      <w:r w:rsidR="006E3BEC" w:rsidRPr="009B2746">
        <w:rPr>
          <w:sz w:val="26"/>
          <w:szCs w:val="26"/>
        </w:rPr>
        <w:t>с. Запоріжжя, с. Кошове, с.Одрадне, с. Оленівка, с.</w:t>
      </w:r>
      <w:r w:rsidR="001624E4">
        <w:rPr>
          <w:sz w:val="26"/>
          <w:szCs w:val="26"/>
        </w:rPr>
        <w:t>Подидар</w:t>
      </w:r>
      <w:r w:rsidR="006E3BEC" w:rsidRPr="009B2746">
        <w:rPr>
          <w:sz w:val="26"/>
          <w:szCs w:val="26"/>
        </w:rPr>
        <w:t>.</w:t>
      </w:r>
    </w:p>
    <w:p w:rsidR="0001658C" w:rsidRPr="009B2746" w:rsidRDefault="00F2446F" w:rsidP="00F2446F">
      <w:pPr>
        <w:ind w:firstLine="708"/>
        <w:jc w:val="both"/>
        <w:rPr>
          <w:bCs/>
          <w:sz w:val="26"/>
          <w:szCs w:val="26"/>
        </w:rPr>
      </w:pPr>
      <w:r w:rsidRPr="009B2746">
        <w:rPr>
          <w:sz w:val="26"/>
          <w:szCs w:val="26"/>
        </w:rPr>
        <w:t xml:space="preserve">Земельний фонд Широківської селищної ради </w:t>
      </w:r>
      <w:r w:rsidR="001624E4">
        <w:rPr>
          <w:sz w:val="26"/>
          <w:szCs w:val="26"/>
        </w:rPr>
        <w:t>Криворізького</w:t>
      </w:r>
      <w:r w:rsidRPr="009B2746">
        <w:rPr>
          <w:sz w:val="26"/>
          <w:szCs w:val="26"/>
        </w:rPr>
        <w:t xml:space="preserve"> району </w:t>
      </w:r>
      <w:r w:rsidRPr="009B2746">
        <w:rPr>
          <w:bCs/>
          <w:sz w:val="26"/>
          <w:szCs w:val="26"/>
        </w:rPr>
        <w:t xml:space="preserve">складає </w:t>
      </w:r>
      <w:smartTag w:uri="urn:schemas-microsoft-com:office:smarttags" w:element="metricconverter">
        <w:smartTagPr>
          <w:attr w:name="ProductID" w:val="30512 га"/>
        </w:smartTagPr>
        <w:r w:rsidR="003E1672" w:rsidRPr="009B2746">
          <w:rPr>
            <w:sz w:val="26"/>
            <w:szCs w:val="26"/>
          </w:rPr>
          <w:t xml:space="preserve">30512 </w:t>
        </w:r>
        <w:r w:rsidRPr="009B2746">
          <w:rPr>
            <w:bCs/>
            <w:sz w:val="26"/>
            <w:szCs w:val="26"/>
          </w:rPr>
          <w:t>га</w:t>
        </w:r>
      </w:smartTag>
      <w:r w:rsidRPr="009B2746">
        <w:rPr>
          <w:bCs/>
          <w:sz w:val="26"/>
          <w:szCs w:val="26"/>
        </w:rPr>
        <w:t xml:space="preserve">, з них </w:t>
      </w:r>
      <w:smartTag w:uri="urn:schemas-microsoft-com:office:smarttags" w:element="metricconverter">
        <w:smartTagPr>
          <w:attr w:name="ProductID" w:val="26404,4 га"/>
        </w:smartTagPr>
        <w:r w:rsidR="0001658C" w:rsidRPr="009B2746">
          <w:rPr>
            <w:bCs/>
            <w:sz w:val="26"/>
            <w:szCs w:val="26"/>
          </w:rPr>
          <w:t>26404,</w:t>
        </w:r>
        <w:r w:rsidR="00BF63F8" w:rsidRPr="009B2746">
          <w:rPr>
            <w:bCs/>
            <w:sz w:val="26"/>
            <w:szCs w:val="26"/>
          </w:rPr>
          <w:t>4</w:t>
        </w:r>
        <w:r w:rsidRPr="009B2746">
          <w:rPr>
            <w:bCs/>
            <w:sz w:val="26"/>
            <w:szCs w:val="26"/>
          </w:rPr>
          <w:t xml:space="preserve"> га</w:t>
        </w:r>
      </w:smartTag>
      <w:r w:rsidRPr="009B2746">
        <w:rPr>
          <w:bCs/>
          <w:sz w:val="26"/>
          <w:szCs w:val="26"/>
        </w:rPr>
        <w:t xml:space="preserve"> займають сільськогосподарські угіддя, що свідчить про високий рів</w:t>
      </w:r>
      <w:r w:rsidR="004C5B92" w:rsidRPr="009B2746">
        <w:rPr>
          <w:bCs/>
          <w:sz w:val="26"/>
          <w:szCs w:val="26"/>
        </w:rPr>
        <w:t>ень сільськогосподарської освоєн</w:t>
      </w:r>
      <w:r w:rsidRPr="009B2746">
        <w:rPr>
          <w:bCs/>
          <w:sz w:val="26"/>
          <w:szCs w:val="26"/>
        </w:rPr>
        <w:t xml:space="preserve">ості земель. У структурі сільгоспугідь рілля складає </w:t>
      </w:r>
      <w:r w:rsidR="0001658C" w:rsidRPr="009B2746">
        <w:rPr>
          <w:bCs/>
          <w:sz w:val="26"/>
          <w:szCs w:val="26"/>
        </w:rPr>
        <w:t>85</w:t>
      </w:r>
      <w:r w:rsidRPr="009B2746">
        <w:rPr>
          <w:bCs/>
          <w:sz w:val="26"/>
          <w:szCs w:val="26"/>
        </w:rPr>
        <w:t xml:space="preserve"> %, пасовища </w:t>
      </w:r>
      <w:r w:rsidR="0001658C" w:rsidRPr="009B2746">
        <w:rPr>
          <w:bCs/>
          <w:sz w:val="26"/>
          <w:szCs w:val="26"/>
        </w:rPr>
        <w:t>–</w:t>
      </w:r>
      <w:smartTag w:uri="urn:schemas-microsoft-com:office:smarttags" w:element="metricconverter">
        <w:smartTagPr>
          <w:attr w:name="ProductID" w:val="3062,8 га"/>
        </w:smartTagPr>
        <w:r w:rsidR="0001658C" w:rsidRPr="009B2746">
          <w:rPr>
            <w:bCs/>
            <w:sz w:val="26"/>
            <w:szCs w:val="26"/>
          </w:rPr>
          <w:t>3062,8</w:t>
        </w:r>
        <w:r w:rsidRPr="009B2746">
          <w:rPr>
            <w:bCs/>
            <w:sz w:val="26"/>
            <w:szCs w:val="26"/>
          </w:rPr>
          <w:t xml:space="preserve"> га</w:t>
        </w:r>
      </w:smartTag>
      <w:r w:rsidRPr="009B2746">
        <w:rPr>
          <w:bCs/>
          <w:sz w:val="26"/>
          <w:szCs w:val="26"/>
        </w:rPr>
        <w:t xml:space="preserve">. Під забудованими землями зайнято </w:t>
      </w:r>
      <w:smartTag w:uri="urn:schemas-microsoft-com:office:smarttags" w:element="metricconverter">
        <w:smartTagPr>
          <w:attr w:name="ProductID" w:val="458,2 га"/>
        </w:smartTagPr>
        <w:r w:rsidR="0001658C" w:rsidRPr="009B2746">
          <w:rPr>
            <w:bCs/>
            <w:sz w:val="26"/>
            <w:szCs w:val="26"/>
          </w:rPr>
          <w:t>458</w:t>
        </w:r>
        <w:r w:rsidRPr="009B2746">
          <w:rPr>
            <w:bCs/>
            <w:sz w:val="26"/>
            <w:szCs w:val="26"/>
          </w:rPr>
          <w:t>,</w:t>
        </w:r>
        <w:r w:rsidR="0001658C" w:rsidRPr="009B2746">
          <w:rPr>
            <w:bCs/>
            <w:sz w:val="26"/>
            <w:szCs w:val="26"/>
          </w:rPr>
          <w:t>2</w:t>
        </w:r>
        <w:r w:rsidRPr="009B2746">
          <w:rPr>
            <w:bCs/>
            <w:sz w:val="26"/>
            <w:szCs w:val="26"/>
          </w:rPr>
          <w:t xml:space="preserve"> га</w:t>
        </w:r>
      </w:smartTag>
      <w:r w:rsidR="0001658C" w:rsidRPr="009B2746">
        <w:rPr>
          <w:bCs/>
          <w:sz w:val="26"/>
          <w:szCs w:val="26"/>
        </w:rPr>
        <w:t>.</w:t>
      </w:r>
    </w:p>
    <w:p w:rsidR="00C57ED8" w:rsidRPr="004E5261" w:rsidRDefault="00F2446F" w:rsidP="004E5261">
      <w:pPr>
        <w:ind w:firstLine="708"/>
        <w:jc w:val="both"/>
        <w:rPr>
          <w:sz w:val="26"/>
          <w:szCs w:val="26"/>
        </w:rPr>
      </w:pPr>
      <w:r w:rsidRPr="009B2746">
        <w:rPr>
          <w:sz w:val="26"/>
          <w:szCs w:val="26"/>
        </w:rPr>
        <w:t xml:space="preserve">Основними землекористувачами на території селищної ради є сільськогосподарські підприємства, в оренді у яких перебувають паї громадян, у тому числі: сільськогосподарських товариств - </w:t>
      </w:r>
      <w:r w:rsidR="0001658C" w:rsidRPr="009B2746">
        <w:rPr>
          <w:sz w:val="26"/>
          <w:szCs w:val="26"/>
        </w:rPr>
        <w:t>18</w:t>
      </w:r>
      <w:r w:rsidRPr="009B2746">
        <w:rPr>
          <w:sz w:val="26"/>
          <w:szCs w:val="26"/>
        </w:rPr>
        <w:t xml:space="preserve">, сільськогосподарських фермерських господарств - </w:t>
      </w:r>
      <w:r w:rsidR="0001658C" w:rsidRPr="009B2746">
        <w:rPr>
          <w:sz w:val="26"/>
          <w:szCs w:val="26"/>
        </w:rPr>
        <w:t>47</w:t>
      </w:r>
      <w:r w:rsidRPr="009B2746">
        <w:rPr>
          <w:sz w:val="26"/>
          <w:szCs w:val="26"/>
        </w:rPr>
        <w:t>.</w:t>
      </w:r>
    </w:p>
    <w:p w:rsidR="00F2446F" w:rsidRPr="009B2746" w:rsidRDefault="00F2446F" w:rsidP="00F2446F">
      <w:pPr>
        <w:ind w:firstLine="708"/>
        <w:jc w:val="both"/>
        <w:rPr>
          <w:sz w:val="26"/>
          <w:szCs w:val="26"/>
        </w:rPr>
      </w:pPr>
      <w:r w:rsidRPr="009B2746">
        <w:rPr>
          <w:rStyle w:val="apple-style-span"/>
          <w:b/>
          <w:bCs/>
          <w:color w:val="000000"/>
          <w:sz w:val="26"/>
          <w:szCs w:val="26"/>
        </w:rPr>
        <w:t>3. Мета Програми.</w:t>
      </w:r>
    </w:p>
    <w:p w:rsidR="004E5261" w:rsidRPr="004E5261" w:rsidRDefault="00F2446F" w:rsidP="004E5261">
      <w:pPr>
        <w:ind w:firstLine="708"/>
        <w:jc w:val="both"/>
        <w:rPr>
          <w:rStyle w:val="apple-style-span"/>
          <w:color w:val="000000"/>
          <w:sz w:val="26"/>
          <w:szCs w:val="26"/>
        </w:rPr>
      </w:pPr>
      <w:r w:rsidRPr="009B2746">
        <w:rPr>
          <w:color w:val="000000"/>
          <w:sz w:val="26"/>
          <w:szCs w:val="26"/>
        </w:rPr>
        <w:t>Головною метою Програми розвитку земельних відносин та охорони земель по Широківській селищній раді є сприяння розвитку земельних відносин, розвитку населених пунктів Широківської об’єднаної територіальної громади, створення правових і організаційно-економічних умов, що стимулюватимуть прагнення кожного власника чи користувача земельної ділянки до її правового і ефективного використання, підвищуватимуть від</w:t>
      </w:r>
      <w:r w:rsidR="0093554D" w:rsidRPr="009B2746">
        <w:rPr>
          <w:color w:val="000000"/>
          <w:sz w:val="26"/>
          <w:szCs w:val="26"/>
        </w:rPr>
        <w:t>повідальність за охорону земель</w:t>
      </w:r>
      <w:r w:rsidRPr="009B2746">
        <w:rPr>
          <w:color w:val="000000"/>
          <w:sz w:val="26"/>
          <w:szCs w:val="26"/>
        </w:rPr>
        <w:t>.</w:t>
      </w:r>
    </w:p>
    <w:p w:rsidR="00F2446F" w:rsidRPr="009B2746" w:rsidRDefault="00F2446F" w:rsidP="00F2446F">
      <w:pPr>
        <w:ind w:firstLine="708"/>
        <w:jc w:val="both"/>
        <w:rPr>
          <w:rStyle w:val="apple-style-span"/>
          <w:b/>
          <w:bCs/>
          <w:color w:val="000000"/>
          <w:sz w:val="26"/>
          <w:szCs w:val="26"/>
        </w:rPr>
      </w:pPr>
      <w:r w:rsidRPr="009B2746">
        <w:rPr>
          <w:rStyle w:val="apple-style-span"/>
          <w:b/>
          <w:bCs/>
          <w:color w:val="000000"/>
          <w:sz w:val="26"/>
          <w:szCs w:val="26"/>
        </w:rPr>
        <w:t>4. Завдання Програми.</w:t>
      </w:r>
    </w:p>
    <w:p w:rsidR="00F2446F" w:rsidRPr="009B2746" w:rsidRDefault="00F2446F" w:rsidP="007736BF">
      <w:pPr>
        <w:ind w:firstLine="708"/>
        <w:jc w:val="both"/>
        <w:rPr>
          <w:b/>
          <w:bCs/>
          <w:color w:val="000000"/>
          <w:sz w:val="26"/>
          <w:szCs w:val="26"/>
        </w:rPr>
      </w:pPr>
      <w:r w:rsidRPr="009B2746">
        <w:rPr>
          <w:rStyle w:val="apple-style-span"/>
          <w:b/>
          <w:bCs/>
          <w:color w:val="000000"/>
          <w:sz w:val="26"/>
          <w:szCs w:val="26"/>
        </w:rPr>
        <w:t>4.</w:t>
      </w:r>
      <w:r w:rsidR="00F62FAB">
        <w:rPr>
          <w:rStyle w:val="apple-style-span"/>
          <w:b/>
          <w:bCs/>
          <w:color w:val="000000"/>
          <w:sz w:val="26"/>
          <w:szCs w:val="26"/>
        </w:rPr>
        <w:t>1</w:t>
      </w:r>
      <w:r w:rsidR="00951563">
        <w:rPr>
          <w:rStyle w:val="apple-style-span"/>
          <w:b/>
          <w:bCs/>
          <w:color w:val="000000"/>
          <w:sz w:val="26"/>
          <w:szCs w:val="26"/>
        </w:rPr>
        <w:t xml:space="preserve"> </w:t>
      </w:r>
      <w:r w:rsidR="007736BF" w:rsidRPr="009B2746">
        <w:rPr>
          <w:b/>
          <w:bCs/>
          <w:sz w:val="26"/>
          <w:szCs w:val="26"/>
        </w:rPr>
        <w:t>Виготовлення землевпорядної документації під об’єктами нерухомого майна (комунальної форми власності) Широківської селищної ради.</w:t>
      </w:r>
    </w:p>
    <w:p w:rsidR="004E5261" w:rsidRPr="004E5261" w:rsidRDefault="007736BF" w:rsidP="004E5261">
      <w:pPr>
        <w:ind w:firstLine="708"/>
        <w:jc w:val="both"/>
        <w:rPr>
          <w:rStyle w:val="apple-style-span"/>
          <w:bCs/>
          <w:color w:val="000000"/>
          <w:sz w:val="26"/>
          <w:szCs w:val="26"/>
        </w:rPr>
      </w:pPr>
      <w:r w:rsidRPr="009B2746">
        <w:rPr>
          <w:rStyle w:val="apple-style-span"/>
          <w:bCs/>
          <w:color w:val="000000"/>
          <w:sz w:val="26"/>
          <w:szCs w:val="26"/>
        </w:rPr>
        <w:lastRenderedPageBreak/>
        <w:t xml:space="preserve">З метою оформлення </w:t>
      </w:r>
      <w:r w:rsidR="006439FA" w:rsidRPr="009B2746">
        <w:rPr>
          <w:rStyle w:val="apple-style-span"/>
          <w:bCs/>
          <w:color w:val="000000"/>
          <w:sz w:val="26"/>
          <w:szCs w:val="26"/>
        </w:rPr>
        <w:t>речових прав</w:t>
      </w:r>
      <w:r w:rsidRPr="009B2746">
        <w:rPr>
          <w:rStyle w:val="apple-style-span"/>
          <w:bCs/>
          <w:color w:val="000000"/>
          <w:sz w:val="26"/>
          <w:szCs w:val="26"/>
        </w:rPr>
        <w:t xml:space="preserve"> на земельні ділянки під об’єктами нерухомого майна комунальної форми власності, що розміщенні на території Широківської об’єднаної територіальної громади, Широківською селищною радою, відповідно до Закону України «Про землеустрій», Земельного кодексу України, передбачені заходи по розробці землевпорядної документації з метою формування земельних ділянок комунальної форми власності, їх реєстрації в державному земельному кадастрі та внесення відомостей про них в Державний реєстр речових прав на нерухоме майно.</w:t>
      </w:r>
    </w:p>
    <w:p w:rsidR="004C5B92" w:rsidRPr="009B2746" w:rsidRDefault="004C5B92" w:rsidP="00F2446F">
      <w:pPr>
        <w:ind w:firstLine="708"/>
        <w:jc w:val="both"/>
        <w:rPr>
          <w:rStyle w:val="apple-style-span"/>
          <w:b/>
          <w:bCs/>
          <w:color w:val="000000"/>
          <w:sz w:val="26"/>
          <w:szCs w:val="26"/>
        </w:rPr>
      </w:pPr>
      <w:r w:rsidRPr="009B2746">
        <w:rPr>
          <w:rStyle w:val="apple-style-span"/>
          <w:b/>
          <w:bCs/>
          <w:color w:val="000000"/>
          <w:sz w:val="26"/>
          <w:szCs w:val="26"/>
        </w:rPr>
        <w:t>4.</w:t>
      </w:r>
      <w:r w:rsidR="00F62FAB">
        <w:rPr>
          <w:rStyle w:val="apple-style-span"/>
          <w:b/>
          <w:bCs/>
          <w:color w:val="000000"/>
          <w:sz w:val="26"/>
          <w:szCs w:val="26"/>
        </w:rPr>
        <w:t>2</w:t>
      </w:r>
      <w:r w:rsidRPr="009B2746">
        <w:rPr>
          <w:rStyle w:val="apple-style-span"/>
          <w:b/>
          <w:bCs/>
          <w:color w:val="000000"/>
          <w:sz w:val="26"/>
          <w:szCs w:val="26"/>
        </w:rPr>
        <w:t xml:space="preserve"> Виготовлення землевпорядної документації на земельні ділянки</w:t>
      </w:r>
      <w:r w:rsidR="006E657D" w:rsidRPr="009B2746">
        <w:rPr>
          <w:rStyle w:val="apple-style-span"/>
          <w:b/>
          <w:bCs/>
          <w:color w:val="000000"/>
          <w:sz w:val="26"/>
          <w:szCs w:val="26"/>
        </w:rPr>
        <w:t xml:space="preserve"> комунальної форми власності</w:t>
      </w:r>
      <w:r w:rsidRPr="009B2746">
        <w:rPr>
          <w:rStyle w:val="apple-style-span"/>
          <w:b/>
          <w:bCs/>
          <w:color w:val="000000"/>
          <w:sz w:val="26"/>
          <w:szCs w:val="26"/>
        </w:rPr>
        <w:t xml:space="preserve"> для надання</w:t>
      </w:r>
      <w:r w:rsidR="006E657D" w:rsidRPr="009B2746">
        <w:rPr>
          <w:rStyle w:val="apple-style-span"/>
          <w:b/>
          <w:bCs/>
          <w:color w:val="000000"/>
          <w:sz w:val="26"/>
          <w:szCs w:val="26"/>
        </w:rPr>
        <w:t xml:space="preserve"> їх</w:t>
      </w:r>
      <w:r w:rsidRPr="009B2746">
        <w:rPr>
          <w:rStyle w:val="apple-style-span"/>
          <w:b/>
          <w:bCs/>
          <w:color w:val="000000"/>
          <w:sz w:val="26"/>
          <w:szCs w:val="26"/>
        </w:rPr>
        <w:t xml:space="preserve"> у власність та або користування в тому числі і на конкурентних засадах</w:t>
      </w:r>
      <w:r w:rsidR="006E657D" w:rsidRPr="009B2746">
        <w:rPr>
          <w:b/>
          <w:color w:val="000000"/>
          <w:sz w:val="26"/>
          <w:szCs w:val="26"/>
          <w:shd w:val="clear" w:color="auto" w:fill="FFFFFF"/>
        </w:rPr>
        <w:t>(земельних торгах)</w:t>
      </w:r>
      <w:r w:rsidRPr="009B2746">
        <w:rPr>
          <w:rStyle w:val="apple-style-span"/>
          <w:b/>
          <w:bCs/>
          <w:color w:val="000000"/>
          <w:sz w:val="26"/>
          <w:szCs w:val="26"/>
        </w:rPr>
        <w:t xml:space="preserve"> фізичним, юридичним особам.</w:t>
      </w:r>
    </w:p>
    <w:p w:rsidR="004E5261" w:rsidRPr="004E5261" w:rsidRDefault="006E657D" w:rsidP="004E5261">
      <w:pPr>
        <w:ind w:firstLine="708"/>
        <w:jc w:val="both"/>
        <w:rPr>
          <w:rStyle w:val="apple-style-span"/>
          <w:bCs/>
          <w:color w:val="000000"/>
          <w:sz w:val="26"/>
          <w:szCs w:val="26"/>
        </w:rPr>
      </w:pPr>
      <w:r w:rsidRPr="009B2746">
        <w:rPr>
          <w:rStyle w:val="apple-style-span"/>
          <w:bCs/>
          <w:color w:val="000000"/>
          <w:sz w:val="26"/>
          <w:szCs w:val="26"/>
        </w:rPr>
        <w:t>З метою формування земельних ділянок комунальної форми власності та подальшої передачі їх у власність, користування фізичним та юридичним особам, в тому числі і на земельних торгах, необхідно розробити землевпорядну документацію на зазначені земельні ділянки відповідно до положень Земельного кодексу України та Закону України «Про землеустрій» з метою їх формування, присвоєння кадастрових номерів, визначення точної площі та внесення відомостей про них до Державного реєстру речових прав на нерухоме майно.</w:t>
      </w:r>
    </w:p>
    <w:p w:rsidR="004A5AFB" w:rsidRPr="009B2746" w:rsidRDefault="004A5AFB" w:rsidP="00F2446F">
      <w:pPr>
        <w:ind w:firstLine="708"/>
        <w:jc w:val="both"/>
        <w:rPr>
          <w:rStyle w:val="apple-style-span"/>
          <w:b/>
          <w:bCs/>
          <w:color w:val="000000"/>
          <w:sz w:val="26"/>
          <w:szCs w:val="26"/>
        </w:rPr>
      </w:pPr>
      <w:r w:rsidRPr="009B2746">
        <w:rPr>
          <w:rStyle w:val="apple-style-span"/>
          <w:b/>
          <w:bCs/>
          <w:color w:val="000000"/>
          <w:sz w:val="26"/>
          <w:szCs w:val="26"/>
        </w:rPr>
        <w:t>4.</w:t>
      </w:r>
      <w:r w:rsidR="00F62FAB">
        <w:rPr>
          <w:rStyle w:val="apple-style-span"/>
          <w:b/>
          <w:bCs/>
          <w:color w:val="000000"/>
          <w:sz w:val="26"/>
          <w:szCs w:val="26"/>
        </w:rPr>
        <w:t>3</w:t>
      </w:r>
      <w:r w:rsidRPr="009B2746">
        <w:rPr>
          <w:rStyle w:val="apple-style-span"/>
          <w:b/>
          <w:bCs/>
          <w:color w:val="000000"/>
          <w:sz w:val="26"/>
          <w:szCs w:val="26"/>
        </w:rPr>
        <w:t xml:space="preserve"> Проведення заходів щодо охорони та поліпшення земель, здійснення озеленення території Широківсь</w:t>
      </w:r>
      <w:r w:rsidR="00F75EC2" w:rsidRPr="009B2746">
        <w:rPr>
          <w:rStyle w:val="apple-style-span"/>
          <w:b/>
          <w:bCs/>
          <w:color w:val="000000"/>
          <w:sz w:val="26"/>
          <w:szCs w:val="26"/>
        </w:rPr>
        <w:t>кої селищної ради</w:t>
      </w:r>
    </w:p>
    <w:p w:rsidR="00433C98" w:rsidRPr="009B2746" w:rsidRDefault="0001778C" w:rsidP="00F75EC2">
      <w:pPr>
        <w:ind w:firstLine="708"/>
        <w:jc w:val="both"/>
        <w:rPr>
          <w:rStyle w:val="apple-style-span"/>
          <w:bCs/>
          <w:color w:val="000000"/>
          <w:sz w:val="26"/>
          <w:szCs w:val="26"/>
        </w:rPr>
      </w:pPr>
      <w:r w:rsidRPr="009B2746">
        <w:rPr>
          <w:rStyle w:val="apple-style-span"/>
          <w:bCs/>
          <w:color w:val="000000"/>
          <w:sz w:val="26"/>
          <w:szCs w:val="26"/>
        </w:rPr>
        <w:t>На виконання ви</w:t>
      </w:r>
      <w:r w:rsidR="00C4390F" w:rsidRPr="009B2746">
        <w:rPr>
          <w:rStyle w:val="apple-style-span"/>
          <w:bCs/>
          <w:color w:val="000000"/>
          <w:sz w:val="26"/>
          <w:szCs w:val="26"/>
        </w:rPr>
        <w:t>мог Земельного кодексу України</w:t>
      </w:r>
      <w:r w:rsidR="00F75EC2" w:rsidRPr="009B2746">
        <w:rPr>
          <w:rStyle w:val="apple-style-span"/>
          <w:bCs/>
          <w:color w:val="000000"/>
          <w:sz w:val="26"/>
          <w:szCs w:val="26"/>
        </w:rPr>
        <w:t xml:space="preserve">, </w:t>
      </w:r>
      <w:r w:rsidRPr="009B2746">
        <w:rPr>
          <w:rStyle w:val="apple-style-span"/>
          <w:bCs/>
          <w:color w:val="000000"/>
          <w:sz w:val="26"/>
          <w:szCs w:val="26"/>
        </w:rPr>
        <w:t>законів України «Про охорону земель»,</w:t>
      </w:r>
      <w:r w:rsidR="00DB11BC" w:rsidRPr="009B2746">
        <w:rPr>
          <w:rStyle w:val="apple-style-span"/>
          <w:bCs/>
          <w:color w:val="000000"/>
          <w:sz w:val="26"/>
          <w:szCs w:val="26"/>
        </w:rPr>
        <w:t xml:space="preserve"> «Про рослинний світ»</w:t>
      </w:r>
      <w:r w:rsidR="006903B6" w:rsidRPr="009B2746">
        <w:rPr>
          <w:rStyle w:val="apple-style-span"/>
          <w:bCs/>
          <w:color w:val="000000"/>
          <w:sz w:val="26"/>
          <w:szCs w:val="26"/>
        </w:rPr>
        <w:t>,</w:t>
      </w:r>
      <w:r w:rsidRPr="009B2746">
        <w:rPr>
          <w:rStyle w:val="apple-style-span"/>
          <w:bCs/>
          <w:color w:val="000000"/>
          <w:sz w:val="26"/>
          <w:szCs w:val="26"/>
        </w:rPr>
        <w:t xml:space="preserve"> з метою збереження належного</w:t>
      </w:r>
      <w:r w:rsidR="00563FD7" w:rsidRPr="009B2746">
        <w:rPr>
          <w:rStyle w:val="apple-style-span"/>
          <w:bCs/>
          <w:color w:val="000000"/>
          <w:sz w:val="26"/>
          <w:szCs w:val="26"/>
        </w:rPr>
        <w:t xml:space="preserve"> стану </w:t>
      </w:r>
      <w:r w:rsidR="006903B6" w:rsidRPr="009B2746">
        <w:rPr>
          <w:rStyle w:val="apple-style-span"/>
          <w:bCs/>
          <w:color w:val="000000"/>
          <w:sz w:val="26"/>
          <w:szCs w:val="26"/>
        </w:rPr>
        <w:t>ґрунтів</w:t>
      </w:r>
      <w:r w:rsidRPr="009B2746">
        <w:rPr>
          <w:rStyle w:val="apple-style-span"/>
          <w:bCs/>
          <w:color w:val="000000"/>
          <w:sz w:val="26"/>
          <w:szCs w:val="26"/>
        </w:rPr>
        <w:t>, здійснення захисту</w:t>
      </w:r>
      <w:r w:rsidR="00563FD7" w:rsidRPr="009B2746">
        <w:rPr>
          <w:rStyle w:val="apple-style-span"/>
          <w:bCs/>
          <w:color w:val="000000"/>
          <w:sz w:val="26"/>
          <w:szCs w:val="26"/>
        </w:rPr>
        <w:t xml:space="preserve"> та</w:t>
      </w:r>
      <w:r w:rsidR="006903B6" w:rsidRPr="009B2746">
        <w:rPr>
          <w:rStyle w:val="apple-style-span"/>
          <w:bCs/>
          <w:color w:val="000000"/>
          <w:sz w:val="26"/>
          <w:szCs w:val="26"/>
        </w:rPr>
        <w:t xml:space="preserve">поліпшення деградованих </w:t>
      </w:r>
      <w:r w:rsidR="00563FD7" w:rsidRPr="009B2746">
        <w:rPr>
          <w:rStyle w:val="apple-style-span"/>
          <w:bCs/>
          <w:color w:val="000000"/>
          <w:sz w:val="26"/>
          <w:szCs w:val="26"/>
        </w:rPr>
        <w:t>угідь</w:t>
      </w:r>
      <w:r w:rsidRPr="009B2746">
        <w:rPr>
          <w:rStyle w:val="apple-style-span"/>
          <w:bCs/>
          <w:color w:val="000000"/>
          <w:sz w:val="26"/>
          <w:szCs w:val="26"/>
        </w:rPr>
        <w:t xml:space="preserve">, </w:t>
      </w:r>
      <w:r w:rsidR="00261748" w:rsidRPr="009B2746">
        <w:rPr>
          <w:rStyle w:val="apple-style-span"/>
          <w:bCs/>
          <w:color w:val="000000"/>
          <w:sz w:val="26"/>
          <w:szCs w:val="26"/>
        </w:rPr>
        <w:t xml:space="preserve">забезпечення </w:t>
      </w:r>
      <w:r w:rsidR="003013B5" w:rsidRPr="009B2746">
        <w:rPr>
          <w:rStyle w:val="apple-style-span"/>
          <w:bCs/>
          <w:color w:val="000000"/>
          <w:sz w:val="26"/>
          <w:szCs w:val="26"/>
        </w:rPr>
        <w:t xml:space="preserve">сталого природоохоронного, оздоровчого, рекреаційного режиму використання земель, </w:t>
      </w:r>
      <w:r w:rsidR="006903B6" w:rsidRPr="009B2746">
        <w:rPr>
          <w:rStyle w:val="apple-style-span"/>
          <w:bCs/>
          <w:color w:val="000000"/>
          <w:sz w:val="26"/>
          <w:szCs w:val="26"/>
        </w:rPr>
        <w:t xml:space="preserve">проведенню робіт по рекультивації, здійсненню озеленення території громади, </w:t>
      </w:r>
      <w:r w:rsidRPr="009B2746">
        <w:rPr>
          <w:rStyle w:val="apple-style-span"/>
          <w:bCs/>
          <w:color w:val="000000"/>
          <w:sz w:val="26"/>
          <w:szCs w:val="26"/>
        </w:rPr>
        <w:t xml:space="preserve">є необхідність в реалізації відповідних заходів. </w:t>
      </w:r>
    </w:p>
    <w:p w:rsidR="004E5261" w:rsidRPr="004E5261" w:rsidRDefault="00882AAD" w:rsidP="004E5261">
      <w:pPr>
        <w:ind w:firstLine="708"/>
        <w:jc w:val="both"/>
        <w:rPr>
          <w:rStyle w:val="apple-style-span"/>
          <w:bCs/>
          <w:color w:val="000000"/>
          <w:sz w:val="26"/>
          <w:szCs w:val="26"/>
        </w:rPr>
      </w:pPr>
      <w:r w:rsidRPr="009B2746">
        <w:rPr>
          <w:rStyle w:val="apple-style-span"/>
          <w:bCs/>
          <w:color w:val="000000"/>
          <w:sz w:val="26"/>
          <w:szCs w:val="26"/>
        </w:rPr>
        <w:t xml:space="preserve">Перелік заходів та послуг щодо охорони та поліпшення земель, здійснення озеленення затверджується рішенням засідання Виконавчого комітету Широківської селищної ради.  </w:t>
      </w:r>
    </w:p>
    <w:p w:rsidR="00C237B1" w:rsidRPr="009B2746" w:rsidRDefault="00C237B1" w:rsidP="00C237B1">
      <w:pPr>
        <w:ind w:firstLine="708"/>
        <w:jc w:val="both"/>
        <w:rPr>
          <w:rStyle w:val="apple-style-span"/>
          <w:b/>
          <w:bCs/>
          <w:color w:val="000000"/>
          <w:sz w:val="26"/>
          <w:szCs w:val="26"/>
        </w:rPr>
      </w:pPr>
      <w:r w:rsidRPr="009B2746">
        <w:rPr>
          <w:rStyle w:val="apple-style-span"/>
          <w:b/>
          <w:bCs/>
          <w:color w:val="000000"/>
          <w:sz w:val="26"/>
          <w:szCs w:val="26"/>
        </w:rPr>
        <w:t>4.</w:t>
      </w:r>
      <w:r w:rsidR="00F62FAB">
        <w:rPr>
          <w:rStyle w:val="apple-style-span"/>
          <w:b/>
          <w:bCs/>
          <w:color w:val="000000"/>
          <w:sz w:val="26"/>
          <w:szCs w:val="26"/>
        </w:rPr>
        <w:t>4</w:t>
      </w:r>
      <w:r w:rsidRPr="009B2746">
        <w:rPr>
          <w:rStyle w:val="apple-style-span"/>
          <w:b/>
          <w:bCs/>
          <w:color w:val="000000"/>
          <w:sz w:val="26"/>
          <w:szCs w:val="26"/>
        </w:rPr>
        <w:t xml:space="preserve"> Оновлення </w:t>
      </w:r>
      <w:r w:rsidR="002F6801">
        <w:rPr>
          <w:rStyle w:val="apple-style-span"/>
          <w:b/>
          <w:bCs/>
          <w:color w:val="000000"/>
          <w:sz w:val="26"/>
          <w:szCs w:val="26"/>
        </w:rPr>
        <w:t xml:space="preserve">меж та </w:t>
      </w:r>
      <w:r w:rsidRPr="009B2746">
        <w:rPr>
          <w:rStyle w:val="apple-style-span"/>
          <w:b/>
          <w:bCs/>
          <w:color w:val="000000"/>
          <w:sz w:val="26"/>
          <w:szCs w:val="26"/>
        </w:rPr>
        <w:t>нормативної грошової оцінки земель населених пунктів Широківської селищної ради</w:t>
      </w:r>
      <w:r w:rsidR="002E439A">
        <w:rPr>
          <w:rStyle w:val="apple-style-span"/>
          <w:b/>
          <w:bCs/>
          <w:color w:val="000000"/>
          <w:sz w:val="26"/>
          <w:szCs w:val="26"/>
        </w:rPr>
        <w:t>, а також інших земель комунальної форми власності</w:t>
      </w:r>
    </w:p>
    <w:p w:rsidR="004E5261" w:rsidRPr="004E5261" w:rsidRDefault="00C237B1" w:rsidP="004E5261">
      <w:pPr>
        <w:ind w:firstLine="708"/>
        <w:jc w:val="both"/>
        <w:rPr>
          <w:rStyle w:val="apple-style-span"/>
          <w:bCs/>
          <w:color w:val="000000"/>
          <w:sz w:val="26"/>
          <w:szCs w:val="26"/>
        </w:rPr>
      </w:pPr>
      <w:r w:rsidRPr="009B2746">
        <w:rPr>
          <w:rStyle w:val="apple-style-span"/>
          <w:bCs/>
          <w:color w:val="000000"/>
          <w:sz w:val="26"/>
          <w:szCs w:val="26"/>
        </w:rPr>
        <w:t xml:space="preserve">На </w:t>
      </w:r>
      <w:r w:rsidR="00623F2D" w:rsidRPr="009B2746">
        <w:rPr>
          <w:rStyle w:val="apple-style-span"/>
          <w:bCs/>
          <w:color w:val="000000"/>
          <w:sz w:val="26"/>
          <w:szCs w:val="26"/>
        </w:rPr>
        <w:t>в</w:t>
      </w:r>
      <w:r w:rsidRPr="009B2746">
        <w:rPr>
          <w:rStyle w:val="apple-style-span"/>
          <w:bCs/>
          <w:color w:val="000000"/>
          <w:sz w:val="26"/>
          <w:szCs w:val="26"/>
        </w:rPr>
        <w:t xml:space="preserve">иконання вимог </w:t>
      </w:r>
      <w:r w:rsidR="00486A6E">
        <w:rPr>
          <w:rStyle w:val="apple-style-span"/>
          <w:bCs/>
          <w:color w:val="000000"/>
          <w:sz w:val="26"/>
          <w:szCs w:val="26"/>
        </w:rPr>
        <w:t xml:space="preserve">Земельного кодексу України, Закону України «Про землеустрій», </w:t>
      </w:r>
      <w:r w:rsidRPr="009B2746">
        <w:rPr>
          <w:rStyle w:val="apple-style-span"/>
          <w:bCs/>
          <w:color w:val="000000"/>
          <w:sz w:val="26"/>
          <w:szCs w:val="26"/>
        </w:rPr>
        <w:t>ст. 13, 18 Закону України «Про оцінку земель», з метою поліпшення земельних відносин та збільшення надходжень від використання землі є необхідність у проведенні відповідних заходів, оскільки Широківська селищна рада отримає додаткову можливість підвищувати соціально-економічний стан населених пунктів, сприяти виконанню регіональних програм розвитку адміністративно-територіальних одиниць</w:t>
      </w:r>
      <w:r w:rsidR="00623F2D" w:rsidRPr="009B2746">
        <w:rPr>
          <w:rStyle w:val="apple-style-span"/>
          <w:bCs/>
          <w:color w:val="000000"/>
          <w:sz w:val="26"/>
          <w:szCs w:val="26"/>
        </w:rPr>
        <w:t>, розробити механізми економічного стимулювання раціонального використання та охорони земель.</w:t>
      </w:r>
    </w:p>
    <w:p w:rsidR="00F2446F" w:rsidRPr="009B2746" w:rsidRDefault="004C5B92" w:rsidP="00623F2D">
      <w:pPr>
        <w:ind w:firstLine="708"/>
        <w:jc w:val="both"/>
        <w:rPr>
          <w:color w:val="000000"/>
          <w:sz w:val="26"/>
          <w:szCs w:val="26"/>
        </w:rPr>
      </w:pPr>
      <w:r w:rsidRPr="009B2746">
        <w:rPr>
          <w:rStyle w:val="apple-style-span"/>
          <w:b/>
          <w:bCs/>
          <w:color w:val="000000"/>
          <w:sz w:val="26"/>
          <w:szCs w:val="26"/>
        </w:rPr>
        <w:t>5.</w:t>
      </w:r>
      <w:r w:rsidR="00F2446F" w:rsidRPr="009B2746">
        <w:rPr>
          <w:rStyle w:val="apple-style-span"/>
          <w:b/>
          <w:bCs/>
          <w:color w:val="000000"/>
          <w:sz w:val="26"/>
          <w:szCs w:val="26"/>
        </w:rPr>
        <w:t xml:space="preserve">  Строки виконання та фінансове забезпечення Програми</w:t>
      </w:r>
    </w:p>
    <w:p w:rsidR="00F2446F" w:rsidRPr="009B2746" w:rsidRDefault="00F2446F" w:rsidP="00F2446F">
      <w:pPr>
        <w:ind w:firstLine="708"/>
        <w:jc w:val="both"/>
        <w:rPr>
          <w:color w:val="000000"/>
          <w:sz w:val="26"/>
          <w:szCs w:val="26"/>
        </w:rPr>
      </w:pPr>
      <w:r w:rsidRPr="009B2746">
        <w:rPr>
          <w:color w:val="000000"/>
          <w:sz w:val="26"/>
          <w:szCs w:val="26"/>
        </w:rPr>
        <w:t xml:space="preserve">Реалізація Програми здійснюватиметься упродовж </w:t>
      </w:r>
      <w:r w:rsidRPr="009B2746">
        <w:rPr>
          <w:sz w:val="26"/>
          <w:szCs w:val="26"/>
        </w:rPr>
        <w:t>20</w:t>
      </w:r>
      <w:r w:rsidR="00F62FAB">
        <w:rPr>
          <w:sz w:val="26"/>
          <w:szCs w:val="26"/>
        </w:rPr>
        <w:t>23</w:t>
      </w:r>
      <w:r w:rsidR="007736BF" w:rsidRPr="009B2746">
        <w:rPr>
          <w:sz w:val="26"/>
          <w:szCs w:val="26"/>
        </w:rPr>
        <w:t xml:space="preserve"> - 202</w:t>
      </w:r>
      <w:r w:rsidR="004D34CA">
        <w:rPr>
          <w:sz w:val="26"/>
          <w:szCs w:val="26"/>
        </w:rPr>
        <w:t>5</w:t>
      </w:r>
      <w:r w:rsidRPr="009B2746">
        <w:rPr>
          <w:color w:val="000000"/>
          <w:sz w:val="26"/>
          <w:szCs w:val="26"/>
        </w:rPr>
        <w:t>рок</w:t>
      </w:r>
      <w:r w:rsidR="007736BF" w:rsidRPr="009B2746">
        <w:rPr>
          <w:color w:val="000000"/>
          <w:sz w:val="26"/>
          <w:szCs w:val="26"/>
        </w:rPr>
        <w:t>ів</w:t>
      </w:r>
      <w:r w:rsidRPr="009B2746">
        <w:rPr>
          <w:color w:val="000000"/>
          <w:sz w:val="26"/>
          <w:szCs w:val="26"/>
        </w:rPr>
        <w:t>.</w:t>
      </w:r>
    </w:p>
    <w:p w:rsidR="004E5261" w:rsidRPr="004E5261" w:rsidRDefault="00F2446F" w:rsidP="004E5261">
      <w:pPr>
        <w:jc w:val="both"/>
        <w:rPr>
          <w:rStyle w:val="apple-style-span"/>
          <w:color w:val="000000"/>
          <w:sz w:val="26"/>
          <w:szCs w:val="26"/>
        </w:rPr>
      </w:pPr>
      <w:r w:rsidRPr="009B2746">
        <w:rPr>
          <w:color w:val="000000"/>
          <w:sz w:val="26"/>
          <w:szCs w:val="26"/>
        </w:rPr>
        <w:t xml:space="preserve">Джерелами фінансування Програми є кошти місцевого бюджету. Загальна сума коштів, передбачена для фінансування Програми, становить </w:t>
      </w:r>
      <w:r w:rsidR="00623F2D" w:rsidRPr="004D34CA">
        <w:rPr>
          <w:b/>
          <w:color w:val="000000"/>
          <w:sz w:val="26"/>
          <w:szCs w:val="26"/>
        </w:rPr>
        <w:t>2</w:t>
      </w:r>
      <w:r w:rsidR="00623F2D" w:rsidRPr="004D34CA">
        <w:rPr>
          <w:b/>
          <w:bCs/>
          <w:sz w:val="26"/>
          <w:szCs w:val="26"/>
        </w:rPr>
        <w:t>4</w:t>
      </w:r>
      <w:r w:rsidR="00486A6E">
        <w:rPr>
          <w:b/>
          <w:bCs/>
          <w:sz w:val="26"/>
          <w:szCs w:val="26"/>
        </w:rPr>
        <w:t>0</w:t>
      </w:r>
      <w:r w:rsidR="007736BF" w:rsidRPr="004D34CA">
        <w:rPr>
          <w:b/>
          <w:bCs/>
          <w:sz w:val="26"/>
          <w:szCs w:val="26"/>
        </w:rPr>
        <w:t>0</w:t>
      </w:r>
      <w:r w:rsidRPr="004D34CA">
        <w:rPr>
          <w:b/>
          <w:bCs/>
          <w:sz w:val="26"/>
          <w:szCs w:val="26"/>
        </w:rPr>
        <w:t>,0</w:t>
      </w:r>
      <w:r w:rsidR="007736BF" w:rsidRPr="004D34CA">
        <w:rPr>
          <w:b/>
          <w:bCs/>
          <w:sz w:val="26"/>
          <w:szCs w:val="26"/>
        </w:rPr>
        <w:t>00</w:t>
      </w:r>
      <w:r w:rsidRPr="004D34CA">
        <w:rPr>
          <w:b/>
          <w:color w:val="000000"/>
          <w:sz w:val="26"/>
          <w:szCs w:val="26"/>
        </w:rPr>
        <w:t>тис. грн.</w:t>
      </w:r>
    </w:p>
    <w:p w:rsidR="00F2446F" w:rsidRPr="009B2746" w:rsidRDefault="00F2446F" w:rsidP="00F2446F">
      <w:pPr>
        <w:ind w:firstLine="708"/>
        <w:jc w:val="both"/>
        <w:rPr>
          <w:color w:val="000000"/>
          <w:sz w:val="26"/>
          <w:szCs w:val="26"/>
        </w:rPr>
      </w:pPr>
      <w:r w:rsidRPr="009B2746">
        <w:rPr>
          <w:rStyle w:val="apple-style-span"/>
          <w:b/>
          <w:bCs/>
          <w:color w:val="000000"/>
          <w:sz w:val="26"/>
          <w:szCs w:val="26"/>
        </w:rPr>
        <w:t>6. Очікувані результати реалізації Програми</w:t>
      </w:r>
    </w:p>
    <w:p w:rsidR="00F2446F" w:rsidRPr="009B2746" w:rsidRDefault="00F2446F" w:rsidP="00F2446F">
      <w:pPr>
        <w:ind w:firstLine="708"/>
        <w:jc w:val="both"/>
        <w:rPr>
          <w:color w:val="000000"/>
          <w:sz w:val="26"/>
          <w:szCs w:val="26"/>
        </w:rPr>
      </w:pPr>
      <w:r w:rsidRPr="009B2746">
        <w:rPr>
          <w:color w:val="000000"/>
          <w:sz w:val="26"/>
          <w:szCs w:val="26"/>
        </w:rPr>
        <w:t>Виконання передбачених Програмою заходів і завдань дасть змогу досягти сталого розвитку землекористування, зокрема:</w:t>
      </w:r>
    </w:p>
    <w:p w:rsidR="00F2446F" w:rsidRPr="009B2746" w:rsidRDefault="00F2446F" w:rsidP="00F2446F">
      <w:pPr>
        <w:ind w:firstLine="708"/>
        <w:jc w:val="both"/>
        <w:rPr>
          <w:color w:val="000000"/>
          <w:sz w:val="26"/>
          <w:szCs w:val="26"/>
        </w:rPr>
      </w:pPr>
      <w:r w:rsidRPr="009B2746">
        <w:rPr>
          <w:color w:val="000000"/>
          <w:sz w:val="26"/>
          <w:szCs w:val="26"/>
        </w:rPr>
        <w:lastRenderedPageBreak/>
        <w:t>- забезпечення здійснення заходів із землеустрою як інструмент</w:t>
      </w:r>
      <w:r w:rsidR="0093554D" w:rsidRPr="009B2746">
        <w:rPr>
          <w:color w:val="000000"/>
          <w:sz w:val="26"/>
          <w:szCs w:val="26"/>
        </w:rPr>
        <w:t xml:space="preserve">у </w:t>
      </w:r>
      <w:r w:rsidRPr="009B2746">
        <w:rPr>
          <w:color w:val="000000"/>
          <w:sz w:val="26"/>
          <w:szCs w:val="26"/>
        </w:rPr>
        <w:t>регулювання земельних відносин;</w:t>
      </w:r>
    </w:p>
    <w:p w:rsidR="00F2446F" w:rsidRPr="009B2746" w:rsidRDefault="00F2446F" w:rsidP="00F2446F">
      <w:pPr>
        <w:ind w:firstLine="708"/>
        <w:jc w:val="both"/>
        <w:rPr>
          <w:color w:val="000000"/>
          <w:sz w:val="26"/>
          <w:szCs w:val="26"/>
        </w:rPr>
      </w:pPr>
      <w:r w:rsidRPr="009B2746">
        <w:rPr>
          <w:color w:val="000000"/>
          <w:sz w:val="26"/>
          <w:szCs w:val="26"/>
        </w:rPr>
        <w:t xml:space="preserve">- </w:t>
      </w:r>
      <w:r w:rsidR="0093554D" w:rsidRPr="009B2746">
        <w:rPr>
          <w:color w:val="000000"/>
          <w:sz w:val="26"/>
          <w:szCs w:val="26"/>
        </w:rPr>
        <w:t>виготовлення правовстановлюючих документів н</w:t>
      </w:r>
      <w:r w:rsidRPr="009B2746">
        <w:rPr>
          <w:color w:val="000000"/>
          <w:sz w:val="26"/>
          <w:szCs w:val="26"/>
        </w:rPr>
        <w:t>а землю;</w:t>
      </w:r>
    </w:p>
    <w:p w:rsidR="00F2446F" w:rsidRPr="009B2746" w:rsidRDefault="00F2446F" w:rsidP="0093554D">
      <w:pPr>
        <w:ind w:firstLine="708"/>
        <w:jc w:val="both"/>
        <w:rPr>
          <w:color w:val="000000"/>
          <w:sz w:val="26"/>
          <w:szCs w:val="26"/>
        </w:rPr>
      </w:pPr>
      <w:r w:rsidRPr="009B2746">
        <w:rPr>
          <w:color w:val="000000"/>
          <w:sz w:val="26"/>
          <w:szCs w:val="26"/>
        </w:rPr>
        <w:t>- поетапне введення земельних ділянок та прав на них у економічний оборот;</w:t>
      </w:r>
    </w:p>
    <w:p w:rsidR="004E5261" w:rsidRPr="004E5261" w:rsidRDefault="00F2446F" w:rsidP="004E5261">
      <w:pPr>
        <w:ind w:firstLine="708"/>
        <w:jc w:val="both"/>
        <w:rPr>
          <w:rStyle w:val="apple-style-span"/>
          <w:color w:val="000000"/>
          <w:sz w:val="26"/>
          <w:szCs w:val="26"/>
        </w:rPr>
      </w:pPr>
      <w:r w:rsidRPr="009B2746">
        <w:rPr>
          <w:color w:val="000000"/>
          <w:sz w:val="26"/>
          <w:szCs w:val="26"/>
        </w:rPr>
        <w:t>- здійснення раціоналізації (оптимізації) землекористування та створення інвестиційно-привабливого і сталого землекористування;</w:t>
      </w:r>
    </w:p>
    <w:p w:rsidR="00F2446F" w:rsidRPr="009B2746" w:rsidRDefault="00F2446F" w:rsidP="00F2446F">
      <w:pPr>
        <w:ind w:firstLine="708"/>
        <w:jc w:val="both"/>
        <w:rPr>
          <w:color w:val="000000"/>
          <w:sz w:val="26"/>
          <w:szCs w:val="26"/>
        </w:rPr>
      </w:pPr>
      <w:r w:rsidRPr="009B2746">
        <w:rPr>
          <w:rStyle w:val="apple-style-span"/>
          <w:b/>
          <w:bCs/>
          <w:color w:val="000000"/>
          <w:sz w:val="26"/>
          <w:szCs w:val="26"/>
        </w:rPr>
        <w:t>7. Прикінцеві положення.</w:t>
      </w:r>
    </w:p>
    <w:p w:rsidR="00F2446F" w:rsidRPr="009B2746" w:rsidRDefault="00F2446F" w:rsidP="00F2446F">
      <w:pPr>
        <w:ind w:firstLine="708"/>
        <w:jc w:val="both"/>
        <w:rPr>
          <w:color w:val="000000"/>
          <w:sz w:val="26"/>
          <w:szCs w:val="26"/>
        </w:rPr>
      </w:pPr>
      <w:r w:rsidRPr="009B2746">
        <w:rPr>
          <w:color w:val="000000"/>
          <w:sz w:val="26"/>
          <w:szCs w:val="26"/>
        </w:rPr>
        <w:t xml:space="preserve">Програма уточнюється та коригується у процесі реалізації протягом </w:t>
      </w:r>
      <w:r w:rsidR="007736BF" w:rsidRPr="009B2746">
        <w:rPr>
          <w:color w:val="000000"/>
          <w:sz w:val="26"/>
          <w:szCs w:val="26"/>
        </w:rPr>
        <w:t>20</w:t>
      </w:r>
      <w:r w:rsidR="00F62FAB">
        <w:rPr>
          <w:color w:val="000000"/>
          <w:sz w:val="26"/>
          <w:szCs w:val="26"/>
        </w:rPr>
        <w:t>23</w:t>
      </w:r>
      <w:r w:rsidR="007736BF" w:rsidRPr="009B2746">
        <w:rPr>
          <w:color w:val="000000"/>
          <w:sz w:val="26"/>
          <w:szCs w:val="26"/>
        </w:rPr>
        <w:t>-202</w:t>
      </w:r>
      <w:r w:rsidR="004D34CA">
        <w:rPr>
          <w:color w:val="000000"/>
          <w:sz w:val="26"/>
          <w:szCs w:val="26"/>
        </w:rPr>
        <w:t>5</w:t>
      </w:r>
      <w:r w:rsidR="00951563">
        <w:rPr>
          <w:color w:val="000000"/>
          <w:sz w:val="26"/>
          <w:szCs w:val="26"/>
        </w:rPr>
        <w:t xml:space="preserve"> </w:t>
      </w:r>
      <w:r w:rsidRPr="009B2746">
        <w:rPr>
          <w:color w:val="000000"/>
          <w:sz w:val="26"/>
          <w:szCs w:val="26"/>
        </w:rPr>
        <w:t>рок</w:t>
      </w:r>
      <w:r w:rsidR="007736BF" w:rsidRPr="009B2746">
        <w:rPr>
          <w:color w:val="000000"/>
          <w:sz w:val="26"/>
          <w:szCs w:val="26"/>
        </w:rPr>
        <w:t>ів</w:t>
      </w:r>
      <w:r w:rsidRPr="009B2746">
        <w:rPr>
          <w:color w:val="000000"/>
          <w:sz w:val="26"/>
          <w:szCs w:val="26"/>
        </w:rPr>
        <w:t xml:space="preserve"> із врахуванням змін загальної економічної ситуації, стану фінансування. </w:t>
      </w:r>
    </w:p>
    <w:p w:rsidR="00F2446F" w:rsidRPr="009B2746" w:rsidRDefault="00F2446F" w:rsidP="00F2446F">
      <w:pPr>
        <w:jc w:val="both"/>
        <w:rPr>
          <w:sz w:val="26"/>
          <w:szCs w:val="26"/>
        </w:rPr>
      </w:pPr>
    </w:p>
    <w:p w:rsidR="009D7301" w:rsidRDefault="009D7301" w:rsidP="00C57ED8">
      <w:pPr>
        <w:rPr>
          <w:sz w:val="26"/>
          <w:szCs w:val="26"/>
        </w:rPr>
      </w:pPr>
    </w:p>
    <w:p w:rsidR="009D7301" w:rsidRDefault="009D7301" w:rsidP="00C57ED8">
      <w:pPr>
        <w:rPr>
          <w:sz w:val="26"/>
          <w:szCs w:val="26"/>
        </w:rPr>
      </w:pPr>
    </w:p>
    <w:p w:rsidR="009D7301" w:rsidRDefault="009D7301" w:rsidP="00C57ED8">
      <w:pPr>
        <w:rPr>
          <w:sz w:val="26"/>
          <w:szCs w:val="26"/>
        </w:rPr>
      </w:pPr>
    </w:p>
    <w:p w:rsidR="009D7301" w:rsidRDefault="009D7301" w:rsidP="00C57ED8">
      <w:pPr>
        <w:rPr>
          <w:sz w:val="26"/>
          <w:szCs w:val="26"/>
        </w:rPr>
      </w:pPr>
    </w:p>
    <w:p w:rsidR="000532D1" w:rsidRDefault="003D3B87" w:rsidP="00533A62">
      <w:pPr>
        <w:jc w:val="center"/>
        <w:rPr>
          <w:sz w:val="28"/>
          <w:szCs w:val="28"/>
        </w:rPr>
      </w:pPr>
      <w:r>
        <w:rPr>
          <w:sz w:val="26"/>
          <w:szCs w:val="26"/>
        </w:rPr>
        <w:t xml:space="preserve">Секретар селищної ради </w:t>
      </w:r>
      <w:r>
        <w:rPr>
          <w:sz w:val="26"/>
          <w:szCs w:val="26"/>
        </w:rPr>
        <w:tab/>
      </w:r>
      <w:r>
        <w:rPr>
          <w:sz w:val="26"/>
          <w:szCs w:val="26"/>
        </w:rPr>
        <w:tab/>
      </w:r>
      <w:r>
        <w:rPr>
          <w:sz w:val="26"/>
          <w:szCs w:val="26"/>
        </w:rPr>
        <w:tab/>
      </w:r>
      <w:r>
        <w:rPr>
          <w:sz w:val="26"/>
          <w:szCs w:val="26"/>
        </w:rPr>
        <w:tab/>
      </w:r>
      <w:r>
        <w:rPr>
          <w:sz w:val="26"/>
          <w:szCs w:val="26"/>
        </w:rPr>
        <w:tab/>
        <w:t>Алла КРАСНОВ</w:t>
      </w:r>
      <w:bookmarkStart w:id="0" w:name="_GoBack"/>
      <w:bookmarkEnd w:id="0"/>
      <w:r w:rsidR="00533A62">
        <w:rPr>
          <w:sz w:val="26"/>
          <w:szCs w:val="26"/>
        </w:rPr>
        <w:t>А</w:t>
      </w:r>
    </w:p>
    <w:sectPr w:rsidR="000532D1" w:rsidSect="00533A62">
      <w:headerReference w:type="even" r:id="rId7"/>
      <w:headerReference w:type="default" r:id="rId8"/>
      <w:pgSz w:w="11906" w:h="16838"/>
      <w:pgMar w:top="1134" w:right="851" w:bottom="1701"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288" w:rsidRDefault="00276288">
      <w:r>
        <w:separator/>
      </w:r>
    </w:p>
  </w:endnote>
  <w:endnote w:type="continuationSeparator" w:id="0">
    <w:p w:rsidR="00276288" w:rsidRDefault="002762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288" w:rsidRDefault="00276288">
      <w:r>
        <w:separator/>
      </w:r>
    </w:p>
  </w:footnote>
  <w:footnote w:type="continuationSeparator" w:id="0">
    <w:p w:rsidR="00276288" w:rsidRDefault="002762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801" w:rsidRDefault="0072615C" w:rsidP="007A5407">
    <w:pPr>
      <w:pStyle w:val="a9"/>
      <w:framePr w:wrap="around" w:vAnchor="text" w:hAnchor="margin" w:xAlign="center" w:y="1"/>
      <w:rPr>
        <w:rStyle w:val="ab"/>
      </w:rPr>
    </w:pPr>
    <w:r>
      <w:rPr>
        <w:rStyle w:val="ab"/>
      </w:rPr>
      <w:fldChar w:fldCharType="begin"/>
    </w:r>
    <w:r w:rsidR="002F6801">
      <w:rPr>
        <w:rStyle w:val="ab"/>
      </w:rPr>
      <w:instrText xml:space="preserve">PAGE  </w:instrText>
    </w:r>
    <w:r>
      <w:rPr>
        <w:rStyle w:val="ab"/>
      </w:rPr>
      <w:fldChar w:fldCharType="end"/>
    </w:r>
  </w:p>
  <w:p w:rsidR="002F6801" w:rsidRDefault="002F6801">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6801" w:rsidRPr="00096860" w:rsidRDefault="0072615C" w:rsidP="007A5407">
    <w:pPr>
      <w:pStyle w:val="a9"/>
      <w:framePr w:wrap="around" w:vAnchor="text" w:hAnchor="margin" w:xAlign="center" w:y="1"/>
      <w:rPr>
        <w:rStyle w:val="ab"/>
        <w:rFonts w:ascii="Bookman Old Style" w:hAnsi="Bookman Old Style"/>
      </w:rPr>
    </w:pPr>
    <w:r w:rsidRPr="00096860">
      <w:rPr>
        <w:rStyle w:val="ab"/>
        <w:rFonts w:ascii="Bookman Old Style" w:hAnsi="Bookman Old Style"/>
      </w:rPr>
      <w:fldChar w:fldCharType="begin"/>
    </w:r>
    <w:r w:rsidR="002F6801" w:rsidRPr="00096860">
      <w:rPr>
        <w:rStyle w:val="ab"/>
        <w:rFonts w:ascii="Bookman Old Style" w:hAnsi="Bookman Old Style"/>
      </w:rPr>
      <w:instrText xml:space="preserve">PAGE  </w:instrText>
    </w:r>
    <w:r w:rsidRPr="00096860">
      <w:rPr>
        <w:rStyle w:val="ab"/>
        <w:rFonts w:ascii="Bookman Old Style" w:hAnsi="Bookman Old Style"/>
      </w:rPr>
      <w:fldChar w:fldCharType="separate"/>
    </w:r>
    <w:r w:rsidR="00533A62">
      <w:rPr>
        <w:rStyle w:val="ab"/>
        <w:rFonts w:ascii="Bookman Old Style" w:hAnsi="Bookman Old Style"/>
        <w:noProof/>
      </w:rPr>
      <w:t>2</w:t>
    </w:r>
    <w:r w:rsidRPr="00096860">
      <w:rPr>
        <w:rStyle w:val="ab"/>
        <w:rFonts w:ascii="Bookman Old Style" w:hAnsi="Bookman Old Style"/>
      </w:rPr>
      <w:fldChar w:fldCharType="end"/>
    </w:r>
  </w:p>
  <w:p w:rsidR="002F6801" w:rsidRDefault="002F680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67E65"/>
    <w:multiLevelType w:val="hybridMultilevel"/>
    <w:tmpl w:val="59880C38"/>
    <w:lvl w:ilvl="0" w:tplc="688EA68C">
      <w:start w:val="1"/>
      <w:numFmt w:val="decimal"/>
      <w:lvlText w:val="%1)"/>
      <w:lvlJc w:val="left"/>
      <w:pPr>
        <w:tabs>
          <w:tab w:val="num" w:pos="360"/>
        </w:tabs>
        <w:ind w:left="360" w:hanging="360"/>
      </w:pPr>
      <w:rPr>
        <w:rFonts w:hint="default"/>
        <w:b w:val="0"/>
        <w:i w:val="0"/>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C905091"/>
    <w:multiLevelType w:val="hybridMultilevel"/>
    <w:tmpl w:val="23EEB3CC"/>
    <w:lvl w:ilvl="0" w:tplc="3A288C88">
      <w:start w:val="1"/>
      <w:numFmt w:val="bullet"/>
      <w:lvlText w:val=""/>
      <w:lvlJc w:val="left"/>
      <w:pPr>
        <w:tabs>
          <w:tab w:val="num" w:pos="360"/>
        </w:tabs>
        <w:ind w:left="360" w:hanging="360"/>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A852622"/>
    <w:multiLevelType w:val="hybridMultilevel"/>
    <w:tmpl w:val="59880C38"/>
    <w:lvl w:ilvl="0" w:tplc="3A288C88">
      <w:start w:val="1"/>
      <w:numFmt w:val="bullet"/>
      <w:lvlText w:val=""/>
      <w:lvlJc w:val="left"/>
      <w:pPr>
        <w:tabs>
          <w:tab w:val="num" w:pos="360"/>
        </w:tabs>
        <w:ind w:left="360" w:hanging="360"/>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E9D1449"/>
    <w:multiLevelType w:val="multilevel"/>
    <w:tmpl w:val="BE181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357"/>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B24365"/>
    <w:rsid w:val="00000705"/>
    <w:rsid w:val="00000AA4"/>
    <w:rsid w:val="000044B5"/>
    <w:rsid w:val="0001658C"/>
    <w:rsid w:val="0001778C"/>
    <w:rsid w:val="00017B66"/>
    <w:rsid w:val="00020628"/>
    <w:rsid w:val="00024FD0"/>
    <w:rsid w:val="00025C3E"/>
    <w:rsid w:val="00042F29"/>
    <w:rsid w:val="00046DF3"/>
    <w:rsid w:val="00047870"/>
    <w:rsid w:val="000514D6"/>
    <w:rsid w:val="000532D1"/>
    <w:rsid w:val="000554BB"/>
    <w:rsid w:val="000609C2"/>
    <w:rsid w:val="000726AC"/>
    <w:rsid w:val="0008084C"/>
    <w:rsid w:val="00084E62"/>
    <w:rsid w:val="00094E6A"/>
    <w:rsid w:val="00096860"/>
    <w:rsid w:val="000A2D96"/>
    <w:rsid w:val="000C4B9C"/>
    <w:rsid w:val="000C5518"/>
    <w:rsid w:val="000C64C4"/>
    <w:rsid w:val="000D29CC"/>
    <w:rsid w:val="000D5974"/>
    <w:rsid w:val="000E06DC"/>
    <w:rsid w:val="00100CC5"/>
    <w:rsid w:val="00110FAE"/>
    <w:rsid w:val="00113072"/>
    <w:rsid w:val="00115C8B"/>
    <w:rsid w:val="00116357"/>
    <w:rsid w:val="00117131"/>
    <w:rsid w:val="0012472A"/>
    <w:rsid w:val="00127F0B"/>
    <w:rsid w:val="001305C0"/>
    <w:rsid w:val="001332C7"/>
    <w:rsid w:val="00137958"/>
    <w:rsid w:val="0014305D"/>
    <w:rsid w:val="001532D4"/>
    <w:rsid w:val="00154D4A"/>
    <w:rsid w:val="00156E03"/>
    <w:rsid w:val="001613AC"/>
    <w:rsid w:val="00161D28"/>
    <w:rsid w:val="001624E4"/>
    <w:rsid w:val="00163383"/>
    <w:rsid w:val="00174F2F"/>
    <w:rsid w:val="00187D72"/>
    <w:rsid w:val="00193D45"/>
    <w:rsid w:val="001A14F6"/>
    <w:rsid w:val="001A5C90"/>
    <w:rsid w:val="001B0093"/>
    <w:rsid w:val="001C5DDD"/>
    <w:rsid w:val="001D5445"/>
    <w:rsid w:val="001E13D0"/>
    <w:rsid w:val="001E2077"/>
    <w:rsid w:val="001F1AB8"/>
    <w:rsid w:val="001F6C61"/>
    <w:rsid w:val="002072D4"/>
    <w:rsid w:val="00215ABF"/>
    <w:rsid w:val="00232641"/>
    <w:rsid w:val="00240544"/>
    <w:rsid w:val="00245A4E"/>
    <w:rsid w:val="00261748"/>
    <w:rsid w:val="002671A7"/>
    <w:rsid w:val="00267341"/>
    <w:rsid w:val="002715CF"/>
    <w:rsid w:val="002740C8"/>
    <w:rsid w:val="00275909"/>
    <w:rsid w:val="00276288"/>
    <w:rsid w:val="00286710"/>
    <w:rsid w:val="002A06BE"/>
    <w:rsid w:val="002A7C08"/>
    <w:rsid w:val="002B0CC5"/>
    <w:rsid w:val="002C15B5"/>
    <w:rsid w:val="002D4A83"/>
    <w:rsid w:val="002D4C11"/>
    <w:rsid w:val="002E439A"/>
    <w:rsid w:val="002E7CB5"/>
    <w:rsid w:val="002F6801"/>
    <w:rsid w:val="003013B5"/>
    <w:rsid w:val="00311536"/>
    <w:rsid w:val="00315D3D"/>
    <w:rsid w:val="0032562B"/>
    <w:rsid w:val="0032577F"/>
    <w:rsid w:val="0033078B"/>
    <w:rsid w:val="00334794"/>
    <w:rsid w:val="00342892"/>
    <w:rsid w:val="0035145C"/>
    <w:rsid w:val="00370192"/>
    <w:rsid w:val="0037190F"/>
    <w:rsid w:val="00376A09"/>
    <w:rsid w:val="00382833"/>
    <w:rsid w:val="00384577"/>
    <w:rsid w:val="003A1028"/>
    <w:rsid w:val="003A164C"/>
    <w:rsid w:val="003B4993"/>
    <w:rsid w:val="003B4A74"/>
    <w:rsid w:val="003C1C63"/>
    <w:rsid w:val="003C446A"/>
    <w:rsid w:val="003D2BEE"/>
    <w:rsid w:val="003D3B87"/>
    <w:rsid w:val="003E1672"/>
    <w:rsid w:val="003E6298"/>
    <w:rsid w:val="004118AE"/>
    <w:rsid w:val="004131C2"/>
    <w:rsid w:val="004205FC"/>
    <w:rsid w:val="004211E4"/>
    <w:rsid w:val="004267CC"/>
    <w:rsid w:val="00433C98"/>
    <w:rsid w:val="004438CB"/>
    <w:rsid w:val="004531D6"/>
    <w:rsid w:val="00454E8A"/>
    <w:rsid w:val="00464D26"/>
    <w:rsid w:val="00465707"/>
    <w:rsid w:val="004751B5"/>
    <w:rsid w:val="004842F6"/>
    <w:rsid w:val="00486A6E"/>
    <w:rsid w:val="004A5AFB"/>
    <w:rsid w:val="004C5B92"/>
    <w:rsid w:val="004C7121"/>
    <w:rsid w:val="004D1F52"/>
    <w:rsid w:val="004D34CA"/>
    <w:rsid w:val="004D5392"/>
    <w:rsid w:val="004E5261"/>
    <w:rsid w:val="004E5416"/>
    <w:rsid w:val="004F0733"/>
    <w:rsid w:val="00500A8E"/>
    <w:rsid w:val="00507C5C"/>
    <w:rsid w:val="00511BCF"/>
    <w:rsid w:val="005331C4"/>
    <w:rsid w:val="00533A62"/>
    <w:rsid w:val="00533D50"/>
    <w:rsid w:val="00534911"/>
    <w:rsid w:val="005362D2"/>
    <w:rsid w:val="00536770"/>
    <w:rsid w:val="005461F0"/>
    <w:rsid w:val="005512DC"/>
    <w:rsid w:val="00563FD7"/>
    <w:rsid w:val="0057308F"/>
    <w:rsid w:val="0059393F"/>
    <w:rsid w:val="005A5031"/>
    <w:rsid w:val="005A6202"/>
    <w:rsid w:val="005F44D9"/>
    <w:rsid w:val="00604ABC"/>
    <w:rsid w:val="00605110"/>
    <w:rsid w:val="006060AA"/>
    <w:rsid w:val="00610AE7"/>
    <w:rsid w:val="00612BCB"/>
    <w:rsid w:val="00622F90"/>
    <w:rsid w:val="00623F2D"/>
    <w:rsid w:val="006242C1"/>
    <w:rsid w:val="006323B3"/>
    <w:rsid w:val="00643491"/>
    <w:rsid w:val="006439FA"/>
    <w:rsid w:val="00645AFA"/>
    <w:rsid w:val="0065414B"/>
    <w:rsid w:val="00661A91"/>
    <w:rsid w:val="00662CF5"/>
    <w:rsid w:val="00676491"/>
    <w:rsid w:val="00684DEF"/>
    <w:rsid w:val="006903B6"/>
    <w:rsid w:val="006A5C78"/>
    <w:rsid w:val="006B35BE"/>
    <w:rsid w:val="006C7F3A"/>
    <w:rsid w:val="006D70C9"/>
    <w:rsid w:val="006E3BEC"/>
    <w:rsid w:val="006E657D"/>
    <w:rsid w:val="006F016D"/>
    <w:rsid w:val="006F7AD1"/>
    <w:rsid w:val="007021B8"/>
    <w:rsid w:val="00707A77"/>
    <w:rsid w:val="00712784"/>
    <w:rsid w:val="007206FA"/>
    <w:rsid w:val="007222EA"/>
    <w:rsid w:val="0072615C"/>
    <w:rsid w:val="00736F82"/>
    <w:rsid w:val="00737B75"/>
    <w:rsid w:val="00750406"/>
    <w:rsid w:val="00750C01"/>
    <w:rsid w:val="007577A1"/>
    <w:rsid w:val="00760253"/>
    <w:rsid w:val="007657FF"/>
    <w:rsid w:val="00771084"/>
    <w:rsid w:val="0077364F"/>
    <w:rsid w:val="007736BF"/>
    <w:rsid w:val="00790CD0"/>
    <w:rsid w:val="00794971"/>
    <w:rsid w:val="00794BAA"/>
    <w:rsid w:val="007A10A8"/>
    <w:rsid w:val="007A2B97"/>
    <w:rsid w:val="007A5407"/>
    <w:rsid w:val="007C2912"/>
    <w:rsid w:val="007E4BD6"/>
    <w:rsid w:val="007E6E07"/>
    <w:rsid w:val="007E75FB"/>
    <w:rsid w:val="007E7BE1"/>
    <w:rsid w:val="007F2790"/>
    <w:rsid w:val="00806461"/>
    <w:rsid w:val="00810CE4"/>
    <w:rsid w:val="008169CA"/>
    <w:rsid w:val="00825A56"/>
    <w:rsid w:val="0083135D"/>
    <w:rsid w:val="00875D39"/>
    <w:rsid w:val="00882AAD"/>
    <w:rsid w:val="00882BA7"/>
    <w:rsid w:val="00883EB7"/>
    <w:rsid w:val="00883FD5"/>
    <w:rsid w:val="0088785E"/>
    <w:rsid w:val="008B0466"/>
    <w:rsid w:val="008B2D36"/>
    <w:rsid w:val="008B6378"/>
    <w:rsid w:val="008C4EB6"/>
    <w:rsid w:val="008E0880"/>
    <w:rsid w:val="008E170E"/>
    <w:rsid w:val="008E3395"/>
    <w:rsid w:val="008E65B9"/>
    <w:rsid w:val="008E72E8"/>
    <w:rsid w:val="008F2253"/>
    <w:rsid w:val="00910B24"/>
    <w:rsid w:val="00911E4E"/>
    <w:rsid w:val="00917AA7"/>
    <w:rsid w:val="00924D25"/>
    <w:rsid w:val="009335C5"/>
    <w:rsid w:val="00934D1E"/>
    <w:rsid w:val="0093554D"/>
    <w:rsid w:val="00951563"/>
    <w:rsid w:val="009546E7"/>
    <w:rsid w:val="009655A5"/>
    <w:rsid w:val="00981800"/>
    <w:rsid w:val="00984611"/>
    <w:rsid w:val="009A6442"/>
    <w:rsid w:val="009B2746"/>
    <w:rsid w:val="009C1D66"/>
    <w:rsid w:val="009C6369"/>
    <w:rsid w:val="009D0546"/>
    <w:rsid w:val="009D7301"/>
    <w:rsid w:val="009E4744"/>
    <w:rsid w:val="009E74AB"/>
    <w:rsid w:val="00A17618"/>
    <w:rsid w:val="00A24ABB"/>
    <w:rsid w:val="00A30ABD"/>
    <w:rsid w:val="00A517D7"/>
    <w:rsid w:val="00A602ED"/>
    <w:rsid w:val="00A62855"/>
    <w:rsid w:val="00A65259"/>
    <w:rsid w:val="00A656F3"/>
    <w:rsid w:val="00A73D47"/>
    <w:rsid w:val="00AA5F66"/>
    <w:rsid w:val="00AC1A72"/>
    <w:rsid w:val="00AE5EC8"/>
    <w:rsid w:val="00AE6639"/>
    <w:rsid w:val="00AF22B3"/>
    <w:rsid w:val="00AF28B6"/>
    <w:rsid w:val="00AF5580"/>
    <w:rsid w:val="00B01568"/>
    <w:rsid w:val="00B04561"/>
    <w:rsid w:val="00B20C94"/>
    <w:rsid w:val="00B238D6"/>
    <w:rsid w:val="00B24365"/>
    <w:rsid w:val="00B44A76"/>
    <w:rsid w:val="00B44C18"/>
    <w:rsid w:val="00B7770B"/>
    <w:rsid w:val="00BB0635"/>
    <w:rsid w:val="00BB4099"/>
    <w:rsid w:val="00BB5C7D"/>
    <w:rsid w:val="00BD485E"/>
    <w:rsid w:val="00BF1AFD"/>
    <w:rsid w:val="00BF63F8"/>
    <w:rsid w:val="00C0527B"/>
    <w:rsid w:val="00C13610"/>
    <w:rsid w:val="00C14A4A"/>
    <w:rsid w:val="00C237B1"/>
    <w:rsid w:val="00C23D04"/>
    <w:rsid w:val="00C25D91"/>
    <w:rsid w:val="00C265DA"/>
    <w:rsid w:val="00C4390F"/>
    <w:rsid w:val="00C52150"/>
    <w:rsid w:val="00C5714D"/>
    <w:rsid w:val="00C57ED8"/>
    <w:rsid w:val="00C66908"/>
    <w:rsid w:val="00C82C76"/>
    <w:rsid w:val="00C8551B"/>
    <w:rsid w:val="00C965B7"/>
    <w:rsid w:val="00CA24D7"/>
    <w:rsid w:val="00CA703B"/>
    <w:rsid w:val="00CB3B36"/>
    <w:rsid w:val="00CC0DB5"/>
    <w:rsid w:val="00CC151B"/>
    <w:rsid w:val="00CC32CF"/>
    <w:rsid w:val="00CC516A"/>
    <w:rsid w:val="00CC7DF8"/>
    <w:rsid w:val="00CD081A"/>
    <w:rsid w:val="00CD1FB7"/>
    <w:rsid w:val="00CD48D3"/>
    <w:rsid w:val="00CE2002"/>
    <w:rsid w:val="00D00DD7"/>
    <w:rsid w:val="00D04499"/>
    <w:rsid w:val="00D2339B"/>
    <w:rsid w:val="00D265A1"/>
    <w:rsid w:val="00D27637"/>
    <w:rsid w:val="00D35CCD"/>
    <w:rsid w:val="00D37DD6"/>
    <w:rsid w:val="00D447D8"/>
    <w:rsid w:val="00D50D00"/>
    <w:rsid w:val="00D52C0C"/>
    <w:rsid w:val="00D560E2"/>
    <w:rsid w:val="00D60309"/>
    <w:rsid w:val="00D61BF9"/>
    <w:rsid w:val="00D62AD7"/>
    <w:rsid w:val="00D65519"/>
    <w:rsid w:val="00D669DD"/>
    <w:rsid w:val="00D66BBC"/>
    <w:rsid w:val="00D71252"/>
    <w:rsid w:val="00D81DA9"/>
    <w:rsid w:val="00D828BF"/>
    <w:rsid w:val="00D86540"/>
    <w:rsid w:val="00D97607"/>
    <w:rsid w:val="00DA51FF"/>
    <w:rsid w:val="00DB11BC"/>
    <w:rsid w:val="00DC1648"/>
    <w:rsid w:val="00DC2613"/>
    <w:rsid w:val="00E012C0"/>
    <w:rsid w:val="00E04277"/>
    <w:rsid w:val="00E04759"/>
    <w:rsid w:val="00E133A4"/>
    <w:rsid w:val="00E16472"/>
    <w:rsid w:val="00E16A54"/>
    <w:rsid w:val="00E20890"/>
    <w:rsid w:val="00E2288D"/>
    <w:rsid w:val="00E312FC"/>
    <w:rsid w:val="00E3142F"/>
    <w:rsid w:val="00E33DA5"/>
    <w:rsid w:val="00E630F0"/>
    <w:rsid w:val="00E664A9"/>
    <w:rsid w:val="00E84655"/>
    <w:rsid w:val="00E84A41"/>
    <w:rsid w:val="00E90524"/>
    <w:rsid w:val="00E9449A"/>
    <w:rsid w:val="00EA2073"/>
    <w:rsid w:val="00EA6704"/>
    <w:rsid w:val="00ED4A2B"/>
    <w:rsid w:val="00EF7EA7"/>
    <w:rsid w:val="00F137B9"/>
    <w:rsid w:val="00F15F47"/>
    <w:rsid w:val="00F1614D"/>
    <w:rsid w:val="00F2446F"/>
    <w:rsid w:val="00F30623"/>
    <w:rsid w:val="00F372DF"/>
    <w:rsid w:val="00F420C4"/>
    <w:rsid w:val="00F46D42"/>
    <w:rsid w:val="00F62FAB"/>
    <w:rsid w:val="00F75EC2"/>
    <w:rsid w:val="00F80C72"/>
    <w:rsid w:val="00F93F77"/>
    <w:rsid w:val="00FB3185"/>
    <w:rsid w:val="00FC1BE4"/>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4F6"/>
    <w:rPr>
      <w:sz w:val="24"/>
      <w:szCs w:val="24"/>
      <w:lang w:val="uk-UA"/>
    </w:rPr>
  </w:style>
  <w:style w:type="paragraph" w:styleId="1">
    <w:name w:val="heading 1"/>
    <w:basedOn w:val="a"/>
    <w:next w:val="a"/>
    <w:qFormat/>
    <w:rsid w:val="001A14F6"/>
    <w:pPr>
      <w:keepNext/>
      <w:jc w:val="center"/>
      <w:outlineLvl w:val="0"/>
    </w:pPr>
    <w:rPr>
      <w:b/>
    </w:rPr>
  </w:style>
  <w:style w:type="paragraph" w:styleId="2">
    <w:name w:val="heading 2"/>
    <w:basedOn w:val="a"/>
    <w:next w:val="a"/>
    <w:qFormat/>
    <w:rsid w:val="001A14F6"/>
    <w:pPr>
      <w:keepNext/>
      <w:jc w:val="center"/>
      <w:outlineLvl w:val="1"/>
    </w:pPr>
    <w:rPr>
      <w:b/>
      <w:sz w:val="28"/>
    </w:rPr>
  </w:style>
  <w:style w:type="paragraph" w:styleId="3">
    <w:name w:val="heading 3"/>
    <w:aliases w:val="заголовок 3"/>
    <w:basedOn w:val="a"/>
    <w:next w:val="a"/>
    <w:qFormat/>
    <w:rsid w:val="001A14F6"/>
    <w:pPr>
      <w:keepNext/>
      <w:outlineLvl w:val="2"/>
    </w:pPr>
    <w:rPr>
      <w:sz w:val="26"/>
    </w:rPr>
  </w:style>
  <w:style w:type="paragraph" w:styleId="4">
    <w:name w:val="heading 4"/>
    <w:basedOn w:val="a"/>
    <w:next w:val="a"/>
    <w:link w:val="40"/>
    <w:qFormat/>
    <w:rsid w:val="001A14F6"/>
    <w:pPr>
      <w:keepNext/>
      <w:ind w:left="3540"/>
      <w:jc w:val="both"/>
      <w:outlineLvl w:val="3"/>
    </w:pPr>
    <w:rPr>
      <w:b/>
    </w:rPr>
  </w:style>
  <w:style w:type="paragraph" w:styleId="5">
    <w:name w:val="heading 5"/>
    <w:basedOn w:val="a"/>
    <w:next w:val="a"/>
    <w:qFormat/>
    <w:rsid w:val="001A14F6"/>
    <w:pPr>
      <w:keepNext/>
      <w:spacing w:line="324" w:lineRule="auto"/>
      <w:jc w:val="center"/>
      <w:outlineLvl w:val="4"/>
    </w:pPr>
    <w:rPr>
      <w:b/>
      <w:bCs/>
      <w:spacing w:val="8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C516A"/>
    <w:rPr>
      <w:b/>
      <w:sz w:val="24"/>
      <w:szCs w:val="24"/>
      <w:lang w:val="uk-UA"/>
    </w:rPr>
  </w:style>
  <w:style w:type="paragraph" w:styleId="a3">
    <w:name w:val="Body Text"/>
    <w:basedOn w:val="a"/>
    <w:rsid w:val="001A14F6"/>
    <w:pPr>
      <w:jc w:val="both"/>
    </w:pPr>
    <w:rPr>
      <w:sz w:val="26"/>
    </w:rPr>
  </w:style>
  <w:style w:type="paragraph" w:styleId="a4">
    <w:name w:val="Body Text Indent"/>
    <w:basedOn w:val="a"/>
    <w:rsid w:val="001A14F6"/>
    <w:pPr>
      <w:ind w:firstLine="708"/>
      <w:jc w:val="both"/>
    </w:pPr>
    <w:rPr>
      <w:lang w:eastAsia="uk-UA"/>
    </w:rPr>
  </w:style>
  <w:style w:type="paragraph" w:customStyle="1" w:styleId="Just">
    <w:name w:val="Just"/>
    <w:rsid w:val="001A14F6"/>
    <w:pPr>
      <w:autoSpaceDE w:val="0"/>
      <w:autoSpaceDN w:val="0"/>
      <w:adjustRightInd w:val="0"/>
      <w:spacing w:before="40" w:after="40"/>
      <w:ind w:firstLine="568"/>
      <w:jc w:val="both"/>
    </w:pPr>
    <w:rPr>
      <w:sz w:val="24"/>
      <w:szCs w:val="24"/>
      <w:lang w:eastAsia="uk-UA"/>
    </w:rPr>
  </w:style>
  <w:style w:type="paragraph" w:styleId="20">
    <w:name w:val="Body Text Indent 2"/>
    <w:basedOn w:val="a"/>
    <w:rsid w:val="001A14F6"/>
    <w:pPr>
      <w:ind w:firstLine="720"/>
      <w:jc w:val="both"/>
    </w:pPr>
    <w:rPr>
      <w:bCs/>
    </w:rPr>
  </w:style>
  <w:style w:type="paragraph" w:styleId="30">
    <w:name w:val="Body Text Indent 3"/>
    <w:basedOn w:val="a"/>
    <w:rsid w:val="001A14F6"/>
    <w:pPr>
      <w:ind w:left="708"/>
    </w:pPr>
    <w:rPr>
      <w:iCs/>
      <w:sz w:val="22"/>
      <w:szCs w:val="22"/>
    </w:rPr>
  </w:style>
  <w:style w:type="character" w:styleId="a5">
    <w:name w:val="Hyperlink"/>
    <w:rsid w:val="003C1C63"/>
    <w:rPr>
      <w:color w:val="0000FF"/>
      <w:u w:val="single"/>
    </w:rPr>
  </w:style>
  <w:style w:type="paragraph" w:styleId="a6">
    <w:name w:val="Balloon Text"/>
    <w:basedOn w:val="a"/>
    <w:link w:val="a7"/>
    <w:rsid w:val="00C25D91"/>
    <w:rPr>
      <w:rFonts w:ascii="Tahoma" w:hAnsi="Tahoma"/>
      <w:sz w:val="16"/>
      <w:szCs w:val="16"/>
    </w:rPr>
  </w:style>
  <w:style w:type="character" w:customStyle="1" w:styleId="a7">
    <w:name w:val="Текст выноски Знак"/>
    <w:link w:val="a6"/>
    <w:rsid w:val="00CC516A"/>
    <w:rPr>
      <w:rFonts w:ascii="Tahoma" w:hAnsi="Tahoma" w:cs="Tahoma"/>
      <w:sz w:val="16"/>
      <w:szCs w:val="16"/>
      <w:lang w:val="uk-UA"/>
    </w:rPr>
  </w:style>
  <w:style w:type="table" w:styleId="a8">
    <w:name w:val="Table Grid"/>
    <w:basedOn w:val="a1"/>
    <w:rsid w:val="00B01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096860"/>
    <w:pPr>
      <w:tabs>
        <w:tab w:val="center" w:pos="4677"/>
        <w:tab w:val="right" w:pos="9355"/>
      </w:tabs>
    </w:pPr>
  </w:style>
  <w:style w:type="character" w:customStyle="1" w:styleId="aa">
    <w:name w:val="Верхний колонтитул Знак"/>
    <w:basedOn w:val="a0"/>
    <w:link w:val="a9"/>
    <w:rsid w:val="00CC516A"/>
    <w:rPr>
      <w:sz w:val="24"/>
      <w:szCs w:val="24"/>
      <w:lang w:val="uk-UA"/>
    </w:rPr>
  </w:style>
  <w:style w:type="character" w:styleId="ab">
    <w:name w:val="page number"/>
    <w:basedOn w:val="a0"/>
    <w:rsid w:val="00096860"/>
  </w:style>
  <w:style w:type="paragraph" w:styleId="ac">
    <w:name w:val="footer"/>
    <w:basedOn w:val="a"/>
    <w:rsid w:val="00096860"/>
    <w:pPr>
      <w:tabs>
        <w:tab w:val="center" w:pos="4677"/>
        <w:tab w:val="right" w:pos="9355"/>
      </w:tabs>
    </w:pPr>
  </w:style>
  <w:style w:type="paragraph" w:customStyle="1" w:styleId="10">
    <w:name w:val="Знак Знак Знак Знак Знак Знак Знак Знак Знак1 Знак"/>
    <w:basedOn w:val="a"/>
    <w:rsid w:val="00156E03"/>
    <w:rPr>
      <w:rFonts w:ascii="Verdana" w:eastAsia="MS Mincho" w:hAnsi="Verdana" w:cs="Verdana"/>
      <w:sz w:val="20"/>
      <w:szCs w:val="20"/>
      <w:lang w:val="en-US" w:eastAsia="en-US"/>
    </w:rPr>
  </w:style>
  <w:style w:type="paragraph" w:customStyle="1" w:styleId="ad">
    <w:name w:val="Знак Знак Знак Знак"/>
    <w:basedOn w:val="a"/>
    <w:rsid w:val="00A517D7"/>
    <w:rPr>
      <w:rFonts w:ascii="Verdana" w:hAnsi="Verdana"/>
      <w:lang w:val="en-US" w:eastAsia="en-US"/>
    </w:rPr>
  </w:style>
  <w:style w:type="character" w:customStyle="1" w:styleId="rvts23">
    <w:name w:val="rvts23"/>
    <w:basedOn w:val="a0"/>
    <w:rsid w:val="0065414B"/>
  </w:style>
  <w:style w:type="character" w:customStyle="1" w:styleId="rvts11">
    <w:name w:val="rvts11"/>
    <w:basedOn w:val="a0"/>
    <w:rsid w:val="0065414B"/>
  </w:style>
  <w:style w:type="character" w:customStyle="1" w:styleId="rvts46">
    <w:name w:val="rvts46"/>
    <w:basedOn w:val="a0"/>
    <w:rsid w:val="0065414B"/>
  </w:style>
  <w:style w:type="character" w:customStyle="1" w:styleId="apple-style-span">
    <w:name w:val="apple-style-span"/>
    <w:basedOn w:val="a0"/>
    <w:rsid w:val="00F2446F"/>
  </w:style>
  <w:style w:type="paragraph" w:styleId="ae">
    <w:name w:val="List Paragraph"/>
    <w:basedOn w:val="a"/>
    <w:qFormat/>
    <w:rsid w:val="00E3142F"/>
    <w:pPr>
      <w:spacing w:after="200" w:line="276" w:lineRule="auto"/>
      <w:ind w:left="720"/>
      <w:contextualSpacing/>
    </w:pPr>
    <w:rPr>
      <w:rFonts w:ascii="Calibri" w:hAnsi="Calibri"/>
      <w:sz w:val="22"/>
      <w:szCs w:val="22"/>
      <w:lang w:val="ru-RU"/>
    </w:rPr>
  </w:style>
  <w:style w:type="paragraph" w:styleId="af">
    <w:name w:val="No Spacing"/>
    <w:aliases w:val="мой"/>
    <w:uiPriority w:val="1"/>
    <w:qFormat/>
    <w:rsid w:val="007A2B97"/>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29815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DA1\&#1056;&#1072;&#1073;&#1086;&#1095;&#1080;&#1081;%20&#1089;&#1090;&#1086;&#1083;\&#1064;&#1072;&#1073;&#1083;&#1086;&#1085;%20&#1073;&#1083;&#1072;&#1085;&#1082;&#1072;%20&#1076;&#1083;&#1103;%20&#1044;&#1054;&#1050;%20&#1055;&#1056;&#1054;&#106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Шаблон бланка для ДОК ПРОФ</Template>
  <TotalTime>4</TotalTime>
  <Pages>3</Pages>
  <Words>935</Words>
  <Characters>5330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21rsedo01</cp:lastModifiedBy>
  <cp:revision>2</cp:revision>
  <cp:lastPrinted>2023-07-07T07:13:00Z</cp:lastPrinted>
  <dcterms:created xsi:type="dcterms:W3CDTF">2024-07-23T06:57:00Z</dcterms:created>
  <dcterms:modified xsi:type="dcterms:W3CDTF">2024-07-23T06:57:00Z</dcterms:modified>
</cp:coreProperties>
</file>