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F0" w:rsidRPr="00056487" w:rsidRDefault="006E7F26" w:rsidP="00056487">
      <w:pPr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056487">
        <w:rPr>
          <w:rFonts w:ascii="Times New Roman" w:hAnsi="Times New Roman" w:cs="Times New Roman"/>
          <w:sz w:val="26"/>
          <w:szCs w:val="26"/>
        </w:rPr>
        <w:t xml:space="preserve">Додаток 1 </w:t>
      </w:r>
    </w:p>
    <w:p w:rsidR="005B7AF0" w:rsidRPr="00056487" w:rsidRDefault="006E7F26" w:rsidP="00056487">
      <w:pPr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056487">
        <w:rPr>
          <w:rFonts w:ascii="Times New Roman" w:hAnsi="Times New Roman" w:cs="Times New Roman"/>
          <w:sz w:val="26"/>
          <w:szCs w:val="26"/>
        </w:rPr>
        <w:t xml:space="preserve">до </w:t>
      </w:r>
      <w:r w:rsidR="005B7AF0" w:rsidRPr="00056487">
        <w:rPr>
          <w:rFonts w:ascii="Times New Roman" w:hAnsi="Times New Roman" w:cs="Times New Roman"/>
          <w:sz w:val="26"/>
          <w:szCs w:val="26"/>
        </w:rPr>
        <w:t>рішення виконавчого</w:t>
      </w:r>
      <w:r w:rsidR="009A52E0" w:rsidRPr="00056487">
        <w:rPr>
          <w:rFonts w:ascii="Times New Roman" w:hAnsi="Times New Roman" w:cs="Times New Roman"/>
          <w:sz w:val="26"/>
          <w:szCs w:val="26"/>
        </w:rPr>
        <w:t xml:space="preserve"> комітету</w:t>
      </w:r>
    </w:p>
    <w:p w:rsidR="005B7AF0" w:rsidRPr="00056487" w:rsidRDefault="00913DEB" w:rsidP="00056487">
      <w:pPr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056487">
        <w:rPr>
          <w:rFonts w:ascii="Times New Roman" w:hAnsi="Times New Roman" w:cs="Times New Roman"/>
          <w:sz w:val="26"/>
          <w:szCs w:val="26"/>
        </w:rPr>
        <w:t>Широківської селищної ради</w:t>
      </w:r>
    </w:p>
    <w:p w:rsidR="005B7AF0" w:rsidRPr="00056487" w:rsidRDefault="00056487" w:rsidP="00056487">
      <w:pPr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056487">
        <w:rPr>
          <w:rFonts w:ascii="Times New Roman" w:hAnsi="Times New Roman" w:cs="Times New Roman"/>
          <w:sz w:val="26"/>
          <w:szCs w:val="26"/>
        </w:rPr>
        <w:t>в</w:t>
      </w:r>
      <w:r w:rsidR="00913DEB" w:rsidRPr="00056487">
        <w:rPr>
          <w:rFonts w:ascii="Times New Roman" w:hAnsi="Times New Roman" w:cs="Times New Roman"/>
          <w:sz w:val="26"/>
          <w:szCs w:val="26"/>
        </w:rPr>
        <w:t>ід</w:t>
      </w:r>
      <w:r w:rsidRPr="00056487">
        <w:rPr>
          <w:rFonts w:ascii="Times New Roman" w:hAnsi="Times New Roman" w:cs="Times New Roman"/>
          <w:sz w:val="26"/>
          <w:szCs w:val="26"/>
        </w:rPr>
        <w:t xml:space="preserve"> 10</w:t>
      </w:r>
      <w:r w:rsidR="00913DEB" w:rsidRPr="00056487">
        <w:rPr>
          <w:rFonts w:ascii="Times New Roman" w:hAnsi="Times New Roman" w:cs="Times New Roman"/>
          <w:sz w:val="26"/>
          <w:szCs w:val="26"/>
        </w:rPr>
        <w:t>.</w:t>
      </w:r>
      <w:r w:rsidR="00D95B21" w:rsidRPr="00056487">
        <w:rPr>
          <w:rFonts w:ascii="Times New Roman" w:hAnsi="Times New Roman" w:cs="Times New Roman"/>
          <w:sz w:val="26"/>
          <w:szCs w:val="26"/>
        </w:rPr>
        <w:t>04</w:t>
      </w:r>
      <w:r w:rsidR="00913DEB" w:rsidRPr="00056487">
        <w:rPr>
          <w:rFonts w:ascii="Times New Roman" w:hAnsi="Times New Roman" w:cs="Times New Roman"/>
          <w:sz w:val="26"/>
          <w:szCs w:val="26"/>
        </w:rPr>
        <w:t>.202</w:t>
      </w:r>
      <w:r w:rsidR="00D95B21" w:rsidRPr="00056487">
        <w:rPr>
          <w:rFonts w:ascii="Times New Roman" w:hAnsi="Times New Roman" w:cs="Times New Roman"/>
          <w:sz w:val="26"/>
          <w:szCs w:val="26"/>
        </w:rPr>
        <w:t>4</w:t>
      </w:r>
      <w:r w:rsidR="00913DEB" w:rsidRPr="00056487">
        <w:rPr>
          <w:rFonts w:ascii="Times New Roman" w:hAnsi="Times New Roman" w:cs="Times New Roman"/>
          <w:sz w:val="26"/>
          <w:szCs w:val="26"/>
        </w:rPr>
        <w:t xml:space="preserve"> №</w:t>
      </w:r>
      <w:r w:rsidRPr="00056487">
        <w:rPr>
          <w:rFonts w:ascii="Times New Roman" w:hAnsi="Times New Roman" w:cs="Times New Roman"/>
          <w:sz w:val="26"/>
          <w:szCs w:val="26"/>
        </w:rPr>
        <w:t xml:space="preserve"> 91</w:t>
      </w:r>
    </w:p>
    <w:p w:rsidR="001F124A" w:rsidRDefault="001F124A" w:rsidP="001F12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AF0" w:rsidRPr="00C31509" w:rsidRDefault="005B7AF0" w:rsidP="001F124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509">
        <w:rPr>
          <w:rFonts w:ascii="Times New Roman" w:hAnsi="Times New Roman" w:cs="Times New Roman"/>
          <w:b/>
          <w:sz w:val="26"/>
          <w:szCs w:val="26"/>
        </w:rPr>
        <w:t>Склад конкурсної комісії</w:t>
      </w:r>
    </w:p>
    <w:p w:rsidR="00056487" w:rsidRDefault="00D95B21" w:rsidP="00D95B21">
      <w:pPr>
        <w:spacing w:after="0" w:line="276" w:lineRule="auto"/>
        <w:jc w:val="center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95B21">
        <w:rPr>
          <w:rFonts w:ascii="Times New Roman" w:hAnsi="Times New Roman" w:cs="Times New Roman"/>
          <w:b/>
          <w:sz w:val="26"/>
          <w:szCs w:val="26"/>
        </w:rPr>
        <w:t>з визначення</w:t>
      </w:r>
      <w:r w:rsidR="000564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5B21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>суб’єкта господарювання на здійснення операцій із збирання та перевезення побутових відходів на території</w:t>
      </w:r>
    </w:p>
    <w:p w:rsidR="005B7AF0" w:rsidRPr="00D95B21" w:rsidRDefault="00D95B21" w:rsidP="00D95B2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5B21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95B21">
        <w:rPr>
          <w:rFonts w:ascii="Times New Roman" w:hAnsi="Times New Roman" w:cs="Times New Roman"/>
          <w:b/>
          <w:sz w:val="26"/>
          <w:szCs w:val="26"/>
        </w:rPr>
        <w:t>селища Широке Широківської територіальної громади</w:t>
      </w:r>
    </w:p>
    <w:p w:rsidR="006E7F26" w:rsidRDefault="006E7F26" w:rsidP="001F124A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218"/>
        <w:gridCol w:w="6069"/>
      </w:tblGrid>
      <w:tr w:rsidR="00DC77A7" w:rsidRPr="00DC77A7" w:rsidTr="009459CD">
        <w:tc>
          <w:tcPr>
            <w:tcW w:w="3218" w:type="dxa"/>
            <w:shd w:val="clear" w:color="auto" w:fill="auto"/>
          </w:tcPr>
          <w:p w:rsidR="00DC77A7" w:rsidRPr="00DC77A7" w:rsidRDefault="00DC77A7" w:rsidP="00DC7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77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ЗАВГОРОДНІЙ</w:t>
            </w:r>
          </w:p>
          <w:p w:rsidR="00DC77A7" w:rsidRPr="00DC77A7" w:rsidRDefault="00DC77A7" w:rsidP="00DC7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77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 Семенович</w:t>
            </w:r>
          </w:p>
          <w:p w:rsidR="00DC77A7" w:rsidRPr="00DC77A7" w:rsidRDefault="00DC77A7" w:rsidP="00DC7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69" w:type="dxa"/>
            <w:shd w:val="clear" w:color="auto" w:fill="auto"/>
          </w:tcPr>
          <w:p w:rsidR="00DC77A7" w:rsidRPr="00DC77A7" w:rsidRDefault="00DC77A7" w:rsidP="00DC7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C77A7">
              <w:rPr>
                <w:rFonts w:ascii="Times New Roman" w:hAnsi="Times New Roman" w:cs="Times New Roman"/>
                <w:sz w:val="26"/>
                <w:szCs w:val="26"/>
              </w:rPr>
              <w:t>заступник селищного голови з питань житлово-комунального господарства</w:t>
            </w:r>
            <w:r w:rsidRPr="00DC77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голова комісії</w:t>
            </w:r>
          </w:p>
        </w:tc>
      </w:tr>
      <w:tr w:rsidR="002E755A" w:rsidRPr="00DC77A7" w:rsidTr="009459CD">
        <w:tc>
          <w:tcPr>
            <w:tcW w:w="3218" w:type="dxa"/>
            <w:shd w:val="clear" w:color="auto" w:fill="auto"/>
          </w:tcPr>
          <w:p w:rsidR="002E755A" w:rsidRP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>РОЄНКО</w:t>
            </w:r>
          </w:p>
          <w:p w:rsidR="002E755A" w:rsidRP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>Оксана Миколаївна</w:t>
            </w:r>
          </w:p>
          <w:p w:rsidR="002E755A" w:rsidRP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Pr="00DC77A7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7A7">
              <w:rPr>
                <w:rFonts w:ascii="Times New Roman" w:hAnsi="Times New Roman" w:cs="Times New Roman"/>
                <w:b/>
                <w:sz w:val="26"/>
                <w:szCs w:val="26"/>
              </w:rPr>
              <w:t>Члени комісії:</w:t>
            </w:r>
          </w:p>
          <w:p w:rsid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P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 xml:space="preserve">ДУБИНА Сергій </w:t>
            </w:r>
          </w:p>
          <w:p w:rsidR="002E755A" w:rsidRPr="002E755A" w:rsidRDefault="002E755A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</w:p>
        </w:tc>
        <w:tc>
          <w:tcPr>
            <w:tcW w:w="6069" w:type="dxa"/>
            <w:shd w:val="clear" w:color="auto" w:fill="auto"/>
          </w:tcPr>
          <w:p w:rsidR="002E755A" w:rsidRDefault="002E755A" w:rsidP="002E755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>начальник відділу житлово-комунального господарства, містобудування</w:t>
            </w:r>
            <w:r w:rsidR="00A06D1F">
              <w:rPr>
                <w:rFonts w:ascii="Times New Roman" w:hAnsi="Times New Roman" w:cs="Times New Roman"/>
                <w:sz w:val="26"/>
                <w:szCs w:val="26"/>
              </w:rPr>
              <w:t xml:space="preserve"> та</w:t>
            </w: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 xml:space="preserve"> архітектури виконавчого комітету Широківської селищної ради, заступник голови комісії</w:t>
            </w:r>
          </w:p>
          <w:p w:rsidR="002E755A" w:rsidRPr="002E755A" w:rsidRDefault="002E755A" w:rsidP="002E755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E755A" w:rsidRDefault="002E755A" w:rsidP="002E755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55A" w:rsidRPr="002E755A" w:rsidRDefault="002E755A" w:rsidP="002E755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55A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відділу житлово-комунального господарства, містобудування та архітектури виконавчого комітету Широківської  селищної ради, секретар комісії</w:t>
            </w:r>
          </w:p>
        </w:tc>
      </w:tr>
      <w:tr w:rsidR="00DC77A7" w:rsidRPr="00DC77A7" w:rsidTr="009459CD">
        <w:tc>
          <w:tcPr>
            <w:tcW w:w="3218" w:type="dxa"/>
            <w:shd w:val="clear" w:color="auto" w:fill="auto"/>
          </w:tcPr>
          <w:p w:rsidR="00DC77A7" w:rsidRPr="00DC77A7" w:rsidRDefault="00DC77A7" w:rsidP="002E7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9" w:type="dxa"/>
            <w:shd w:val="clear" w:color="auto" w:fill="auto"/>
          </w:tcPr>
          <w:p w:rsidR="00DC77A7" w:rsidRPr="00DC77A7" w:rsidRDefault="00DC77A7" w:rsidP="00DC77A7">
            <w:pPr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DEB" w:rsidRPr="00DC77A7" w:rsidTr="009459CD">
        <w:tc>
          <w:tcPr>
            <w:tcW w:w="3218" w:type="dxa"/>
            <w:shd w:val="clear" w:color="auto" w:fill="auto"/>
          </w:tcPr>
          <w:p w:rsidR="00913DEB" w:rsidRPr="00913DEB" w:rsidRDefault="00913DEB" w:rsidP="00913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DEB">
              <w:rPr>
                <w:rFonts w:ascii="Times New Roman" w:hAnsi="Times New Roman" w:cs="Times New Roman"/>
                <w:sz w:val="26"/>
                <w:szCs w:val="26"/>
              </w:rPr>
              <w:t>ДОЦЕНКО</w:t>
            </w:r>
          </w:p>
          <w:p w:rsidR="00913DEB" w:rsidRPr="00913DEB" w:rsidRDefault="00913DEB" w:rsidP="00913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DEB">
              <w:rPr>
                <w:rFonts w:ascii="Times New Roman" w:hAnsi="Times New Roman" w:cs="Times New Roman"/>
                <w:sz w:val="26"/>
                <w:szCs w:val="26"/>
              </w:rPr>
              <w:t>Олена Леонідівна</w:t>
            </w:r>
          </w:p>
        </w:tc>
        <w:tc>
          <w:tcPr>
            <w:tcW w:w="6069" w:type="dxa"/>
            <w:shd w:val="clear" w:color="auto" w:fill="auto"/>
          </w:tcPr>
          <w:p w:rsidR="00913DEB" w:rsidRPr="00913DEB" w:rsidRDefault="00913DEB" w:rsidP="00913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DE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юридичного відділу виконавчого комітету Широківської селищної ради </w:t>
            </w:r>
          </w:p>
          <w:p w:rsidR="00913DEB" w:rsidRPr="00913DEB" w:rsidRDefault="00913DEB" w:rsidP="00913DEB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D1F" w:rsidRPr="00675698" w:rsidTr="003C20E0">
        <w:tc>
          <w:tcPr>
            <w:tcW w:w="3218" w:type="dxa"/>
            <w:shd w:val="clear" w:color="auto" w:fill="auto"/>
          </w:tcPr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 xml:space="preserve">ТИМОШЕНКО </w:t>
            </w: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Юлія Михайлівна</w:t>
            </w: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АРСЕНТЬЄВА</w:t>
            </w: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Вікторія Миколаївна</w:t>
            </w:r>
          </w:p>
        </w:tc>
        <w:tc>
          <w:tcPr>
            <w:tcW w:w="6069" w:type="dxa"/>
            <w:shd w:val="clear" w:color="auto" w:fill="auto"/>
          </w:tcPr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відділу бухгалтерського обліку та закупівель - головний бухгалтер виконавчого комітету Широківської селищної ради </w:t>
            </w: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начальний відділу фінансів Широківської селищної ради</w:t>
            </w:r>
          </w:p>
          <w:p w:rsidR="00A06D1F" w:rsidRPr="00A06D1F" w:rsidRDefault="00A06D1F" w:rsidP="00A06D1F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D1F" w:rsidRPr="00675698" w:rsidTr="003C20E0">
        <w:tc>
          <w:tcPr>
            <w:tcW w:w="3218" w:type="dxa"/>
            <w:shd w:val="clear" w:color="auto" w:fill="auto"/>
          </w:tcPr>
          <w:p w:rsidR="00A06D1F" w:rsidRPr="00A06D1F" w:rsidRDefault="00A06D1F" w:rsidP="00A06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ХРАМОВ</w:t>
            </w:r>
          </w:p>
          <w:p w:rsidR="00A06D1F" w:rsidRPr="00A06D1F" w:rsidRDefault="00A06D1F" w:rsidP="00A06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6D1F">
              <w:rPr>
                <w:rFonts w:ascii="Times New Roman" w:hAnsi="Times New Roman" w:cs="Times New Roman"/>
                <w:sz w:val="26"/>
                <w:szCs w:val="26"/>
              </w:rPr>
              <w:t>Микола Олександрович</w:t>
            </w:r>
          </w:p>
        </w:tc>
        <w:tc>
          <w:tcPr>
            <w:tcW w:w="6069" w:type="dxa"/>
            <w:shd w:val="clear" w:color="auto" w:fill="auto"/>
          </w:tcPr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06D1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відділу земельних відносин виконавчого комітету Широківської селищної ради </w:t>
            </w:r>
          </w:p>
          <w:p w:rsidR="00A06D1F" w:rsidRPr="00A06D1F" w:rsidRDefault="00A06D1F" w:rsidP="00A0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7F26" w:rsidRDefault="006E7F26" w:rsidP="001F12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31509" w:rsidRDefault="00C31509" w:rsidP="001F124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4D49D7" w:rsidRDefault="004D49D7" w:rsidP="001F124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Керуючий справами (секретар)</w:t>
      </w:r>
    </w:p>
    <w:p w:rsidR="004D49D7" w:rsidRPr="004D49D7" w:rsidRDefault="00056487" w:rsidP="001F124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>иконкому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>селищної ради</w:t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  <w:t>Лілія СУСІДКО</w:t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  <w:r w:rsidR="004D49D7">
        <w:rPr>
          <w:rFonts w:ascii="Times New Roman" w:hAnsi="Times New Roman" w:cs="Times New Roman"/>
          <w:sz w:val="26"/>
          <w:szCs w:val="26"/>
          <w:lang w:val="ru-RU"/>
        </w:rPr>
        <w:tab/>
      </w:r>
    </w:p>
    <w:sectPr w:rsidR="004D49D7" w:rsidRPr="004D49D7" w:rsidSect="00657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AF0"/>
    <w:rsid w:val="00010CEF"/>
    <w:rsid w:val="00056487"/>
    <w:rsid w:val="00066285"/>
    <w:rsid w:val="001F124A"/>
    <w:rsid w:val="002373C6"/>
    <w:rsid w:val="002E755A"/>
    <w:rsid w:val="00317A19"/>
    <w:rsid w:val="00383459"/>
    <w:rsid w:val="004D49D7"/>
    <w:rsid w:val="005A2562"/>
    <w:rsid w:val="005B7AF0"/>
    <w:rsid w:val="0065747C"/>
    <w:rsid w:val="006A6A1B"/>
    <w:rsid w:val="006E7F26"/>
    <w:rsid w:val="00725697"/>
    <w:rsid w:val="008B21FB"/>
    <w:rsid w:val="00913DEB"/>
    <w:rsid w:val="00981BEB"/>
    <w:rsid w:val="009913C4"/>
    <w:rsid w:val="009A52E0"/>
    <w:rsid w:val="00A06D1F"/>
    <w:rsid w:val="00A4525D"/>
    <w:rsid w:val="00A8625F"/>
    <w:rsid w:val="00AA7E11"/>
    <w:rsid w:val="00B95E11"/>
    <w:rsid w:val="00C31509"/>
    <w:rsid w:val="00D95B21"/>
    <w:rsid w:val="00DC77A7"/>
    <w:rsid w:val="00F6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E1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95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E135-D5DB-40EC-BE53-BA8B03B9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2024-04-10T12:18:00Z</cp:lastPrinted>
  <dcterms:created xsi:type="dcterms:W3CDTF">2021-01-04T07:26:00Z</dcterms:created>
  <dcterms:modified xsi:type="dcterms:W3CDTF">2024-04-10T12:18:00Z</dcterms:modified>
</cp:coreProperties>
</file>