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3CF" w:rsidRPr="005A73CF" w:rsidRDefault="005A73CF" w:rsidP="005A73CF">
      <w:pPr>
        <w:keepNext/>
        <w:widowControl w:val="0"/>
        <w:spacing w:before="240" w:after="60"/>
        <w:jc w:val="center"/>
        <w:outlineLvl w:val="0"/>
        <w:rPr>
          <w:b/>
          <w:kern w:val="32"/>
          <w:sz w:val="26"/>
          <w:szCs w:val="26"/>
          <w:lang w:val="uk-UA"/>
        </w:rPr>
      </w:pPr>
      <w:r w:rsidRPr="005A73CF">
        <w:rPr>
          <w:b/>
          <w:noProof/>
          <w:kern w:val="32"/>
          <w:sz w:val="26"/>
          <w:szCs w:val="26"/>
          <w:lang w:val="uk-UA"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2770505</wp:posOffset>
            </wp:positionH>
            <wp:positionV relativeFrom="paragraph">
              <wp:posOffset>25400</wp:posOffset>
            </wp:positionV>
            <wp:extent cx="485775" cy="657225"/>
            <wp:effectExtent l="19050" t="0" r="9525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A73CF" w:rsidRPr="005A73CF" w:rsidRDefault="005A73CF" w:rsidP="005A73CF">
      <w:pPr>
        <w:keepNext/>
        <w:widowControl w:val="0"/>
        <w:spacing w:before="240" w:after="60"/>
        <w:outlineLvl w:val="0"/>
        <w:rPr>
          <w:b/>
          <w:kern w:val="32"/>
          <w:sz w:val="26"/>
          <w:szCs w:val="26"/>
          <w:lang w:val="uk-UA"/>
        </w:rPr>
      </w:pPr>
    </w:p>
    <w:p w:rsidR="005A73CF" w:rsidRPr="005A73CF" w:rsidRDefault="005A73CF" w:rsidP="005A73CF">
      <w:pPr>
        <w:keepNext/>
        <w:widowControl w:val="0"/>
        <w:spacing w:before="240" w:after="60"/>
        <w:jc w:val="center"/>
        <w:outlineLvl w:val="0"/>
        <w:rPr>
          <w:b/>
          <w:kern w:val="32"/>
          <w:sz w:val="26"/>
          <w:szCs w:val="26"/>
          <w:lang w:val="uk-UA"/>
        </w:rPr>
      </w:pPr>
      <w:r w:rsidRPr="005A73CF">
        <w:rPr>
          <w:b/>
          <w:kern w:val="32"/>
          <w:sz w:val="26"/>
          <w:szCs w:val="26"/>
          <w:lang w:val="uk-UA"/>
        </w:rPr>
        <w:t>У К Р А Ї Н А</w:t>
      </w:r>
    </w:p>
    <w:p w:rsidR="005A73CF" w:rsidRPr="005A73CF" w:rsidRDefault="005A73CF" w:rsidP="005A73CF">
      <w:pPr>
        <w:keepNext/>
        <w:ind w:right="535"/>
        <w:jc w:val="center"/>
        <w:outlineLvl w:val="1"/>
        <w:rPr>
          <w:b/>
          <w:sz w:val="26"/>
          <w:szCs w:val="26"/>
          <w:lang w:val="uk-UA"/>
        </w:rPr>
      </w:pPr>
      <w:r w:rsidRPr="005A73CF">
        <w:rPr>
          <w:b/>
          <w:sz w:val="26"/>
          <w:szCs w:val="26"/>
          <w:lang w:val="uk-UA"/>
        </w:rPr>
        <w:t>МІСЦЕВЕ САМОВРЯДУВАННЯ</w:t>
      </w:r>
    </w:p>
    <w:p w:rsidR="005A73CF" w:rsidRPr="005A73CF" w:rsidRDefault="005A73CF" w:rsidP="005A73CF">
      <w:pPr>
        <w:keepNext/>
        <w:ind w:right="535"/>
        <w:jc w:val="center"/>
        <w:outlineLvl w:val="0"/>
        <w:rPr>
          <w:b/>
          <w:bCs/>
          <w:sz w:val="26"/>
          <w:szCs w:val="26"/>
          <w:lang w:val="uk-UA"/>
        </w:rPr>
      </w:pPr>
      <w:r w:rsidRPr="005A73CF">
        <w:rPr>
          <w:b/>
          <w:bCs/>
          <w:sz w:val="26"/>
          <w:szCs w:val="26"/>
          <w:lang w:val="uk-UA"/>
        </w:rPr>
        <w:t>Ш И Р О К І В С Ь К А  С Е Л И Щ Н А  Р А Д А</w:t>
      </w:r>
    </w:p>
    <w:p w:rsidR="005A73CF" w:rsidRPr="005A73CF" w:rsidRDefault="005A73CF" w:rsidP="005A73CF">
      <w:pPr>
        <w:jc w:val="center"/>
        <w:rPr>
          <w:sz w:val="26"/>
          <w:szCs w:val="26"/>
        </w:rPr>
      </w:pPr>
      <w:r w:rsidRPr="005A73CF">
        <w:rPr>
          <w:sz w:val="26"/>
          <w:szCs w:val="26"/>
          <w:lang w:val="uk-UA"/>
        </w:rPr>
        <w:t>Восьмого</w:t>
      </w:r>
      <w:r w:rsidR="003B738C">
        <w:rPr>
          <w:sz w:val="26"/>
          <w:szCs w:val="26"/>
          <w:lang w:val="uk-UA"/>
        </w:rPr>
        <w:t xml:space="preserve"> </w:t>
      </w:r>
      <w:r w:rsidRPr="005A73CF">
        <w:rPr>
          <w:sz w:val="26"/>
          <w:szCs w:val="26"/>
        </w:rPr>
        <w:t>скликання</w:t>
      </w:r>
    </w:p>
    <w:p w:rsidR="008B7250" w:rsidRPr="001A253B" w:rsidRDefault="008B7250" w:rsidP="008B7250">
      <w:pPr>
        <w:tabs>
          <w:tab w:val="left" w:pos="3780"/>
        </w:tabs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Тридцять друга </w:t>
      </w:r>
      <w:r w:rsidRPr="001A253B">
        <w:rPr>
          <w:sz w:val="26"/>
          <w:szCs w:val="26"/>
          <w:lang w:val="uk-UA"/>
        </w:rPr>
        <w:t>сесія</w:t>
      </w:r>
    </w:p>
    <w:p w:rsidR="005A73CF" w:rsidRPr="005A73CF" w:rsidRDefault="005A73CF" w:rsidP="005A73CF">
      <w:pPr>
        <w:jc w:val="center"/>
        <w:rPr>
          <w:b/>
          <w:sz w:val="26"/>
          <w:szCs w:val="26"/>
          <w:lang w:val="uk-UA"/>
        </w:rPr>
      </w:pPr>
    </w:p>
    <w:p w:rsidR="005A73CF" w:rsidRPr="005A73CF" w:rsidRDefault="005A73CF" w:rsidP="005A73CF">
      <w:pPr>
        <w:tabs>
          <w:tab w:val="left" w:pos="3780"/>
        </w:tabs>
        <w:jc w:val="center"/>
        <w:rPr>
          <w:b/>
          <w:sz w:val="26"/>
          <w:szCs w:val="26"/>
        </w:rPr>
      </w:pPr>
      <w:r w:rsidRPr="005A73CF">
        <w:rPr>
          <w:b/>
          <w:sz w:val="26"/>
          <w:szCs w:val="26"/>
        </w:rPr>
        <w:t xml:space="preserve">Р І Ш Е Н Н Я </w:t>
      </w:r>
    </w:p>
    <w:p w:rsidR="005A73CF" w:rsidRPr="005A73CF" w:rsidRDefault="005A73CF" w:rsidP="005A73CF">
      <w:pPr>
        <w:tabs>
          <w:tab w:val="left" w:pos="3780"/>
        </w:tabs>
        <w:jc w:val="center"/>
        <w:rPr>
          <w:b/>
          <w:sz w:val="26"/>
          <w:szCs w:val="26"/>
        </w:rPr>
      </w:pPr>
    </w:p>
    <w:p w:rsidR="000D0DAB" w:rsidRDefault="000D0DAB" w:rsidP="000D0DAB">
      <w:pPr>
        <w:jc w:val="center"/>
        <w:rPr>
          <w:b/>
          <w:sz w:val="26"/>
          <w:szCs w:val="26"/>
        </w:rPr>
      </w:pPr>
      <w:r w:rsidRPr="00895880">
        <w:rPr>
          <w:b/>
          <w:sz w:val="26"/>
          <w:szCs w:val="26"/>
        </w:rPr>
        <w:t xml:space="preserve">Про внесення змін до рішення селищної ради від 15.12.2022 №733-16/VIIІ </w:t>
      </w:r>
    </w:p>
    <w:p w:rsidR="005A73CF" w:rsidRPr="00A40560" w:rsidRDefault="000D0DAB" w:rsidP="000D0DAB">
      <w:pPr>
        <w:widowControl w:val="0"/>
        <w:jc w:val="center"/>
        <w:rPr>
          <w:b/>
          <w:sz w:val="26"/>
          <w:szCs w:val="26"/>
          <w:lang w:val="uk-UA"/>
        </w:rPr>
      </w:pPr>
      <w:r w:rsidRPr="00A40560">
        <w:rPr>
          <w:b/>
          <w:sz w:val="26"/>
          <w:szCs w:val="26"/>
        </w:rPr>
        <w:t>«</w:t>
      </w:r>
      <w:r w:rsidR="00A40560" w:rsidRPr="00A40560">
        <w:rPr>
          <w:b/>
          <w:sz w:val="26"/>
          <w:szCs w:val="26"/>
        </w:rPr>
        <w:t>Про затвердження Програми фінансової підтримки комунального підприємства «Широке» Широківської селищної ради на 2023 - 2025 роки»</w:t>
      </w:r>
      <w:r w:rsidRPr="00A40560">
        <w:rPr>
          <w:b/>
          <w:sz w:val="26"/>
          <w:szCs w:val="26"/>
          <w:lang w:val="uk-UA"/>
        </w:rPr>
        <w:t xml:space="preserve"> (із змінами) </w:t>
      </w:r>
    </w:p>
    <w:p w:rsidR="005A73CF" w:rsidRPr="005A73CF" w:rsidRDefault="005A73CF" w:rsidP="005A73CF">
      <w:pPr>
        <w:widowControl w:val="0"/>
        <w:shd w:val="clear" w:color="auto" w:fill="FFFFFF"/>
        <w:ind w:firstLine="567"/>
        <w:jc w:val="both"/>
        <w:textAlignment w:val="baseline"/>
        <w:rPr>
          <w:b/>
          <w:sz w:val="26"/>
          <w:szCs w:val="26"/>
          <w:lang w:val="uk-UA"/>
        </w:rPr>
      </w:pPr>
    </w:p>
    <w:p w:rsidR="005A73CF" w:rsidRPr="00D94572" w:rsidRDefault="005A73CF" w:rsidP="00524D81">
      <w:pPr>
        <w:widowControl w:val="0"/>
        <w:shd w:val="clear" w:color="auto" w:fill="FFFFFF"/>
        <w:ind w:firstLine="567"/>
        <w:jc w:val="both"/>
        <w:textAlignment w:val="baseline"/>
        <w:rPr>
          <w:sz w:val="26"/>
          <w:szCs w:val="26"/>
          <w:lang w:val="uk-UA" w:eastAsia="uk-UA"/>
        </w:rPr>
      </w:pPr>
      <w:r w:rsidRPr="00D94572">
        <w:rPr>
          <w:sz w:val="26"/>
          <w:szCs w:val="26"/>
          <w:lang w:val="uk-UA"/>
        </w:rPr>
        <w:t>Відповідно до статті 91 Бюджетного кодексу України, Закону України «Про житлово-комунальні послуги»</w:t>
      </w:r>
      <w:r w:rsidR="003B738C" w:rsidRPr="00D94572">
        <w:rPr>
          <w:sz w:val="26"/>
          <w:szCs w:val="26"/>
          <w:lang w:val="uk-UA"/>
        </w:rPr>
        <w:t xml:space="preserve">, </w:t>
      </w:r>
      <w:r w:rsidR="008B7250" w:rsidRPr="00D94572">
        <w:rPr>
          <w:sz w:val="26"/>
          <w:szCs w:val="26"/>
          <w:lang w:val="uk-UA" w:eastAsia="uk-UA"/>
        </w:rPr>
        <w:t xml:space="preserve">керуючись Законом України «Про місцеве самоврядування в Україні», </w:t>
      </w:r>
      <w:r w:rsidR="003B738C" w:rsidRPr="00D94572">
        <w:rPr>
          <w:sz w:val="26"/>
          <w:szCs w:val="26"/>
          <w:lang w:val="uk-UA"/>
        </w:rPr>
        <w:t xml:space="preserve">розглянувши лист КП «Широке» </w:t>
      </w:r>
      <w:r w:rsidRPr="00D94572">
        <w:rPr>
          <w:sz w:val="26"/>
          <w:szCs w:val="26"/>
          <w:lang w:val="uk-UA"/>
        </w:rPr>
        <w:t>від 2</w:t>
      </w:r>
      <w:r w:rsidR="008B7250" w:rsidRPr="00D94572">
        <w:rPr>
          <w:sz w:val="26"/>
          <w:szCs w:val="26"/>
          <w:lang w:val="uk-UA"/>
        </w:rPr>
        <w:t>6</w:t>
      </w:r>
      <w:r w:rsidRPr="00D94572">
        <w:rPr>
          <w:sz w:val="26"/>
          <w:szCs w:val="26"/>
          <w:lang w:val="uk-UA"/>
        </w:rPr>
        <w:t>.04.202</w:t>
      </w:r>
      <w:r w:rsidR="008B7250" w:rsidRPr="00D94572">
        <w:rPr>
          <w:sz w:val="26"/>
          <w:szCs w:val="26"/>
          <w:lang w:val="uk-UA"/>
        </w:rPr>
        <w:t>4</w:t>
      </w:r>
      <w:r w:rsidRPr="00D94572">
        <w:rPr>
          <w:sz w:val="26"/>
          <w:szCs w:val="26"/>
          <w:lang w:val="uk-UA"/>
        </w:rPr>
        <w:t xml:space="preserve"> №</w:t>
      </w:r>
      <w:r w:rsidR="008B7250" w:rsidRPr="00D94572">
        <w:rPr>
          <w:sz w:val="26"/>
          <w:szCs w:val="26"/>
          <w:lang w:val="uk-UA"/>
        </w:rPr>
        <w:t xml:space="preserve"> 7</w:t>
      </w:r>
      <w:r w:rsidRPr="00D94572">
        <w:rPr>
          <w:sz w:val="26"/>
          <w:szCs w:val="26"/>
          <w:lang w:val="uk-UA"/>
        </w:rPr>
        <w:t>6</w:t>
      </w:r>
      <w:r w:rsidR="00F51B28" w:rsidRPr="00D94572">
        <w:rPr>
          <w:sz w:val="26"/>
          <w:szCs w:val="26"/>
          <w:lang w:val="uk-UA"/>
        </w:rPr>
        <w:t xml:space="preserve">, </w:t>
      </w:r>
      <w:r w:rsidR="00783636" w:rsidRPr="00783636">
        <w:rPr>
          <w:sz w:val="26"/>
          <w:szCs w:val="26"/>
          <w:lang w:val="uk-UA"/>
        </w:rPr>
        <w:t>з метою реалізації фінансового забезпечення рішення виконавчого комітету від 12.12.2023 «Про забезпечення населення Широківської територіальної громади питною водою»,</w:t>
      </w:r>
      <w:r w:rsidR="00783636">
        <w:rPr>
          <w:sz w:val="26"/>
          <w:szCs w:val="26"/>
          <w:lang w:val="uk-UA"/>
        </w:rPr>
        <w:t xml:space="preserve"> </w:t>
      </w:r>
      <w:r w:rsidRPr="00D94572">
        <w:rPr>
          <w:sz w:val="26"/>
          <w:szCs w:val="26"/>
          <w:lang w:val="uk-UA" w:eastAsia="uk-UA"/>
        </w:rPr>
        <w:t>враховуючи висновки і рекомендації постійної комісії селищної ради з питань фінансів, бюджету, соціально-економічного розвитку та інвестицій, селищна рада ВИРІШИЛА:</w:t>
      </w:r>
    </w:p>
    <w:p w:rsidR="002042A9" w:rsidRPr="00D94572" w:rsidRDefault="002042A9" w:rsidP="00524D81">
      <w:pPr>
        <w:ind w:firstLine="567"/>
        <w:jc w:val="both"/>
        <w:rPr>
          <w:sz w:val="26"/>
          <w:szCs w:val="26"/>
          <w:lang w:val="uk-UA"/>
        </w:rPr>
      </w:pPr>
      <w:r w:rsidRPr="00D94572">
        <w:rPr>
          <w:sz w:val="26"/>
          <w:szCs w:val="26"/>
          <w:lang w:val="uk-UA"/>
        </w:rPr>
        <w:t xml:space="preserve">1. </w:t>
      </w:r>
      <w:r w:rsidR="000D0DAB" w:rsidRPr="00D94572">
        <w:rPr>
          <w:sz w:val="26"/>
          <w:szCs w:val="26"/>
          <w:lang w:val="uk-UA"/>
        </w:rPr>
        <w:t>Внести зміни до рішення селищної ради від 15.12.2022 №733-16/</w:t>
      </w:r>
      <w:r w:rsidR="000D0DAB" w:rsidRPr="00D94572">
        <w:rPr>
          <w:sz w:val="26"/>
          <w:szCs w:val="26"/>
        </w:rPr>
        <w:t>VII</w:t>
      </w:r>
      <w:r w:rsidR="000D0DAB" w:rsidRPr="00D94572">
        <w:rPr>
          <w:sz w:val="26"/>
          <w:szCs w:val="26"/>
          <w:lang w:val="uk-UA"/>
        </w:rPr>
        <w:t>І «</w:t>
      </w:r>
      <w:r w:rsidR="00A40560" w:rsidRPr="00D94572">
        <w:rPr>
          <w:sz w:val="26"/>
          <w:szCs w:val="26"/>
          <w:lang w:val="uk-UA"/>
        </w:rPr>
        <w:t>Про затвердження Програми фінансової підтримки комунального підприємства «Широке» Широківської селищної ради на 2023 - 2025 роки»</w:t>
      </w:r>
      <w:r w:rsidR="000D0DAB" w:rsidRPr="00D94572">
        <w:rPr>
          <w:sz w:val="26"/>
          <w:szCs w:val="26"/>
          <w:lang w:val="uk-UA"/>
        </w:rPr>
        <w:t xml:space="preserve"> (із змінами)</w:t>
      </w:r>
      <w:r w:rsidR="0049025E" w:rsidRPr="00D94572">
        <w:rPr>
          <w:sz w:val="26"/>
          <w:szCs w:val="26"/>
          <w:lang w:val="uk-UA"/>
        </w:rPr>
        <w:t xml:space="preserve">, </w:t>
      </w:r>
      <w:r w:rsidRPr="00D94572">
        <w:rPr>
          <w:sz w:val="26"/>
          <w:szCs w:val="26"/>
          <w:lang w:val="uk-UA"/>
        </w:rPr>
        <w:t>(далі – Програма):</w:t>
      </w:r>
    </w:p>
    <w:p w:rsidR="002042A9" w:rsidRPr="00D94572" w:rsidRDefault="002042A9" w:rsidP="00524D81">
      <w:pPr>
        <w:ind w:firstLine="567"/>
        <w:jc w:val="both"/>
        <w:rPr>
          <w:sz w:val="26"/>
          <w:szCs w:val="26"/>
          <w:lang w:val="uk-UA"/>
        </w:rPr>
      </w:pPr>
      <w:r w:rsidRPr="00D94572">
        <w:rPr>
          <w:sz w:val="26"/>
          <w:szCs w:val="26"/>
        </w:rPr>
        <w:t xml:space="preserve">1.1. Доповнити Перелік завдань і заходів Програми пунктом </w:t>
      </w:r>
      <w:r w:rsidRPr="00D94572">
        <w:rPr>
          <w:sz w:val="26"/>
          <w:szCs w:val="26"/>
          <w:lang w:val="uk-UA"/>
        </w:rPr>
        <w:t>2</w:t>
      </w:r>
      <w:r w:rsidRPr="00D94572">
        <w:rPr>
          <w:sz w:val="26"/>
          <w:szCs w:val="26"/>
        </w:rPr>
        <w:t>.</w:t>
      </w:r>
    </w:p>
    <w:p w:rsidR="003B738C" w:rsidRPr="00D94572" w:rsidRDefault="00A37F4D" w:rsidP="00524D81">
      <w:pPr>
        <w:ind w:firstLine="567"/>
        <w:jc w:val="both"/>
        <w:rPr>
          <w:b/>
          <w:sz w:val="26"/>
          <w:szCs w:val="26"/>
          <w:lang w:val="uk-UA"/>
        </w:rPr>
      </w:pPr>
      <w:r w:rsidRPr="00D94572">
        <w:rPr>
          <w:sz w:val="26"/>
          <w:szCs w:val="26"/>
          <w:lang w:val="uk-UA"/>
        </w:rPr>
        <w:t>1.</w:t>
      </w:r>
      <w:r w:rsidR="002042A9" w:rsidRPr="00D94572">
        <w:rPr>
          <w:sz w:val="26"/>
          <w:szCs w:val="26"/>
          <w:lang w:val="uk-UA"/>
        </w:rPr>
        <w:t>2</w:t>
      </w:r>
      <w:r w:rsidRPr="00D94572">
        <w:rPr>
          <w:sz w:val="26"/>
          <w:szCs w:val="26"/>
          <w:lang w:val="uk-UA"/>
        </w:rPr>
        <w:t xml:space="preserve">. </w:t>
      </w:r>
      <w:r w:rsidR="0049025E" w:rsidRPr="00D94572">
        <w:rPr>
          <w:sz w:val="26"/>
          <w:szCs w:val="26"/>
        </w:rPr>
        <w:t xml:space="preserve">Викласти в новій редакції </w:t>
      </w:r>
      <w:r w:rsidR="002042A9" w:rsidRPr="00D94572">
        <w:rPr>
          <w:sz w:val="26"/>
          <w:szCs w:val="26"/>
        </w:rPr>
        <w:t xml:space="preserve">паспорт Програми, </w:t>
      </w:r>
      <w:r w:rsidR="0049025E" w:rsidRPr="00D94572">
        <w:rPr>
          <w:sz w:val="26"/>
          <w:szCs w:val="26"/>
        </w:rPr>
        <w:t>Програму</w:t>
      </w:r>
      <w:r w:rsidR="002042A9" w:rsidRPr="00D94572">
        <w:rPr>
          <w:spacing w:val="-5"/>
          <w:sz w:val="26"/>
          <w:szCs w:val="26"/>
          <w:lang w:val="uk-UA"/>
        </w:rPr>
        <w:t xml:space="preserve"> фінансової підтримки комунального підприємства «Широке» Широківської селищної ради на 2023-2025 роки»</w:t>
      </w:r>
      <w:r w:rsidR="0049025E" w:rsidRPr="00D94572">
        <w:rPr>
          <w:sz w:val="26"/>
          <w:szCs w:val="26"/>
          <w:lang w:val="uk-UA"/>
        </w:rPr>
        <w:t xml:space="preserve">, паспорт Програми </w:t>
      </w:r>
      <w:r w:rsidR="002042A9" w:rsidRPr="00D94572">
        <w:rPr>
          <w:sz w:val="26"/>
          <w:szCs w:val="26"/>
        </w:rPr>
        <w:t xml:space="preserve">і додаток до Програми «Перелік завдань і заходів, напрямів цільового використання коштів «Програми фінансової підтримки комунального підприємства «Широке» Широківської селищної ради на 2023-2025 роки» </w:t>
      </w:r>
      <w:r w:rsidR="003B738C" w:rsidRPr="00D94572">
        <w:rPr>
          <w:spacing w:val="-5"/>
          <w:sz w:val="26"/>
          <w:szCs w:val="26"/>
          <w:lang w:val="uk-UA"/>
        </w:rPr>
        <w:t>(додається).</w:t>
      </w:r>
      <w:r w:rsidR="000D0DAB" w:rsidRPr="00D94572">
        <w:rPr>
          <w:b/>
          <w:sz w:val="26"/>
          <w:szCs w:val="26"/>
          <w:lang w:val="uk-UA"/>
        </w:rPr>
        <w:t xml:space="preserve"> </w:t>
      </w:r>
    </w:p>
    <w:p w:rsidR="005A73CF" w:rsidRPr="00D94572" w:rsidRDefault="003B738C" w:rsidP="00524D81">
      <w:pPr>
        <w:ind w:firstLine="567"/>
        <w:jc w:val="both"/>
        <w:rPr>
          <w:sz w:val="26"/>
          <w:szCs w:val="26"/>
          <w:lang w:val="uk-UA"/>
        </w:rPr>
      </w:pPr>
      <w:r w:rsidRPr="00D94572">
        <w:rPr>
          <w:sz w:val="26"/>
          <w:szCs w:val="26"/>
          <w:lang w:val="uk-UA"/>
        </w:rPr>
        <w:t>2</w:t>
      </w:r>
      <w:r w:rsidR="005A73CF" w:rsidRPr="00D94572">
        <w:rPr>
          <w:sz w:val="26"/>
          <w:szCs w:val="26"/>
          <w:lang w:val="uk-UA"/>
        </w:rPr>
        <w:t xml:space="preserve">. Контроль за виконанням цього рішення покласти </w:t>
      </w:r>
      <w:r w:rsidRPr="00D94572">
        <w:rPr>
          <w:sz w:val="26"/>
          <w:szCs w:val="26"/>
          <w:lang w:val="uk-UA"/>
        </w:rPr>
        <w:t xml:space="preserve">на </w:t>
      </w:r>
      <w:r w:rsidRPr="00D94572">
        <w:rPr>
          <w:sz w:val="26"/>
          <w:szCs w:val="26"/>
          <w:lang w:val="uk-UA" w:eastAsia="uk-UA"/>
        </w:rPr>
        <w:t>постійну комісії селищної ради з питань фінансів, бюджету, соціально-економічного розвитку та інвестицій</w:t>
      </w:r>
      <w:r w:rsidR="005A73CF" w:rsidRPr="00D94572">
        <w:rPr>
          <w:sz w:val="26"/>
          <w:szCs w:val="26"/>
          <w:lang w:val="uk-UA" w:eastAsia="uk-UA"/>
        </w:rPr>
        <w:t>.</w:t>
      </w:r>
    </w:p>
    <w:p w:rsidR="005A73CF" w:rsidRPr="00D94572" w:rsidRDefault="005A73CF" w:rsidP="005A73CF">
      <w:pPr>
        <w:widowControl w:val="0"/>
        <w:ind w:firstLine="360"/>
        <w:rPr>
          <w:sz w:val="26"/>
          <w:szCs w:val="26"/>
          <w:lang w:val="uk-UA" w:eastAsia="uk-UA"/>
        </w:rPr>
      </w:pPr>
    </w:p>
    <w:p w:rsidR="003B738C" w:rsidRPr="005A73CF" w:rsidRDefault="003B738C" w:rsidP="005A73CF">
      <w:pPr>
        <w:widowControl w:val="0"/>
        <w:ind w:firstLine="360"/>
        <w:rPr>
          <w:color w:val="000000"/>
          <w:sz w:val="26"/>
          <w:szCs w:val="26"/>
          <w:lang w:val="uk-UA" w:eastAsia="uk-UA"/>
        </w:rPr>
      </w:pPr>
    </w:p>
    <w:p w:rsidR="005A73CF" w:rsidRPr="005A73CF" w:rsidRDefault="005A73CF" w:rsidP="005A73CF">
      <w:pPr>
        <w:rPr>
          <w:sz w:val="26"/>
          <w:szCs w:val="26"/>
          <w:lang w:val="uk-UA"/>
        </w:rPr>
      </w:pPr>
      <w:r w:rsidRPr="005A73CF">
        <w:rPr>
          <w:sz w:val="26"/>
          <w:szCs w:val="26"/>
          <w:lang w:val="uk-UA"/>
        </w:rPr>
        <w:t>Селищний голова</w:t>
      </w:r>
      <w:r w:rsidRPr="005A73CF">
        <w:rPr>
          <w:sz w:val="26"/>
          <w:szCs w:val="26"/>
          <w:lang w:val="uk-UA"/>
        </w:rPr>
        <w:tab/>
      </w:r>
      <w:r w:rsidRPr="005A73CF">
        <w:rPr>
          <w:sz w:val="26"/>
          <w:szCs w:val="26"/>
          <w:lang w:val="uk-UA"/>
        </w:rPr>
        <w:tab/>
      </w:r>
      <w:r w:rsidRPr="005A73CF">
        <w:rPr>
          <w:sz w:val="26"/>
          <w:szCs w:val="26"/>
          <w:lang w:val="uk-UA"/>
        </w:rPr>
        <w:tab/>
      </w:r>
      <w:r w:rsidRPr="005A73CF">
        <w:rPr>
          <w:sz w:val="26"/>
          <w:szCs w:val="26"/>
          <w:lang w:val="uk-UA"/>
        </w:rPr>
        <w:tab/>
      </w:r>
      <w:r w:rsidRPr="005A73CF">
        <w:rPr>
          <w:sz w:val="26"/>
          <w:szCs w:val="26"/>
          <w:lang w:val="uk-UA"/>
        </w:rPr>
        <w:tab/>
      </w:r>
      <w:r w:rsidRPr="005A73CF">
        <w:rPr>
          <w:sz w:val="26"/>
          <w:szCs w:val="26"/>
          <w:lang w:val="uk-UA"/>
        </w:rPr>
        <w:tab/>
      </w:r>
      <w:r w:rsidRPr="005A73CF">
        <w:rPr>
          <w:sz w:val="26"/>
          <w:szCs w:val="26"/>
          <w:lang w:val="uk-UA"/>
        </w:rPr>
        <w:tab/>
        <w:t>Олександр КОКУЛ</w:t>
      </w:r>
    </w:p>
    <w:p w:rsidR="003B738C" w:rsidRDefault="003B738C" w:rsidP="005A73CF">
      <w:pPr>
        <w:rPr>
          <w:sz w:val="26"/>
          <w:szCs w:val="26"/>
          <w:lang w:val="uk-UA"/>
        </w:rPr>
      </w:pPr>
      <w:bookmarkStart w:id="0" w:name="_GoBack"/>
      <w:bookmarkEnd w:id="0"/>
    </w:p>
    <w:p w:rsidR="003B738C" w:rsidRDefault="003B738C" w:rsidP="005A73CF">
      <w:pPr>
        <w:rPr>
          <w:sz w:val="26"/>
          <w:szCs w:val="26"/>
          <w:lang w:val="uk-UA"/>
        </w:rPr>
      </w:pPr>
    </w:p>
    <w:p w:rsidR="003B738C" w:rsidRDefault="003B738C" w:rsidP="005A73CF">
      <w:pPr>
        <w:rPr>
          <w:sz w:val="26"/>
          <w:szCs w:val="26"/>
          <w:lang w:val="uk-UA"/>
        </w:rPr>
      </w:pPr>
    </w:p>
    <w:p w:rsidR="003B738C" w:rsidRDefault="003B738C" w:rsidP="005A73CF">
      <w:pPr>
        <w:rPr>
          <w:sz w:val="26"/>
          <w:szCs w:val="26"/>
          <w:lang w:val="uk-UA"/>
        </w:rPr>
      </w:pPr>
    </w:p>
    <w:p w:rsidR="003B738C" w:rsidRDefault="003B738C" w:rsidP="005A73CF">
      <w:pPr>
        <w:rPr>
          <w:sz w:val="26"/>
          <w:szCs w:val="26"/>
          <w:lang w:val="uk-UA"/>
        </w:rPr>
      </w:pPr>
    </w:p>
    <w:p w:rsidR="001B3947" w:rsidRDefault="001B3947" w:rsidP="005A73CF">
      <w:pPr>
        <w:rPr>
          <w:sz w:val="26"/>
          <w:szCs w:val="26"/>
          <w:lang w:val="uk-UA"/>
        </w:rPr>
      </w:pPr>
    </w:p>
    <w:p w:rsidR="003B738C" w:rsidRDefault="003B738C" w:rsidP="005A73CF">
      <w:pPr>
        <w:rPr>
          <w:sz w:val="26"/>
          <w:szCs w:val="26"/>
          <w:lang w:val="uk-UA"/>
        </w:rPr>
      </w:pPr>
    </w:p>
    <w:p w:rsidR="005A73CF" w:rsidRPr="005A73CF" w:rsidRDefault="00524D81" w:rsidP="005A73CF">
      <w:pPr>
        <w:rPr>
          <w:sz w:val="26"/>
          <w:szCs w:val="26"/>
        </w:rPr>
      </w:pPr>
      <w:r>
        <w:rPr>
          <w:sz w:val="26"/>
          <w:szCs w:val="26"/>
          <w:lang w:val="uk-UA"/>
        </w:rPr>
        <w:t>с-ще</w:t>
      </w:r>
      <w:r w:rsidR="003B738C">
        <w:rPr>
          <w:sz w:val="26"/>
          <w:szCs w:val="26"/>
          <w:lang w:val="uk-UA"/>
        </w:rPr>
        <w:t xml:space="preserve"> </w:t>
      </w:r>
      <w:r w:rsidR="005A73CF" w:rsidRPr="005A73CF">
        <w:rPr>
          <w:sz w:val="26"/>
          <w:szCs w:val="26"/>
        </w:rPr>
        <w:t>Широке</w:t>
      </w:r>
    </w:p>
    <w:p w:rsidR="005A73CF" w:rsidRPr="005A73CF" w:rsidRDefault="00524D81" w:rsidP="005A73CF">
      <w:pPr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05 </w:t>
      </w:r>
      <w:r w:rsidR="00F51B28">
        <w:rPr>
          <w:sz w:val="26"/>
          <w:szCs w:val="26"/>
          <w:lang w:val="uk-UA"/>
        </w:rPr>
        <w:t>липня</w:t>
      </w:r>
      <w:r w:rsidR="005A73CF" w:rsidRPr="005A73CF">
        <w:rPr>
          <w:sz w:val="26"/>
          <w:szCs w:val="26"/>
          <w:lang w:val="uk-UA"/>
        </w:rPr>
        <w:t xml:space="preserve"> 202</w:t>
      </w:r>
      <w:r w:rsidR="00F51B28">
        <w:rPr>
          <w:sz w:val="26"/>
          <w:szCs w:val="26"/>
          <w:lang w:val="uk-UA"/>
        </w:rPr>
        <w:t>4</w:t>
      </w:r>
      <w:r w:rsidR="005A73CF" w:rsidRPr="005A73CF">
        <w:rPr>
          <w:sz w:val="26"/>
          <w:szCs w:val="26"/>
          <w:lang w:val="uk-UA"/>
        </w:rPr>
        <w:t xml:space="preserve"> року</w:t>
      </w:r>
    </w:p>
    <w:p w:rsidR="005A73CF" w:rsidRDefault="005A73CF" w:rsidP="005A73CF">
      <w:pPr>
        <w:rPr>
          <w:sz w:val="26"/>
          <w:szCs w:val="26"/>
          <w:lang w:val="uk-UA"/>
        </w:rPr>
      </w:pPr>
      <w:r w:rsidRPr="005A73CF">
        <w:rPr>
          <w:sz w:val="26"/>
          <w:szCs w:val="26"/>
          <w:lang w:val="uk-UA"/>
        </w:rPr>
        <w:t>№</w:t>
      </w:r>
      <w:r w:rsidR="00524D81">
        <w:rPr>
          <w:sz w:val="26"/>
          <w:szCs w:val="26"/>
          <w:lang w:val="uk-UA"/>
        </w:rPr>
        <w:t>1187</w:t>
      </w:r>
      <w:r w:rsidRPr="005A73CF">
        <w:rPr>
          <w:sz w:val="26"/>
          <w:szCs w:val="26"/>
          <w:lang w:val="uk-UA"/>
        </w:rPr>
        <w:t>-</w:t>
      </w:r>
      <w:r w:rsidR="00F51B28">
        <w:rPr>
          <w:sz w:val="26"/>
          <w:szCs w:val="26"/>
          <w:lang w:val="uk-UA"/>
        </w:rPr>
        <w:t>32</w:t>
      </w:r>
      <w:r w:rsidRPr="005A73CF">
        <w:rPr>
          <w:sz w:val="26"/>
          <w:szCs w:val="26"/>
          <w:lang w:val="uk-UA"/>
        </w:rPr>
        <w:t>/VIIІ</w:t>
      </w:r>
    </w:p>
    <w:p w:rsidR="000D0DAB" w:rsidRDefault="000D0DAB" w:rsidP="005A73CF">
      <w:pPr>
        <w:rPr>
          <w:sz w:val="26"/>
          <w:szCs w:val="26"/>
          <w:lang w:val="uk-UA"/>
        </w:rPr>
      </w:pPr>
    </w:p>
    <w:p w:rsidR="00F51B28" w:rsidRDefault="00F51B28" w:rsidP="005A73CF">
      <w:pPr>
        <w:rPr>
          <w:sz w:val="26"/>
          <w:szCs w:val="26"/>
          <w:lang w:val="uk-UA"/>
        </w:rPr>
      </w:pPr>
    </w:p>
    <w:p w:rsidR="00A54C45" w:rsidRPr="00994802" w:rsidRDefault="00A54C45" w:rsidP="00A54C45">
      <w:pPr>
        <w:ind w:left="6237"/>
        <w:rPr>
          <w:sz w:val="26"/>
          <w:szCs w:val="26"/>
        </w:rPr>
      </w:pPr>
      <w:r>
        <w:rPr>
          <w:sz w:val="26"/>
          <w:szCs w:val="26"/>
        </w:rPr>
        <w:lastRenderedPageBreak/>
        <w:t>Додаток</w:t>
      </w:r>
    </w:p>
    <w:p w:rsidR="00A54C45" w:rsidRPr="00994802" w:rsidRDefault="00A54C45" w:rsidP="00A54C45">
      <w:pPr>
        <w:ind w:left="6237"/>
        <w:rPr>
          <w:sz w:val="26"/>
          <w:szCs w:val="26"/>
        </w:rPr>
      </w:pPr>
      <w:r>
        <w:rPr>
          <w:sz w:val="26"/>
          <w:szCs w:val="26"/>
        </w:rPr>
        <w:t>до р</w:t>
      </w:r>
      <w:r w:rsidRPr="00994802">
        <w:rPr>
          <w:sz w:val="26"/>
          <w:szCs w:val="26"/>
        </w:rPr>
        <w:t xml:space="preserve">ішення селищної ради </w:t>
      </w:r>
    </w:p>
    <w:p w:rsidR="00A54C45" w:rsidRPr="00994802" w:rsidRDefault="00A54C45" w:rsidP="00A54C45">
      <w:pPr>
        <w:ind w:left="6237"/>
        <w:rPr>
          <w:b/>
          <w:sz w:val="26"/>
          <w:szCs w:val="26"/>
        </w:rPr>
      </w:pPr>
      <w:r w:rsidRPr="00994802">
        <w:rPr>
          <w:sz w:val="26"/>
          <w:szCs w:val="26"/>
        </w:rPr>
        <w:t xml:space="preserve">від </w:t>
      </w:r>
      <w:r w:rsidR="00524D81">
        <w:rPr>
          <w:sz w:val="26"/>
          <w:szCs w:val="26"/>
          <w:lang w:val="uk-UA"/>
        </w:rPr>
        <w:t>05</w:t>
      </w:r>
      <w:r w:rsidRPr="00994802">
        <w:rPr>
          <w:sz w:val="26"/>
          <w:szCs w:val="26"/>
        </w:rPr>
        <w:t>.</w:t>
      </w:r>
      <w:r>
        <w:rPr>
          <w:sz w:val="26"/>
          <w:szCs w:val="26"/>
          <w:lang w:val="uk-UA"/>
        </w:rPr>
        <w:t>07</w:t>
      </w:r>
      <w:r w:rsidRPr="00994802">
        <w:rPr>
          <w:sz w:val="26"/>
          <w:szCs w:val="26"/>
        </w:rPr>
        <w:t>.202</w:t>
      </w:r>
      <w:r>
        <w:rPr>
          <w:sz w:val="26"/>
          <w:szCs w:val="26"/>
          <w:lang w:val="uk-UA"/>
        </w:rPr>
        <w:t>4</w:t>
      </w:r>
      <w:r w:rsidRPr="00994802">
        <w:rPr>
          <w:sz w:val="26"/>
          <w:szCs w:val="26"/>
        </w:rPr>
        <w:t xml:space="preserve"> №</w:t>
      </w:r>
      <w:r w:rsidR="00524D81">
        <w:rPr>
          <w:sz w:val="26"/>
          <w:szCs w:val="26"/>
          <w:lang w:val="uk-UA"/>
        </w:rPr>
        <w:t>1187</w:t>
      </w:r>
      <w:r w:rsidRPr="00994802">
        <w:rPr>
          <w:sz w:val="26"/>
          <w:szCs w:val="26"/>
        </w:rPr>
        <w:t>-</w:t>
      </w:r>
      <w:r>
        <w:rPr>
          <w:sz w:val="26"/>
          <w:szCs w:val="26"/>
          <w:lang w:val="uk-UA"/>
        </w:rPr>
        <w:t>32</w:t>
      </w:r>
      <w:r w:rsidRPr="00994802">
        <w:rPr>
          <w:sz w:val="26"/>
          <w:szCs w:val="26"/>
        </w:rPr>
        <w:t>/VIIІ</w:t>
      </w:r>
    </w:p>
    <w:p w:rsidR="002042A9" w:rsidRDefault="002042A9" w:rsidP="002042A9">
      <w:pPr>
        <w:spacing w:line="200" w:lineRule="atLeast"/>
        <w:ind w:left="360"/>
        <w:jc w:val="center"/>
        <w:rPr>
          <w:b/>
          <w:sz w:val="26"/>
          <w:szCs w:val="26"/>
        </w:rPr>
      </w:pPr>
      <w:r w:rsidRPr="00CC255A">
        <w:rPr>
          <w:b/>
          <w:sz w:val="26"/>
          <w:szCs w:val="26"/>
        </w:rPr>
        <w:t xml:space="preserve">Паспорт Програми </w:t>
      </w:r>
    </w:p>
    <w:p w:rsidR="002042A9" w:rsidRPr="00CC255A" w:rsidRDefault="002042A9" w:rsidP="002042A9">
      <w:pPr>
        <w:spacing w:line="200" w:lineRule="atLeast"/>
        <w:ind w:left="360"/>
        <w:jc w:val="center"/>
        <w:rPr>
          <w:b/>
          <w:sz w:val="26"/>
          <w:szCs w:val="26"/>
        </w:rPr>
      </w:pPr>
    </w:p>
    <w:tbl>
      <w:tblPr>
        <w:tblW w:w="9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70"/>
        <w:gridCol w:w="3410"/>
        <w:gridCol w:w="5740"/>
      </w:tblGrid>
      <w:tr w:rsidR="002042A9" w:rsidRPr="00CC255A" w:rsidTr="00EC34EC">
        <w:trPr>
          <w:trHeight w:hRule="exact" w:val="1128"/>
        </w:trPr>
        <w:tc>
          <w:tcPr>
            <w:tcW w:w="57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numPr>
                <w:ilvl w:val="0"/>
                <w:numId w:val="3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41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ind w:left="180"/>
              <w:rPr>
                <w:sz w:val="26"/>
                <w:szCs w:val="26"/>
              </w:rPr>
            </w:pPr>
            <w:r w:rsidRPr="00CC255A">
              <w:rPr>
                <w:sz w:val="26"/>
                <w:szCs w:val="26"/>
              </w:rPr>
              <w:t>Назва:</w:t>
            </w:r>
          </w:p>
        </w:tc>
        <w:tc>
          <w:tcPr>
            <w:tcW w:w="574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ind w:left="131"/>
              <w:rPr>
                <w:sz w:val="26"/>
                <w:szCs w:val="26"/>
              </w:rPr>
            </w:pPr>
            <w:r w:rsidRPr="00CC255A">
              <w:rPr>
                <w:sz w:val="26"/>
                <w:szCs w:val="26"/>
              </w:rPr>
              <w:t>Програма фінансової підтримки комунального підприємства «</w:t>
            </w:r>
            <w:r>
              <w:rPr>
                <w:sz w:val="26"/>
                <w:szCs w:val="26"/>
              </w:rPr>
              <w:t>Широке</w:t>
            </w:r>
            <w:r w:rsidRPr="00CC255A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 xml:space="preserve"> Широківської селищної ради </w:t>
            </w:r>
            <w:r w:rsidRPr="00CC255A">
              <w:rPr>
                <w:sz w:val="26"/>
                <w:szCs w:val="26"/>
              </w:rPr>
              <w:t>на 2023-2025 роки</w:t>
            </w:r>
          </w:p>
        </w:tc>
      </w:tr>
      <w:tr w:rsidR="002042A9" w:rsidRPr="00CC255A" w:rsidTr="00EC34EC">
        <w:trPr>
          <w:trHeight w:val="1417"/>
        </w:trPr>
        <w:tc>
          <w:tcPr>
            <w:tcW w:w="57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numPr>
                <w:ilvl w:val="0"/>
                <w:numId w:val="3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41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ind w:left="180"/>
              <w:jc w:val="both"/>
              <w:rPr>
                <w:sz w:val="26"/>
                <w:szCs w:val="26"/>
              </w:rPr>
            </w:pPr>
            <w:r w:rsidRPr="00CC255A">
              <w:rPr>
                <w:sz w:val="26"/>
                <w:szCs w:val="26"/>
              </w:rPr>
              <w:t>Підстава для розроблення:</w:t>
            </w:r>
          </w:p>
        </w:tc>
        <w:tc>
          <w:tcPr>
            <w:tcW w:w="574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ind w:left="131"/>
              <w:jc w:val="both"/>
              <w:rPr>
                <w:sz w:val="26"/>
                <w:szCs w:val="26"/>
              </w:rPr>
            </w:pPr>
            <w:r w:rsidRPr="00CC255A">
              <w:rPr>
                <w:sz w:val="26"/>
                <w:szCs w:val="26"/>
              </w:rPr>
              <w:t xml:space="preserve">1. Бюджетний кодекс України, </w:t>
            </w:r>
          </w:p>
          <w:p w:rsidR="002042A9" w:rsidRPr="00CC255A" w:rsidRDefault="002042A9" w:rsidP="00EC34EC">
            <w:pPr>
              <w:ind w:left="131"/>
              <w:jc w:val="both"/>
              <w:rPr>
                <w:sz w:val="26"/>
                <w:szCs w:val="26"/>
              </w:rPr>
            </w:pPr>
            <w:r w:rsidRPr="00CC255A">
              <w:rPr>
                <w:sz w:val="26"/>
                <w:szCs w:val="26"/>
              </w:rPr>
              <w:t>2. Закон України «Про місцеве самоврядування в Україні»,</w:t>
            </w:r>
            <w:r>
              <w:rPr>
                <w:sz w:val="26"/>
                <w:szCs w:val="26"/>
              </w:rPr>
              <w:t xml:space="preserve"> </w:t>
            </w:r>
          </w:p>
          <w:p w:rsidR="002042A9" w:rsidRPr="00CC255A" w:rsidRDefault="002042A9" w:rsidP="00EC34EC">
            <w:pPr>
              <w:ind w:left="131"/>
              <w:jc w:val="both"/>
              <w:rPr>
                <w:sz w:val="26"/>
                <w:szCs w:val="26"/>
              </w:rPr>
            </w:pPr>
            <w:r w:rsidRPr="00CC255A">
              <w:rPr>
                <w:sz w:val="26"/>
                <w:szCs w:val="26"/>
              </w:rPr>
              <w:t xml:space="preserve">3. Закон України «Про житлово-комунальні послуги»  </w:t>
            </w:r>
          </w:p>
        </w:tc>
      </w:tr>
      <w:tr w:rsidR="002042A9" w:rsidRPr="00CC255A" w:rsidTr="00EC34EC">
        <w:trPr>
          <w:trHeight w:val="733"/>
        </w:trPr>
        <w:tc>
          <w:tcPr>
            <w:tcW w:w="57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numPr>
                <w:ilvl w:val="0"/>
                <w:numId w:val="3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41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ind w:left="180"/>
              <w:rPr>
                <w:sz w:val="26"/>
                <w:szCs w:val="26"/>
              </w:rPr>
            </w:pPr>
            <w:r w:rsidRPr="00CC255A">
              <w:rPr>
                <w:sz w:val="26"/>
                <w:szCs w:val="26"/>
              </w:rPr>
              <w:t>Ініціатор розроблення Програми:</w:t>
            </w:r>
          </w:p>
        </w:tc>
        <w:tc>
          <w:tcPr>
            <w:tcW w:w="574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ind w:left="131"/>
              <w:rPr>
                <w:sz w:val="26"/>
                <w:szCs w:val="26"/>
              </w:rPr>
            </w:pPr>
            <w:r w:rsidRPr="00CC255A">
              <w:rPr>
                <w:sz w:val="26"/>
                <w:szCs w:val="26"/>
              </w:rPr>
              <w:t xml:space="preserve">Виконавчий комітет Широківської селищної ради  </w:t>
            </w:r>
          </w:p>
          <w:p w:rsidR="002042A9" w:rsidRPr="00CC255A" w:rsidRDefault="002042A9" w:rsidP="00EC34EC">
            <w:pPr>
              <w:ind w:left="131"/>
              <w:rPr>
                <w:sz w:val="26"/>
                <w:szCs w:val="26"/>
              </w:rPr>
            </w:pPr>
            <w:r w:rsidRPr="00CC255A">
              <w:rPr>
                <w:sz w:val="26"/>
                <w:szCs w:val="26"/>
              </w:rPr>
              <w:t>Комунальне підприємство «</w:t>
            </w:r>
            <w:r>
              <w:rPr>
                <w:sz w:val="26"/>
                <w:szCs w:val="26"/>
              </w:rPr>
              <w:t>Широке</w:t>
            </w:r>
            <w:r w:rsidRPr="00CC255A">
              <w:rPr>
                <w:sz w:val="26"/>
                <w:szCs w:val="26"/>
              </w:rPr>
              <w:t xml:space="preserve">» </w:t>
            </w:r>
            <w:r>
              <w:rPr>
                <w:sz w:val="26"/>
                <w:szCs w:val="26"/>
              </w:rPr>
              <w:t>Широківської селищної ради</w:t>
            </w:r>
          </w:p>
        </w:tc>
      </w:tr>
      <w:tr w:rsidR="002042A9" w:rsidRPr="00CC255A" w:rsidTr="00EC34EC">
        <w:trPr>
          <w:trHeight w:val="505"/>
        </w:trPr>
        <w:tc>
          <w:tcPr>
            <w:tcW w:w="57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numPr>
                <w:ilvl w:val="0"/>
                <w:numId w:val="3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41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ind w:left="180"/>
              <w:rPr>
                <w:sz w:val="26"/>
                <w:szCs w:val="26"/>
              </w:rPr>
            </w:pPr>
            <w:r w:rsidRPr="00CC255A">
              <w:rPr>
                <w:sz w:val="26"/>
                <w:szCs w:val="26"/>
              </w:rPr>
              <w:t>Розробник Програми:</w:t>
            </w:r>
          </w:p>
        </w:tc>
        <w:tc>
          <w:tcPr>
            <w:tcW w:w="574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ind w:left="131"/>
              <w:rPr>
                <w:sz w:val="26"/>
                <w:szCs w:val="26"/>
              </w:rPr>
            </w:pPr>
            <w:r w:rsidRPr="00CC255A">
              <w:rPr>
                <w:sz w:val="26"/>
                <w:szCs w:val="26"/>
              </w:rPr>
              <w:t xml:space="preserve">Виконавчий комітет Широківської селищної ради  </w:t>
            </w:r>
          </w:p>
          <w:p w:rsidR="002042A9" w:rsidRPr="00CC255A" w:rsidRDefault="002042A9" w:rsidP="00EC34EC">
            <w:pPr>
              <w:ind w:left="131"/>
              <w:rPr>
                <w:sz w:val="26"/>
                <w:szCs w:val="26"/>
              </w:rPr>
            </w:pPr>
            <w:r w:rsidRPr="00CC255A">
              <w:rPr>
                <w:sz w:val="26"/>
                <w:szCs w:val="26"/>
              </w:rPr>
              <w:t>Комунальне підприємство «</w:t>
            </w:r>
            <w:r>
              <w:rPr>
                <w:sz w:val="26"/>
                <w:szCs w:val="26"/>
              </w:rPr>
              <w:t>Широке</w:t>
            </w:r>
            <w:r w:rsidRPr="00CC255A">
              <w:rPr>
                <w:sz w:val="26"/>
                <w:szCs w:val="26"/>
              </w:rPr>
              <w:t xml:space="preserve">» </w:t>
            </w:r>
            <w:r>
              <w:rPr>
                <w:sz w:val="26"/>
                <w:szCs w:val="26"/>
              </w:rPr>
              <w:t>Широківської селищної ради</w:t>
            </w:r>
          </w:p>
        </w:tc>
      </w:tr>
      <w:tr w:rsidR="002042A9" w:rsidRPr="00CC255A" w:rsidTr="00EC34EC">
        <w:tc>
          <w:tcPr>
            <w:tcW w:w="570" w:type="dxa"/>
            <w:vMerge w:val="restart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numPr>
                <w:ilvl w:val="0"/>
                <w:numId w:val="3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410" w:type="dxa"/>
            <w:vMerge w:val="restart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ind w:left="180"/>
              <w:rPr>
                <w:sz w:val="26"/>
                <w:szCs w:val="26"/>
              </w:rPr>
            </w:pPr>
            <w:r w:rsidRPr="00CC255A">
              <w:rPr>
                <w:sz w:val="26"/>
                <w:szCs w:val="26"/>
              </w:rPr>
              <w:t>Відповідальний виконавець Програми:</w:t>
            </w:r>
          </w:p>
        </w:tc>
        <w:tc>
          <w:tcPr>
            <w:tcW w:w="574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</w:tcPr>
          <w:p w:rsidR="002042A9" w:rsidRDefault="002042A9" w:rsidP="00EC34EC">
            <w:pPr>
              <w:ind w:left="131"/>
            </w:pPr>
            <w:r w:rsidRPr="007A013D">
              <w:rPr>
                <w:sz w:val="26"/>
                <w:szCs w:val="26"/>
              </w:rPr>
              <w:t xml:space="preserve">Комунальне підприємство «Широке» Широківської селищної ради </w:t>
            </w:r>
          </w:p>
        </w:tc>
      </w:tr>
      <w:tr w:rsidR="002042A9" w:rsidRPr="00CC255A" w:rsidTr="00EC34EC">
        <w:trPr>
          <w:trHeight w:val="195"/>
        </w:trPr>
        <w:tc>
          <w:tcPr>
            <w:tcW w:w="570" w:type="dxa"/>
            <w:vMerge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numPr>
                <w:ilvl w:val="0"/>
                <w:numId w:val="3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410" w:type="dxa"/>
            <w:vMerge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ind w:left="180"/>
              <w:rPr>
                <w:sz w:val="26"/>
                <w:szCs w:val="26"/>
              </w:rPr>
            </w:pPr>
          </w:p>
        </w:tc>
        <w:tc>
          <w:tcPr>
            <w:tcW w:w="574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</w:tcPr>
          <w:p w:rsidR="002042A9" w:rsidRDefault="002042A9" w:rsidP="00EC34EC">
            <w:pPr>
              <w:ind w:left="131"/>
            </w:pPr>
            <w:r w:rsidRPr="007A013D">
              <w:rPr>
                <w:sz w:val="26"/>
                <w:szCs w:val="26"/>
              </w:rPr>
              <w:t xml:space="preserve">Комунальне підприємство «Широке» Широківської селищної ради </w:t>
            </w:r>
          </w:p>
        </w:tc>
      </w:tr>
      <w:tr w:rsidR="002042A9" w:rsidRPr="00CC255A" w:rsidTr="00EC34EC">
        <w:trPr>
          <w:trHeight w:val="20"/>
        </w:trPr>
        <w:tc>
          <w:tcPr>
            <w:tcW w:w="570" w:type="dxa"/>
            <w:vMerge w:val="restart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numPr>
                <w:ilvl w:val="0"/>
                <w:numId w:val="3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410" w:type="dxa"/>
            <w:vMerge w:val="restart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ind w:left="180"/>
              <w:rPr>
                <w:sz w:val="26"/>
                <w:szCs w:val="26"/>
              </w:rPr>
            </w:pPr>
            <w:r w:rsidRPr="00CC255A">
              <w:rPr>
                <w:sz w:val="26"/>
                <w:szCs w:val="26"/>
              </w:rPr>
              <w:t>Учасники Програми:</w:t>
            </w:r>
          </w:p>
        </w:tc>
        <w:tc>
          <w:tcPr>
            <w:tcW w:w="574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ind w:left="131"/>
              <w:rPr>
                <w:sz w:val="26"/>
                <w:szCs w:val="26"/>
              </w:rPr>
            </w:pPr>
            <w:r w:rsidRPr="00CC255A">
              <w:rPr>
                <w:sz w:val="26"/>
                <w:szCs w:val="26"/>
              </w:rPr>
              <w:t xml:space="preserve">Виконавчий комітет Широківської селищної ради  </w:t>
            </w:r>
          </w:p>
        </w:tc>
      </w:tr>
      <w:tr w:rsidR="002042A9" w:rsidRPr="00CC255A" w:rsidTr="00EC34EC">
        <w:tc>
          <w:tcPr>
            <w:tcW w:w="570" w:type="dxa"/>
            <w:vMerge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numPr>
                <w:ilvl w:val="0"/>
                <w:numId w:val="3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410" w:type="dxa"/>
            <w:vMerge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ind w:left="180"/>
              <w:rPr>
                <w:sz w:val="26"/>
                <w:szCs w:val="26"/>
              </w:rPr>
            </w:pPr>
          </w:p>
        </w:tc>
        <w:tc>
          <w:tcPr>
            <w:tcW w:w="574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ind w:left="131"/>
              <w:rPr>
                <w:sz w:val="26"/>
                <w:szCs w:val="26"/>
              </w:rPr>
            </w:pPr>
            <w:r w:rsidRPr="00CC255A">
              <w:rPr>
                <w:sz w:val="26"/>
                <w:szCs w:val="26"/>
              </w:rPr>
              <w:t>Комунальне підприємство «</w:t>
            </w:r>
            <w:r>
              <w:rPr>
                <w:sz w:val="26"/>
                <w:szCs w:val="26"/>
              </w:rPr>
              <w:t>Широке</w:t>
            </w:r>
            <w:r w:rsidRPr="00CC255A">
              <w:rPr>
                <w:sz w:val="26"/>
                <w:szCs w:val="26"/>
              </w:rPr>
              <w:t xml:space="preserve">» </w:t>
            </w:r>
            <w:r>
              <w:rPr>
                <w:sz w:val="26"/>
                <w:szCs w:val="26"/>
              </w:rPr>
              <w:t>Широківської селищної ради</w:t>
            </w:r>
          </w:p>
        </w:tc>
      </w:tr>
      <w:tr w:rsidR="002042A9" w:rsidRPr="00CC255A" w:rsidTr="00EC34EC">
        <w:tc>
          <w:tcPr>
            <w:tcW w:w="57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numPr>
                <w:ilvl w:val="0"/>
                <w:numId w:val="3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41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ind w:left="180"/>
              <w:rPr>
                <w:sz w:val="26"/>
                <w:szCs w:val="26"/>
              </w:rPr>
            </w:pPr>
            <w:r w:rsidRPr="00CC255A">
              <w:rPr>
                <w:sz w:val="26"/>
                <w:szCs w:val="26"/>
              </w:rPr>
              <w:t>Перелік місцевих бюджетів, які приймають участь у виконанні Програми:</w:t>
            </w:r>
          </w:p>
        </w:tc>
        <w:tc>
          <w:tcPr>
            <w:tcW w:w="574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ind w:left="131"/>
              <w:rPr>
                <w:sz w:val="26"/>
                <w:szCs w:val="26"/>
              </w:rPr>
            </w:pPr>
            <w:r w:rsidRPr="00CC255A">
              <w:rPr>
                <w:sz w:val="26"/>
                <w:szCs w:val="26"/>
              </w:rPr>
              <w:t>Місцевий бюджет Широківської селищної ради</w:t>
            </w:r>
          </w:p>
        </w:tc>
      </w:tr>
      <w:tr w:rsidR="002042A9" w:rsidRPr="00CC255A" w:rsidTr="00EC34EC">
        <w:tc>
          <w:tcPr>
            <w:tcW w:w="57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numPr>
                <w:ilvl w:val="0"/>
                <w:numId w:val="3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41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ind w:left="180"/>
              <w:rPr>
                <w:sz w:val="26"/>
                <w:szCs w:val="26"/>
              </w:rPr>
            </w:pPr>
            <w:r w:rsidRPr="00CC255A">
              <w:rPr>
                <w:spacing w:val="1"/>
                <w:sz w:val="26"/>
                <w:szCs w:val="26"/>
                <w:lang w:eastAsia="ar-SA"/>
              </w:rPr>
              <w:t xml:space="preserve">Загальний обсяг фінансових ресурсів, </w:t>
            </w:r>
            <w:r w:rsidRPr="00CC255A">
              <w:rPr>
                <w:sz w:val="26"/>
                <w:szCs w:val="26"/>
                <w:lang w:eastAsia="ar-SA"/>
              </w:rPr>
              <w:t>необхідних для реалізації Програми, тис. грн.</w:t>
            </w:r>
          </w:p>
        </w:tc>
        <w:tc>
          <w:tcPr>
            <w:tcW w:w="574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614736" w:rsidRDefault="002042A9" w:rsidP="00614736">
            <w:pPr>
              <w:ind w:left="131"/>
              <w:rPr>
                <w:sz w:val="26"/>
                <w:szCs w:val="26"/>
              </w:rPr>
            </w:pPr>
            <w:r w:rsidRPr="00614736">
              <w:rPr>
                <w:sz w:val="26"/>
                <w:szCs w:val="26"/>
              </w:rPr>
              <w:t>11</w:t>
            </w:r>
            <w:r w:rsidR="00614736" w:rsidRPr="00614736">
              <w:rPr>
                <w:sz w:val="26"/>
                <w:szCs w:val="26"/>
                <w:lang w:val="uk-UA"/>
              </w:rPr>
              <w:t>727</w:t>
            </w:r>
            <w:r w:rsidRPr="00614736">
              <w:rPr>
                <w:sz w:val="26"/>
                <w:szCs w:val="26"/>
              </w:rPr>
              <w:t>,0</w:t>
            </w:r>
          </w:p>
        </w:tc>
      </w:tr>
      <w:tr w:rsidR="002042A9" w:rsidRPr="00CC255A" w:rsidTr="00EC34EC">
        <w:tc>
          <w:tcPr>
            <w:tcW w:w="57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jc w:val="center"/>
              <w:rPr>
                <w:sz w:val="26"/>
                <w:szCs w:val="26"/>
              </w:rPr>
            </w:pPr>
            <w:r w:rsidRPr="00CC255A">
              <w:rPr>
                <w:sz w:val="26"/>
                <w:szCs w:val="26"/>
              </w:rPr>
              <w:t>9.</w:t>
            </w:r>
          </w:p>
        </w:tc>
        <w:tc>
          <w:tcPr>
            <w:tcW w:w="341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9A0B12">
            <w:pPr>
              <w:ind w:left="180" w:right="-139"/>
              <w:rPr>
                <w:spacing w:val="1"/>
                <w:sz w:val="26"/>
                <w:szCs w:val="26"/>
                <w:lang w:eastAsia="ar-SA"/>
              </w:rPr>
            </w:pPr>
            <w:r w:rsidRPr="00CC255A">
              <w:rPr>
                <w:spacing w:val="1"/>
                <w:sz w:val="26"/>
                <w:szCs w:val="26"/>
                <w:lang w:eastAsia="ar-SA"/>
              </w:rPr>
              <w:t>В тому числі із</w:t>
            </w:r>
            <w:r w:rsidR="009A0B12">
              <w:rPr>
                <w:spacing w:val="1"/>
                <w:sz w:val="26"/>
                <w:szCs w:val="26"/>
                <w:lang w:eastAsia="ar-SA"/>
              </w:rPr>
              <w:t xml:space="preserve"> коштів місцевого бюджету, тис.</w:t>
            </w:r>
            <w:r w:rsidRPr="00CC255A">
              <w:rPr>
                <w:spacing w:val="1"/>
                <w:sz w:val="26"/>
                <w:szCs w:val="26"/>
                <w:lang w:eastAsia="ar-SA"/>
              </w:rPr>
              <w:t>грн.</w:t>
            </w:r>
          </w:p>
        </w:tc>
        <w:tc>
          <w:tcPr>
            <w:tcW w:w="574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614736" w:rsidRDefault="002042A9" w:rsidP="00614736">
            <w:pPr>
              <w:ind w:left="131"/>
              <w:rPr>
                <w:sz w:val="26"/>
                <w:szCs w:val="26"/>
              </w:rPr>
            </w:pPr>
            <w:r w:rsidRPr="00614736">
              <w:rPr>
                <w:sz w:val="26"/>
                <w:szCs w:val="26"/>
              </w:rPr>
              <w:t>11</w:t>
            </w:r>
            <w:r w:rsidR="00614736" w:rsidRPr="00614736">
              <w:rPr>
                <w:sz w:val="26"/>
                <w:szCs w:val="26"/>
                <w:lang w:val="uk-UA"/>
              </w:rPr>
              <w:t>727</w:t>
            </w:r>
            <w:r w:rsidRPr="00614736">
              <w:rPr>
                <w:sz w:val="26"/>
                <w:szCs w:val="26"/>
              </w:rPr>
              <w:t>,0</w:t>
            </w:r>
          </w:p>
        </w:tc>
      </w:tr>
      <w:tr w:rsidR="002042A9" w:rsidRPr="00CC255A" w:rsidTr="00EC34EC">
        <w:tc>
          <w:tcPr>
            <w:tcW w:w="57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jc w:val="center"/>
              <w:rPr>
                <w:sz w:val="26"/>
                <w:szCs w:val="26"/>
              </w:rPr>
            </w:pPr>
            <w:r w:rsidRPr="00CC255A">
              <w:rPr>
                <w:sz w:val="26"/>
                <w:szCs w:val="26"/>
              </w:rPr>
              <w:t>10.</w:t>
            </w:r>
          </w:p>
        </w:tc>
        <w:tc>
          <w:tcPr>
            <w:tcW w:w="341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ind w:left="180"/>
              <w:rPr>
                <w:sz w:val="26"/>
                <w:szCs w:val="26"/>
              </w:rPr>
            </w:pPr>
            <w:r w:rsidRPr="00CC255A">
              <w:rPr>
                <w:sz w:val="26"/>
                <w:szCs w:val="26"/>
              </w:rPr>
              <w:t>Терміни реалізації Програми:</w:t>
            </w:r>
          </w:p>
        </w:tc>
        <w:tc>
          <w:tcPr>
            <w:tcW w:w="574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2042A9" w:rsidRPr="00CC255A" w:rsidRDefault="002042A9" w:rsidP="00EC34EC">
            <w:pPr>
              <w:ind w:left="131"/>
              <w:rPr>
                <w:sz w:val="26"/>
                <w:szCs w:val="26"/>
              </w:rPr>
            </w:pPr>
            <w:r w:rsidRPr="00CC255A">
              <w:rPr>
                <w:sz w:val="26"/>
                <w:szCs w:val="26"/>
              </w:rPr>
              <w:t>2023-2025 роки</w:t>
            </w:r>
          </w:p>
        </w:tc>
      </w:tr>
    </w:tbl>
    <w:p w:rsidR="002042A9" w:rsidRPr="001B3947" w:rsidRDefault="002042A9" w:rsidP="002042A9">
      <w:pPr>
        <w:rPr>
          <w:lang w:val="uk-UA"/>
        </w:rPr>
      </w:pPr>
    </w:p>
    <w:p w:rsidR="009B483C" w:rsidRDefault="009B483C" w:rsidP="00E50837">
      <w:pPr>
        <w:ind w:left="5670"/>
        <w:rPr>
          <w:sz w:val="26"/>
          <w:szCs w:val="26"/>
          <w:lang w:val="uk-UA"/>
        </w:rPr>
      </w:pPr>
      <w:r w:rsidRPr="009B483C">
        <w:rPr>
          <w:sz w:val="26"/>
          <w:szCs w:val="26"/>
          <w:lang w:val="uk-UA"/>
        </w:rPr>
        <w:lastRenderedPageBreak/>
        <w:t>Затверджен</w:t>
      </w:r>
      <w:r w:rsidR="00D94572">
        <w:rPr>
          <w:sz w:val="26"/>
          <w:szCs w:val="26"/>
          <w:lang w:val="uk-UA"/>
        </w:rPr>
        <w:t>о</w:t>
      </w:r>
    </w:p>
    <w:p w:rsidR="009B483C" w:rsidRDefault="009B483C" w:rsidP="00E50837">
      <w:pPr>
        <w:ind w:left="5670"/>
        <w:rPr>
          <w:sz w:val="26"/>
          <w:szCs w:val="26"/>
          <w:lang w:val="uk-UA"/>
        </w:rPr>
      </w:pPr>
      <w:r w:rsidRPr="00D94572">
        <w:rPr>
          <w:sz w:val="26"/>
          <w:szCs w:val="26"/>
          <w:lang w:val="uk-UA"/>
        </w:rPr>
        <w:t>рішення селищної ради</w:t>
      </w:r>
    </w:p>
    <w:p w:rsidR="001A73F0" w:rsidRDefault="009B483C" w:rsidP="00E50837">
      <w:pPr>
        <w:ind w:left="5670"/>
        <w:rPr>
          <w:sz w:val="26"/>
          <w:szCs w:val="26"/>
          <w:lang w:val="uk-UA"/>
        </w:rPr>
      </w:pPr>
      <w:r w:rsidRPr="00D94572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>05.07.</w:t>
      </w:r>
      <w:r w:rsidR="001A73F0">
        <w:rPr>
          <w:sz w:val="26"/>
          <w:szCs w:val="26"/>
          <w:lang w:val="uk-UA"/>
        </w:rPr>
        <w:t>2024 №</w:t>
      </w:r>
      <w:r w:rsidR="00524D81">
        <w:rPr>
          <w:sz w:val="26"/>
          <w:szCs w:val="26"/>
          <w:lang w:val="uk-UA"/>
        </w:rPr>
        <w:t>1187</w:t>
      </w:r>
      <w:r w:rsidR="001A73F0">
        <w:rPr>
          <w:sz w:val="26"/>
          <w:szCs w:val="26"/>
          <w:lang w:val="uk-UA"/>
        </w:rPr>
        <w:t>-32</w:t>
      </w:r>
      <w:r w:rsidR="001A73F0" w:rsidRPr="005A73CF">
        <w:rPr>
          <w:sz w:val="26"/>
          <w:szCs w:val="26"/>
          <w:lang w:val="uk-UA"/>
        </w:rPr>
        <w:t>/VIIІ</w:t>
      </w:r>
    </w:p>
    <w:p w:rsidR="009B483C" w:rsidRPr="009B483C" w:rsidRDefault="009B483C" w:rsidP="009B483C">
      <w:pPr>
        <w:ind w:left="6237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A54C45" w:rsidRPr="00D94572" w:rsidRDefault="00A54C45" w:rsidP="00A54C45">
      <w:pPr>
        <w:jc w:val="center"/>
        <w:rPr>
          <w:b/>
          <w:sz w:val="26"/>
          <w:szCs w:val="26"/>
          <w:lang w:val="uk-UA"/>
        </w:rPr>
      </w:pPr>
      <w:r w:rsidRPr="00D94572">
        <w:rPr>
          <w:b/>
          <w:sz w:val="26"/>
          <w:szCs w:val="26"/>
          <w:lang w:val="uk-UA"/>
        </w:rPr>
        <w:t xml:space="preserve">ПРОГРАМА </w:t>
      </w:r>
    </w:p>
    <w:p w:rsidR="0049025E" w:rsidRDefault="00A54C45" w:rsidP="00A54C45">
      <w:pPr>
        <w:ind w:right="-82"/>
        <w:jc w:val="center"/>
        <w:rPr>
          <w:b/>
          <w:sz w:val="26"/>
          <w:szCs w:val="26"/>
          <w:lang w:val="uk-UA"/>
        </w:rPr>
      </w:pPr>
      <w:r w:rsidRPr="00994802">
        <w:rPr>
          <w:b/>
          <w:sz w:val="26"/>
          <w:szCs w:val="26"/>
        </w:rPr>
        <w:t>фінансової підтримки комунального підприємства «</w:t>
      </w:r>
      <w:r w:rsidR="0049025E">
        <w:rPr>
          <w:b/>
          <w:sz w:val="26"/>
          <w:szCs w:val="26"/>
          <w:lang w:val="uk-UA"/>
        </w:rPr>
        <w:t>Широке</w:t>
      </w:r>
      <w:r w:rsidRPr="00994802">
        <w:rPr>
          <w:b/>
          <w:sz w:val="26"/>
          <w:szCs w:val="26"/>
        </w:rPr>
        <w:t>»</w:t>
      </w:r>
      <w:r w:rsidR="0049025E">
        <w:rPr>
          <w:b/>
          <w:sz w:val="26"/>
          <w:szCs w:val="26"/>
          <w:lang w:val="uk-UA"/>
        </w:rPr>
        <w:t xml:space="preserve"> </w:t>
      </w:r>
    </w:p>
    <w:p w:rsidR="00A54C45" w:rsidRPr="00994802" w:rsidRDefault="0049025E" w:rsidP="00A54C45">
      <w:pPr>
        <w:ind w:right="-82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Широківської селищної ради</w:t>
      </w:r>
      <w:r w:rsidR="00A54C45" w:rsidRPr="00994802">
        <w:rPr>
          <w:b/>
          <w:sz w:val="26"/>
          <w:szCs w:val="26"/>
        </w:rPr>
        <w:t xml:space="preserve"> </w:t>
      </w:r>
    </w:p>
    <w:p w:rsidR="00A54C45" w:rsidRDefault="00A54C45" w:rsidP="00A54C45">
      <w:pPr>
        <w:ind w:right="-82"/>
        <w:jc w:val="center"/>
        <w:rPr>
          <w:b/>
          <w:sz w:val="26"/>
          <w:szCs w:val="26"/>
        </w:rPr>
      </w:pPr>
      <w:r w:rsidRPr="00994802">
        <w:rPr>
          <w:b/>
          <w:sz w:val="26"/>
          <w:szCs w:val="26"/>
        </w:rPr>
        <w:t xml:space="preserve">на 2023-2025 роки </w:t>
      </w:r>
    </w:p>
    <w:p w:rsidR="00A54C45" w:rsidRPr="00994802" w:rsidRDefault="00A54C45" w:rsidP="00A54C45">
      <w:pPr>
        <w:ind w:right="-82"/>
        <w:jc w:val="center"/>
        <w:rPr>
          <w:b/>
          <w:sz w:val="26"/>
          <w:szCs w:val="26"/>
        </w:rPr>
      </w:pPr>
    </w:p>
    <w:p w:rsidR="00A54C45" w:rsidRPr="00994802" w:rsidRDefault="00A54C45" w:rsidP="00A54C45">
      <w:pPr>
        <w:ind w:firstLine="567"/>
        <w:jc w:val="both"/>
        <w:rPr>
          <w:b/>
          <w:sz w:val="26"/>
          <w:szCs w:val="26"/>
        </w:rPr>
      </w:pPr>
      <w:r w:rsidRPr="00994802">
        <w:rPr>
          <w:b/>
          <w:sz w:val="26"/>
          <w:szCs w:val="26"/>
        </w:rPr>
        <w:t>1. Загальні положення</w:t>
      </w:r>
    </w:p>
    <w:p w:rsidR="00A54C45" w:rsidRPr="00994802" w:rsidRDefault="00A54C45" w:rsidP="00A54C45">
      <w:pPr>
        <w:ind w:firstLine="567"/>
        <w:jc w:val="both"/>
        <w:rPr>
          <w:sz w:val="26"/>
          <w:szCs w:val="26"/>
        </w:rPr>
      </w:pPr>
      <w:r w:rsidRPr="00994802">
        <w:rPr>
          <w:sz w:val="26"/>
          <w:szCs w:val="26"/>
        </w:rPr>
        <w:t>1.1</w:t>
      </w:r>
      <w:r w:rsidRPr="00994802">
        <w:rPr>
          <w:sz w:val="26"/>
          <w:szCs w:val="26"/>
        </w:rPr>
        <w:tab/>
      </w:r>
      <w:r w:rsidRPr="004C5B83">
        <w:rPr>
          <w:sz w:val="26"/>
          <w:szCs w:val="26"/>
        </w:rPr>
        <w:t xml:space="preserve">У </w:t>
      </w:r>
      <w:r w:rsidR="001A73F0" w:rsidRPr="004C5B83">
        <w:rPr>
          <w:sz w:val="26"/>
          <w:szCs w:val="26"/>
          <w:shd w:val="clear" w:color="auto" w:fill="FFFFFF"/>
        </w:rPr>
        <w:t>період воєнного стану</w:t>
      </w:r>
      <w:r w:rsidR="001A73F0" w:rsidRPr="004C5B83">
        <w:rPr>
          <w:sz w:val="26"/>
          <w:szCs w:val="26"/>
          <w:shd w:val="clear" w:color="auto" w:fill="FFFFFF"/>
          <w:lang w:val="uk-UA"/>
        </w:rPr>
        <w:t>,</w:t>
      </w:r>
      <w:r w:rsidR="001A73F0" w:rsidRPr="004C5B83">
        <w:rPr>
          <w:sz w:val="26"/>
          <w:szCs w:val="26"/>
        </w:rPr>
        <w:t xml:space="preserve"> </w:t>
      </w:r>
      <w:r w:rsidRPr="004C5B83">
        <w:rPr>
          <w:sz w:val="26"/>
          <w:szCs w:val="26"/>
        </w:rPr>
        <w:t>сучасних економічних умовах</w:t>
      </w:r>
      <w:r w:rsidR="001A73F0" w:rsidRPr="004C5B83">
        <w:rPr>
          <w:sz w:val="26"/>
          <w:szCs w:val="26"/>
          <w:lang w:val="uk-UA"/>
        </w:rPr>
        <w:t xml:space="preserve">, </w:t>
      </w:r>
      <w:r w:rsidRPr="004C5B83">
        <w:rPr>
          <w:sz w:val="26"/>
          <w:szCs w:val="26"/>
        </w:rPr>
        <w:t xml:space="preserve"> для забезпечення виконання власних статутних завдань комунальні підприємства нерідко потребують залучення додаткового фінансування, яке сприятиме стабілізації їх фінансово-господарської діяльності, покращенню стану розрахунків, більш ефективному використанню майна комунальної власності, оновленню виробничих потужностей, технічної бази, проведення капітального</w:t>
      </w:r>
      <w:r w:rsidRPr="00994802">
        <w:rPr>
          <w:sz w:val="26"/>
          <w:szCs w:val="26"/>
        </w:rPr>
        <w:t xml:space="preserve"> та поточного ремонту об’єктів спільної власності, забезпеченню повного і своєчасного внесення платежів до бюджету.</w:t>
      </w:r>
    </w:p>
    <w:p w:rsidR="00A54C45" w:rsidRPr="005C04D8" w:rsidRDefault="00A54C45" w:rsidP="00A54C45">
      <w:pPr>
        <w:ind w:firstLine="567"/>
        <w:jc w:val="both"/>
        <w:rPr>
          <w:sz w:val="26"/>
          <w:szCs w:val="26"/>
          <w:lang w:val="uk-UA"/>
        </w:rPr>
      </w:pPr>
      <w:r w:rsidRPr="005C04D8">
        <w:rPr>
          <w:sz w:val="26"/>
          <w:szCs w:val="26"/>
        </w:rPr>
        <w:t>Комунальне підприємство «</w:t>
      </w:r>
      <w:r w:rsidR="001A73F0" w:rsidRPr="005C04D8">
        <w:rPr>
          <w:sz w:val="26"/>
          <w:szCs w:val="26"/>
          <w:lang w:val="uk-UA"/>
        </w:rPr>
        <w:t>Широке</w:t>
      </w:r>
      <w:r w:rsidRPr="005C04D8">
        <w:rPr>
          <w:sz w:val="26"/>
          <w:szCs w:val="26"/>
        </w:rPr>
        <w:t xml:space="preserve">» знаходиться в управлінні Широківської селищної ради (орган управління майном) та здійснює свою </w:t>
      </w:r>
      <w:r w:rsidR="005C04D8" w:rsidRPr="005C04D8">
        <w:rPr>
          <w:sz w:val="26"/>
          <w:szCs w:val="26"/>
        </w:rPr>
        <w:t>діяльність на підставі Статуту.</w:t>
      </w:r>
    </w:p>
    <w:p w:rsidR="00A54C45" w:rsidRPr="00994802" w:rsidRDefault="00A54C45" w:rsidP="00A54C45">
      <w:pPr>
        <w:ind w:firstLine="567"/>
        <w:jc w:val="both"/>
        <w:rPr>
          <w:sz w:val="26"/>
          <w:szCs w:val="26"/>
        </w:rPr>
      </w:pPr>
      <w:r w:rsidRPr="005C04D8">
        <w:rPr>
          <w:sz w:val="26"/>
          <w:szCs w:val="26"/>
          <w:lang w:val="uk-UA"/>
        </w:rPr>
        <w:t>Комунальне підприємство «</w:t>
      </w:r>
      <w:r w:rsidR="00B652C8">
        <w:rPr>
          <w:sz w:val="26"/>
          <w:szCs w:val="26"/>
          <w:lang w:val="uk-UA"/>
        </w:rPr>
        <w:t>Широке</w:t>
      </w:r>
      <w:r w:rsidRPr="005C04D8">
        <w:rPr>
          <w:sz w:val="26"/>
          <w:szCs w:val="26"/>
          <w:lang w:val="uk-UA"/>
        </w:rPr>
        <w:t xml:space="preserve">» є стратегічно важливим підприємством для Широківської селищної територіальної громади, яке забезпечує потреби населення громади, установ та організацій централізованим водопостачанням та водовідведенням, </w:t>
      </w:r>
      <w:r w:rsidR="005C04D8">
        <w:rPr>
          <w:sz w:val="26"/>
          <w:szCs w:val="26"/>
          <w:lang w:val="uk-UA"/>
        </w:rPr>
        <w:t xml:space="preserve">вивозом твердих побутових відходів, </w:t>
      </w:r>
      <w:r w:rsidR="005D7FFB">
        <w:rPr>
          <w:sz w:val="26"/>
          <w:szCs w:val="26"/>
          <w:lang w:val="uk-UA"/>
        </w:rPr>
        <w:t>у інших</w:t>
      </w:r>
      <w:r w:rsidR="005C04D8">
        <w:rPr>
          <w:sz w:val="26"/>
          <w:szCs w:val="26"/>
          <w:lang w:val="uk-UA"/>
        </w:rPr>
        <w:t xml:space="preserve"> житлово-комунальн</w:t>
      </w:r>
      <w:r w:rsidR="005D7FFB">
        <w:rPr>
          <w:sz w:val="26"/>
          <w:szCs w:val="26"/>
          <w:lang w:val="uk-UA"/>
        </w:rPr>
        <w:t>их послугах</w:t>
      </w:r>
      <w:r w:rsidR="005C04D8">
        <w:rPr>
          <w:sz w:val="26"/>
          <w:szCs w:val="26"/>
          <w:lang w:val="uk-UA"/>
        </w:rPr>
        <w:t xml:space="preserve">, </w:t>
      </w:r>
      <w:r w:rsidRPr="005C04D8">
        <w:rPr>
          <w:sz w:val="26"/>
          <w:szCs w:val="26"/>
          <w:lang w:val="uk-UA"/>
        </w:rPr>
        <w:t xml:space="preserve">в здійсненні комплексного благоустрою територій, тощо. </w:t>
      </w:r>
      <w:r w:rsidRPr="00994802">
        <w:rPr>
          <w:sz w:val="26"/>
          <w:szCs w:val="26"/>
        </w:rPr>
        <w:t xml:space="preserve">На даний час </w:t>
      </w:r>
      <w:r w:rsidR="00937A8F" w:rsidRPr="00994802">
        <w:rPr>
          <w:sz w:val="26"/>
          <w:szCs w:val="26"/>
        </w:rPr>
        <w:t xml:space="preserve">на фоні </w:t>
      </w:r>
      <w:r w:rsidR="00937A8F">
        <w:rPr>
          <w:sz w:val="26"/>
          <w:szCs w:val="26"/>
          <w:lang w:val="uk-UA"/>
        </w:rPr>
        <w:t>воєнного стану</w:t>
      </w:r>
      <w:r w:rsidR="00937A8F" w:rsidRPr="00994802">
        <w:rPr>
          <w:sz w:val="26"/>
          <w:szCs w:val="26"/>
        </w:rPr>
        <w:t xml:space="preserve"> </w:t>
      </w:r>
      <w:r w:rsidRPr="00994802">
        <w:rPr>
          <w:sz w:val="26"/>
          <w:szCs w:val="26"/>
        </w:rPr>
        <w:t>фінансовий стан комунального підприємства</w:t>
      </w:r>
      <w:r w:rsidR="00937A8F">
        <w:rPr>
          <w:sz w:val="26"/>
          <w:szCs w:val="26"/>
          <w:lang w:val="uk-UA"/>
        </w:rPr>
        <w:t xml:space="preserve"> «Широке» нестійкий,</w:t>
      </w:r>
      <w:r w:rsidRPr="00994802">
        <w:rPr>
          <w:sz w:val="26"/>
          <w:szCs w:val="26"/>
        </w:rPr>
        <w:t xml:space="preserve"> </w:t>
      </w:r>
      <w:r w:rsidR="00B643CC">
        <w:rPr>
          <w:sz w:val="26"/>
          <w:szCs w:val="26"/>
          <w:lang w:val="uk-UA"/>
        </w:rPr>
        <w:t>збитков</w:t>
      </w:r>
      <w:r w:rsidR="00937A8F">
        <w:rPr>
          <w:sz w:val="26"/>
          <w:szCs w:val="26"/>
          <w:lang w:val="uk-UA"/>
        </w:rPr>
        <w:t>ий</w:t>
      </w:r>
      <w:r w:rsidR="00B652C8">
        <w:rPr>
          <w:sz w:val="26"/>
          <w:szCs w:val="26"/>
          <w:lang w:val="uk-UA"/>
        </w:rPr>
        <w:t xml:space="preserve">, </w:t>
      </w:r>
      <w:r w:rsidR="00937A8F">
        <w:rPr>
          <w:sz w:val="26"/>
          <w:szCs w:val="26"/>
          <w:lang w:val="uk-UA"/>
        </w:rPr>
        <w:t xml:space="preserve">зазнає </w:t>
      </w:r>
      <w:r w:rsidR="00B652C8">
        <w:rPr>
          <w:sz w:val="26"/>
          <w:szCs w:val="26"/>
          <w:lang w:val="uk-UA"/>
        </w:rPr>
        <w:t>з</w:t>
      </w:r>
      <w:r w:rsidRPr="00994802">
        <w:rPr>
          <w:sz w:val="26"/>
          <w:szCs w:val="26"/>
        </w:rPr>
        <w:t xml:space="preserve">начного податкового навантаження, зростання цін за енергоносії та паливно-мастильні матеріали, а також </w:t>
      </w:r>
      <w:r w:rsidR="00B652C8">
        <w:rPr>
          <w:sz w:val="26"/>
          <w:szCs w:val="26"/>
          <w:lang w:val="uk-UA"/>
        </w:rPr>
        <w:t xml:space="preserve">зменшення </w:t>
      </w:r>
      <w:r w:rsidR="00B652C8">
        <w:rPr>
          <w:sz w:val="26"/>
          <w:szCs w:val="26"/>
        </w:rPr>
        <w:t xml:space="preserve"> кільк</w:t>
      </w:r>
      <w:r w:rsidR="00B652C8">
        <w:rPr>
          <w:sz w:val="26"/>
          <w:szCs w:val="26"/>
          <w:lang w:val="uk-UA"/>
        </w:rPr>
        <w:t xml:space="preserve">ості </w:t>
      </w:r>
      <w:r w:rsidRPr="00994802">
        <w:rPr>
          <w:sz w:val="26"/>
          <w:szCs w:val="26"/>
        </w:rPr>
        <w:t>абонентів</w:t>
      </w:r>
      <w:r w:rsidR="00D20A60">
        <w:rPr>
          <w:sz w:val="26"/>
          <w:szCs w:val="26"/>
          <w:lang w:val="uk-UA"/>
        </w:rPr>
        <w:t>, знизилася платоспроможність</w:t>
      </w:r>
      <w:r w:rsidRPr="00994802">
        <w:rPr>
          <w:sz w:val="26"/>
          <w:szCs w:val="26"/>
        </w:rPr>
        <w:t>. Ці фактори зумовлюють встановлення економічно-обґрунтованих тарифів та водночас роблять їх непідйомними для споживачів. Такий стан справ призводить до порушень трудового законодавства в частині своєчасної виплати заробітної плати, неякісного надання послуг, унеможливлює придбання необхідної техніки, якісних матеріалів та ускладнює роботу комунального підприємства в цілому, що призводить до збиткової діяльності та неспроможності своєчасно та в повному розмірі розраховуватись за зобов’язаннями.</w:t>
      </w:r>
    </w:p>
    <w:p w:rsidR="00A54C45" w:rsidRPr="00994802" w:rsidRDefault="00A54C45" w:rsidP="00A54C45">
      <w:pPr>
        <w:ind w:firstLine="567"/>
        <w:jc w:val="both"/>
        <w:rPr>
          <w:sz w:val="26"/>
          <w:szCs w:val="26"/>
        </w:rPr>
      </w:pPr>
      <w:r w:rsidRPr="00994802">
        <w:rPr>
          <w:sz w:val="26"/>
          <w:szCs w:val="26"/>
        </w:rPr>
        <w:t xml:space="preserve">Несвоєчасна оплата за нарахованими податковими зобов’язаннями (єдиний соціальний внесок, податок на доходи фізичних осіб, </w:t>
      </w:r>
      <w:r w:rsidR="004173C9">
        <w:rPr>
          <w:sz w:val="26"/>
          <w:szCs w:val="26"/>
          <w:lang w:val="uk-UA"/>
        </w:rPr>
        <w:t xml:space="preserve">ПДВ </w:t>
      </w:r>
      <w:r w:rsidRPr="00994802">
        <w:rPr>
          <w:sz w:val="26"/>
          <w:szCs w:val="26"/>
        </w:rPr>
        <w:t>тощо), зобов’язаннями зі сплати за спожиті енергоносії, інших складових витрат підприємств призводить до нарахування їм значних штрафних санкцій та пені і, відповідно, до збільшення збитків підприємства. Вищенаведені чинники призводять до зменшення у підприємства власних обігових коштів для забезпечення належного виконання  власних статутних завдань.</w:t>
      </w:r>
    </w:p>
    <w:p w:rsidR="00D94572" w:rsidRDefault="00A54C45" w:rsidP="00D94572">
      <w:pPr>
        <w:ind w:firstLine="567"/>
        <w:jc w:val="both"/>
        <w:rPr>
          <w:sz w:val="26"/>
          <w:szCs w:val="26"/>
          <w:lang w:val="uk-UA"/>
        </w:rPr>
      </w:pPr>
      <w:r w:rsidRPr="00994802">
        <w:rPr>
          <w:sz w:val="26"/>
          <w:szCs w:val="26"/>
        </w:rPr>
        <w:t xml:space="preserve">Програма розроблена на виконання та з дотриманням вимог ст.91 Бюджетного кодексу України, </w:t>
      </w:r>
      <w:r>
        <w:rPr>
          <w:sz w:val="26"/>
          <w:szCs w:val="26"/>
        </w:rPr>
        <w:t>з</w:t>
      </w:r>
      <w:r w:rsidRPr="00994802">
        <w:rPr>
          <w:sz w:val="26"/>
          <w:szCs w:val="26"/>
        </w:rPr>
        <w:t>аконів України «Про місцеве самоврядування в Україні», «Про житлово-комунальні послуги».</w:t>
      </w:r>
    </w:p>
    <w:p w:rsidR="00D94572" w:rsidRDefault="00D94572" w:rsidP="00D94572">
      <w:pPr>
        <w:ind w:firstLine="567"/>
        <w:jc w:val="both"/>
        <w:rPr>
          <w:sz w:val="26"/>
          <w:szCs w:val="26"/>
          <w:lang w:val="uk-UA"/>
        </w:rPr>
      </w:pPr>
    </w:p>
    <w:p w:rsidR="00A54C45" w:rsidRPr="00264810" w:rsidRDefault="00A54C45" w:rsidP="00D94572">
      <w:pPr>
        <w:ind w:firstLine="567"/>
        <w:jc w:val="both"/>
        <w:rPr>
          <w:b/>
          <w:sz w:val="26"/>
          <w:szCs w:val="26"/>
          <w:lang w:val="uk-UA"/>
        </w:rPr>
      </w:pPr>
      <w:r w:rsidRPr="00264810">
        <w:rPr>
          <w:b/>
          <w:sz w:val="26"/>
          <w:szCs w:val="26"/>
          <w:lang w:val="uk-UA"/>
        </w:rPr>
        <w:t>2. Мета програми</w:t>
      </w:r>
    </w:p>
    <w:p w:rsidR="00A54C45" w:rsidRPr="00264810" w:rsidRDefault="00A54C45" w:rsidP="00A54C45">
      <w:pPr>
        <w:tabs>
          <w:tab w:val="left" w:pos="900"/>
        </w:tabs>
        <w:ind w:firstLine="567"/>
        <w:jc w:val="both"/>
        <w:rPr>
          <w:sz w:val="26"/>
          <w:szCs w:val="26"/>
          <w:lang w:val="uk-UA"/>
        </w:rPr>
      </w:pPr>
      <w:r w:rsidRPr="00264810">
        <w:rPr>
          <w:sz w:val="26"/>
          <w:szCs w:val="26"/>
          <w:lang w:val="uk-UA"/>
        </w:rPr>
        <w:lastRenderedPageBreak/>
        <w:t xml:space="preserve">2.1. Метою Програми є сприяння та забезпечення стабільної діяльності комунального підприємства, </w:t>
      </w:r>
      <w:r w:rsidR="00356A65">
        <w:rPr>
          <w:sz w:val="26"/>
          <w:szCs w:val="26"/>
          <w:lang w:val="uk-UA"/>
        </w:rPr>
        <w:t xml:space="preserve">забезпечення роботи мобільних станцій очистки води, </w:t>
      </w:r>
      <w:r w:rsidRPr="00264810">
        <w:rPr>
          <w:sz w:val="26"/>
          <w:szCs w:val="26"/>
          <w:lang w:val="uk-UA"/>
        </w:rPr>
        <w:t xml:space="preserve">збереження комунального майна шляхом надання фінансової підтримки комунальному підприємству, поповнення статутного капіталу відповідно до його функціональних призначень щодо надання мешканцям Широківської селищної територіальної громади послуг в галузі житлово-комунального господарства. </w:t>
      </w:r>
    </w:p>
    <w:p w:rsidR="00A54C45" w:rsidRPr="00264810" w:rsidRDefault="00A54C45" w:rsidP="00A54C45">
      <w:pPr>
        <w:tabs>
          <w:tab w:val="left" w:pos="900"/>
        </w:tabs>
        <w:ind w:firstLine="567"/>
        <w:jc w:val="both"/>
        <w:rPr>
          <w:sz w:val="26"/>
          <w:szCs w:val="26"/>
          <w:lang w:val="uk-UA"/>
        </w:rPr>
      </w:pPr>
    </w:p>
    <w:p w:rsidR="00A54C45" w:rsidRPr="00994802" w:rsidRDefault="00A54C45" w:rsidP="00A54C45">
      <w:pPr>
        <w:tabs>
          <w:tab w:val="left" w:pos="900"/>
        </w:tabs>
        <w:ind w:firstLine="567"/>
        <w:jc w:val="both"/>
        <w:rPr>
          <w:sz w:val="26"/>
          <w:szCs w:val="26"/>
        </w:rPr>
      </w:pPr>
      <w:r w:rsidRPr="00994802">
        <w:rPr>
          <w:b/>
          <w:sz w:val="26"/>
          <w:szCs w:val="26"/>
        </w:rPr>
        <w:t>3. Порядок фінансування Програми</w:t>
      </w:r>
    </w:p>
    <w:p w:rsidR="00A54C45" w:rsidRPr="00994802" w:rsidRDefault="00A54C45" w:rsidP="00A54C45">
      <w:pPr>
        <w:tabs>
          <w:tab w:val="left" w:pos="900"/>
        </w:tabs>
        <w:ind w:firstLine="567"/>
        <w:jc w:val="both"/>
        <w:rPr>
          <w:sz w:val="26"/>
          <w:szCs w:val="26"/>
        </w:rPr>
      </w:pPr>
      <w:r w:rsidRPr="00994802">
        <w:rPr>
          <w:sz w:val="26"/>
          <w:szCs w:val="26"/>
        </w:rPr>
        <w:t>3.1. Фінансова підтримка комунальному підприємству надається на підставі статей 91 Бюджетного кодексу України, статей 60, 64 Закону України «Про місцеве самоврядування в Україні», статті 143 Конституції України.</w:t>
      </w:r>
    </w:p>
    <w:p w:rsidR="00A54C45" w:rsidRPr="00994802" w:rsidRDefault="00A54C45" w:rsidP="00A54C45">
      <w:pPr>
        <w:tabs>
          <w:tab w:val="left" w:pos="900"/>
        </w:tabs>
        <w:ind w:firstLine="567"/>
        <w:jc w:val="both"/>
        <w:rPr>
          <w:sz w:val="26"/>
          <w:szCs w:val="26"/>
        </w:rPr>
      </w:pPr>
      <w:r w:rsidRPr="00994802">
        <w:rPr>
          <w:sz w:val="26"/>
          <w:szCs w:val="26"/>
        </w:rPr>
        <w:t xml:space="preserve">3.2. Фінансова підтримка надається комунальному підприємству для забезпечення належної реалізації </w:t>
      </w:r>
      <w:r>
        <w:rPr>
          <w:sz w:val="26"/>
          <w:szCs w:val="26"/>
        </w:rPr>
        <w:t>його</w:t>
      </w:r>
      <w:r w:rsidRPr="00994802">
        <w:rPr>
          <w:sz w:val="26"/>
          <w:szCs w:val="26"/>
        </w:rPr>
        <w:t xml:space="preserve"> статутних завдань, посилення </w:t>
      </w:r>
      <w:r w:rsidR="007146A2">
        <w:rPr>
          <w:sz w:val="26"/>
          <w:szCs w:val="26"/>
          <w:lang w:val="uk-UA"/>
        </w:rPr>
        <w:t xml:space="preserve"> платоспроможності</w:t>
      </w:r>
      <w:r w:rsidRPr="00994802">
        <w:rPr>
          <w:sz w:val="26"/>
          <w:szCs w:val="26"/>
        </w:rPr>
        <w:t xml:space="preserve">, вжиття заходів для виробництва та надання якісних, безпечних, безперебійних послуг населенню з метою створення сприятливих умов для життєдіяльності населених пунктів Широківської селищної територіальної громади і сприяння поліпшенню фінансово-господарської діяльності підприємства. </w:t>
      </w:r>
    </w:p>
    <w:p w:rsidR="00A54C45" w:rsidRPr="00994802" w:rsidRDefault="00A54C45" w:rsidP="00A54C45">
      <w:pPr>
        <w:tabs>
          <w:tab w:val="left" w:pos="945"/>
        </w:tabs>
        <w:ind w:firstLine="567"/>
        <w:jc w:val="both"/>
        <w:rPr>
          <w:sz w:val="26"/>
          <w:szCs w:val="26"/>
        </w:rPr>
      </w:pPr>
      <w:r w:rsidRPr="00994802">
        <w:rPr>
          <w:sz w:val="26"/>
          <w:szCs w:val="26"/>
        </w:rPr>
        <w:t xml:space="preserve">3.3. Зазначена фінансова підтримка надається як поточний чи капітальний трансферти (в залежності від цільового напряму використання бюджетних коштів) за рахунок коштів бюджету </w:t>
      </w:r>
      <w:r w:rsidR="00E24FA0">
        <w:rPr>
          <w:sz w:val="26"/>
          <w:szCs w:val="26"/>
          <w:lang w:val="uk-UA"/>
        </w:rPr>
        <w:t xml:space="preserve">Широківської </w:t>
      </w:r>
      <w:r w:rsidRPr="00994802">
        <w:rPr>
          <w:sz w:val="26"/>
          <w:szCs w:val="26"/>
        </w:rPr>
        <w:t xml:space="preserve">селищної територіальної громади, комунальному підприємству, що включено до мережі головного розпорядника коштів місцевого бюджету як одержувач бюджетних коштів, та використовується відповідно до погодженого в установленому порядку плану використання бюджетних коштів за цільовими напрямами, визначеними в додатку 1 до Програми. Реєстрація бюджетних </w:t>
      </w:r>
      <w:r w:rsidR="00C5599F">
        <w:rPr>
          <w:sz w:val="26"/>
          <w:szCs w:val="26"/>
          <w:lang w:val="uk-UA"/>
        </w:rPr>
        <w:t xml:space="preserve">юридичних </w:t>
      </w:r>
      <w:r w:rsidRPr="00994802">
        <w:rPr>
          <w:sz w:val="26"/>
          <w:szCs w:val="26"/>
        </w:rPr>
        <w:t>та фінансових зобов'язань здійснюється органом Казначейської служби у порядку, встановленому законодавством.</w:t>
      </w:r>
    </w:p>
    <w:p w:rsidR="00A54C45" w:rsidRPr="00994802" w:rsidRDefault="00A54C45" w:rsidP="00A54C45">
      <w:pPr>
        <w:tabs>
          <w:tab w:val="left" w:pos="945"/>
        </w:tabs>
        <w:ind w:firstLine="567"/>
        <w:jc w:val="both"/>
        <w:rPr>
          <w:sz w:val="26"/>
          <w:szCs w:val="26"/>
        </w:rPr>
      </w:pPr>
      <w:r w:rsidRPr="00994802">
        <w:rPr>
          <w:sz w:val="26"/>
          <w:szCs w:val="26"/>
        </w:rPr>
        <w:t>3.4. Головним розпорядником коштів на виконання заходів Програми є виконавчий комітет Широківської селищної ради.</w:t>
      </w:r>
    </w:p>
    <w:p w:rsidR="00A54C45" w:rsidRPr="00994802" w:rsidRDefault="00A54C45" w:rsidP="00A54C45">
      <w:pPr>
        <w:tabs>
          <w:tab w:val="left" w:pos="945"/>
        </w:tabs>
        <w:ind w:firstLine="567"/>
        <w:jc w:val="both"/>
        <w:rPr>
          <w:sz w:val="26"/>
          <w:szCs w:val="26"/>
        </w:rPr>
      </w:pPr>
      <w:r w:rsidRPr="00994802">
        <w:rPr>
          <w:sz w:val="26"/>
          <w:szCs w:val="26"/>
        </w:rPr>
        <w:t>3.5. Комунальне підприємство оформлює клопотання щодо потреби в отриманні фінансової підтримки, напрямок якої відповідає меті і завданням цієї Програми, з обґрунтуваннями та відповідними розрахунками</w:t>
      </w:r>
      <w:r>
        <w:rPr>
          <w:sz w:val="26"/>
          <w:szCs w:val="26"/>
        </w:rPr>
        <w:t>,</w:t>
      </w:r>
      <w:r w:rsidRPr="00994802">
        <w:rPr>
          <w:sz w:val="26"/>
          <w:szCs w:val="26"/>
        </w:rPr>
        <w:t xml:space="preserve"> та подає їх на розгляд Виконавчому комітету Широківської селищної ради. </w:t>
      </w:r>
    </w:p>
    <w:p w:rsidR="00A54C45" w:rsidRPr="00994802" w:rsidRDefault="00A54C45" w:rsidP="00A54C45">
      <w:pPr>
        <w:tabs>
          <w:tab w:val="left" w:pos="945"/>
        </w:tabs>
        <w:ind w:firstLine="567"/>
        <w:jc w:val="both"/>
        <w:rPr>
          <w:sz w:val="26"/>
          <w:szCs w:val="26"/>
        </w:rPr>
      </w:pPr>
      <w:r w:rsidRPr="00994802">
        <w:rPr>
          <w:sz w:val="26"/>
          <w:szCs w:val="26"/>
        </w:rPr>
        <w:t>3.6. Фінансування заходів Програми здійснюється в межах коштів, затверджених бюджетом селищної територіальної громади, та в межах надходжень до місцевого бюджету.</w:t>
      </w:r>
    </w:p>
    <w:p w:rsidR="00A54C45" w:rsidRPr="00994802" w:rsidRDefault="00A54C45" w:rsidP="00A54C45">
      <w:pPr>
        <w:tabs>
          <w:tab w:val="left" w:pos="945"/>
        </w:tabs>
        <w:ind w:firstLine="567"/>
        <w:jc w:val="both"/>
        <w:rPr>
          <w:sz w:val="26"/>
          <w:szCs w:val="26"/>
        </w:rPr>
      </w:pPr>
      <w:r w:rsidRPr="00994802">
        <w:rPr>
          <w:sz w:val="26"/>
          <w:szCs w:val="26"/>
        </w:rPr>
        <w:t>3.7</w:t>
      </w:r>
      <w:r>
        <w:rPr>
          <w:sz w:val="26"/>
          <w:szCs w:val="26"/>
        </w:rPr>
        <w:t>.</w:t>
      </w:r>
      <w:r w:rsidRPr="00994802">
        <w:rPr>
          <w:sz w:val="26"/>
          <w:szCs w:val="26"/>
        </w:rPr>
        <w:t xml:space="preserve"> Виконавчий комітет Широківської селищної ради здійснює перерахування коштів місцевого бюджету одержувачу бюджетних коштів – комунальному підприємству «</w:t>
      </w:r>
      <w:r w:rsidR="00473623">
        <w:rPr>
          <w:sz w:val="26"/>
          <w:szCs w:val="26"/>
          <w:lang w:val="uk-UA"/>
        </w:rPr>
        <w:t>Широке</w:t>
      </w:r>
      <w:r w:rsidRPr="00994802">
        <w:rPr>
          <w:sz w:val="26"/>
          <w:szCs w:val="26"/>
        </w:rPr>
        <w:t>» на рахунки, відкриті в Управлінні Державної Казначейської служби України</w:t>
      </w:r>
      <w:r w:rsidR="00D94572">
        <w:rPr>
          <w:sz w:val="26"/>
          <w:szCs w:val="26"/>
          <w:lang w:val="uk-UA"/>
        </w:rPr>
        <w:t>, відповідно до наданих одержувачем пропозицій на фінансування</w:t>
      </w:r>
      <w:r w:rsidRPr="00994802">
        <w:rPr>
          <w:sz w:val="26"/>
          <w:szCs w:val="26"/>
        </w:rPr>
        <w:t xml:space="preserve">. </w:t>
      </w:r>
    </w:p>
    <w:p w:rsidR="00A54C45" w:rsidRPr="00994802" w:rsidRDefault="00A54C45" w:rsidP="00A54C45">
      <w:pPr>
        <w:ind w:firstLine="567"/>
        <w:jc w:val="both"/>
        <w:rPr>
          <w:sz w:val="26"/>
          <w:szCs w:val="26"/>
        </w:rPr>
      </w:pPr>
      <w:r w:rsidRPr="00994802">
        <w:rPr>
          <w:sz w:val="26"/>
          <w:szCs w:val="26"/>
        </w:rPr>
        <w:t>3.8. Кошти фінансової підтримки КП «</w:t>
      </w:r>
      <w:r w:rsidR="00473623">
        <w:rPr>
          <w:sz w:val="26"/>
          <w:szCs w:val="26"/>
          <w:lang w:val="uk-UA"/>
        </w:rPr>
        <w:t>Широке</w:t>
      </w:r>
      <w:r w:rsidRPr="00994802">
        <w:rPr>
          <w:sz w:val="26"/>
          <w:szCs w:val="26"/>
        </w:rPr>
        <w:t>» використовує згідно цільового призначення, визначеного в додатку 1 та плану використання бюджетних коштів, погоджених головним розпорядником коштів, з дотриманням чинного бюджетного законодавства. Закупівля товарів, робіт, послуг та проведення інших платежів комунальним підприємством здійснюється у визначеному законодавством порядку.</w:t>
      </w:r>
    </w:p>
    <w:p w:rsidR="00A54C45" w:rsidRPr="00994802" w:rsidRDefault="00A54C45" w:rsidP="00A54C45">
      <w:pPr>
        <w:ind w:firstLine="567"/>
        <w:jc w:val="both"/>
        <w:rPr>
          <w:sz w:val="26"/>
          <w:szCs w:val="26"/>
        </w:rPr>
      </w:pPr>
      <w:r w:rsidRPr="00994802">
        <w:rPr>
          <w:sz w:val="26"/>
          <w:szCs w:val="26"/>
        </w:rPr>
        <w:t>3.9. Використання коштів з іншою метою, яка не відповідає цільовим напрямам і завданням цієї Програми, є нецільовим використанням бюджетних коштів, що тягне за собою відповідальність згідно з чинним законодавством України.</w:t>
      </w:r>
    </w:p>
    <w:p w:rsidR="00A54C45" w:rsidRPr="00994802" w:rsidRDefault="00A54C45" w:rsidP="00A54C45">
      <w:pPr>
        <w:ind w:firstLine="567"/>
        <w:jc w:val="both"/>
        <w:rPr>
          <w:sz w:val="26"/>
          <w:szCs w:val="26"/>
        </w:rPr>
      </w:pPr>
      <w:r w:rsidRPr="00994802">
        <w:rPr>
          <w:sz w:val="26"/>
          <w:szCs w:val="26"/>
        </w:rPr>
        <w:t>3.10 Комунальне підприємство після отримання та використання фінансової підтримки з місцевого бюджету селищної ради подає головному розпоряднику коштів фінансові звіти з пояснювальною запискою щодо використання бюджетних коштів.</w:t>
      </w:r>
    </w:p>
    <w:p w:rsidR="00A54C45" w:rsidRPr="00994802" w:rsidRDefault="00A54C45" w:rsidP="00A54C45">
      <w:pPr>
        <w:ind w:firstLine="567"/>
        <w:jc w:val="both"/>
        <w:rPr>
          <w:sz w:val="26"/>
          <w:szCs w:val="26"/>
        </w:rPr>
      </w:pPr>
      <w:r w:rsidRPr="00994802">
        <w:rPr>
          <w:sz w:val="26"/>
          <w:szCs w:val="26"/>
        </w:rPr>
        <w:lastRenderedPageBreak/>
        <w:t xml:space="preserve">3.11 Відповідно до ст. 8 Закону України «Про бухгалтерський облік та фінансову звітність України» керівник комунального підприємства несе персональну відповідальність за організацію бухгалтерського обліку та забезпечення фіксування фактів здійснення всіх господарських операцій у первинних документах, збереження оброблених документів, регістрів і звітності. </w:t>
      </w:r>
    </w:p>
    <w:p w:rsidR="00A54C45" w:rsidRPr="00994802" w:rsidRDefault="00A54C45" w:rsidP="00A54C45">
      <w:pPr>
        <w:ind w:firstLine="567"/>
        <w:jc w:val="both"/>
        <w:rPr>
          <w:sz w:val="26"/>
          <w:szCs w:val="26"/>
        </w:rPr>
      </w:pPr>
      <w:r w:rsidRPr="00994802">
        <w:rPr>
          <w:sz w:val="26"/>
          <w:szCs w:val="26"/>
        </w:rPr>
        <w:t>3.12. Складення та подання фінансової і бюджетної звітності про використання бюджетних коштів здійснюється в установленому законодавством порядку.</w:t>
      </w:r>
    </w:p>
    <w:p w:rsidR="00A54C45" w:rsidRPr="00994802" w:rsidRDefault="00A54C45" w:rsidP="00A54C45">
      <w:pPr>
        <w:ind w:firstLine="567"/>
        <w:jc w:val="both"/>
        <w:rPr>
          <w:sz w:val="26"/>
          <w:szCs w:val="26"/>
        </w:rPr>
      </w:pPr>
    </w:p>
    <w:p w:rsidR="00A54C45" w:rsidRPr="00994802" w:rsidRDefault="00A54C45" w:rsidP="00A54C45">
      <w:pPr>
        <w:tabs>
          <w:tab w:val="left" w:pos="945"/>
        </w:tabs>
        <w:ind w:firstLine="567"/>
        <w:rPr>
          <w:b/>
          <w:sz w:val="26"/>
          <w:szCs w:val="26"/>
        </w:rPr>
      </w:pPr>
      <w:r w:rsidRPr="00994802">
        <w:rPr>
          <w:b/>
          <w:sz w:val="26"/>
          <w:szCs w:val="26"/>
        </w:rPr>
        <w:t>4.  Очікувані результати та контроль за виконанням Програми</w:t>
      </w:r>
    </w:p>
    <w:p w:rsidR="00A54C45" w:rsidRPr="00994802" w:rsidRDefault="00A54C45" w:rsidP="00A54C45">
      <w:pPr>
        <w:tabs>
          <w:tab w:val="left" w:pos="945"/>
        </w:tabs>
        <w:ind w:firstLine="567"/>
        <w:jc w:val="both"/>
        <w:rPr>
          <w:sz w:val="26"/>
          <w:szCs w:val="26"/>
        </w:rPr>
      </w:pPr>
      <w:r w:rsidRPr="00994802">
        <w:rPr>
          <w:sz w:val="26"/>
          <w:szCs w:val="26"/>
        </w:rPr>
        <w:t>4.1. Виконання Програми дасть можливість:</w:t>
      </w:r>
    </w:p>
    <w:p w:rsidR="00A54C45" w:rsidRDefault="00A54C45" w:rsidP="00A54C45">
      <w:pPr>
        <w:tabs>
          <w:tab w:val="left" w:pos="945"/>
        </w:tabs>
        <w:ind w:firstLine="567"/>
        <w:jc w:val="both"/>
        <w:rPr>
          <w:sz w:val="26"/>
          <w:szCs w:val="26"/>
          <w:lang w:val="uk-UA"/>
        </w:rPr>
      </w:pPr>
      <w:r w:rsidRPr="00994802">
        <w:rPr>
          <w:sz w:val="26"/>
          <w:szCs w:val="26"/>
        </w:rPr>
        <w:t xml:space="preserve">- </w:t>
      </w:r>
      <w:r>
        <w:rPr>
          <w:sz w:val="26"/>
          <w:szCs w:val="26"/>
        </w:rPr>
        <w:t>п</w:t>
      </w:r>
      <w:r w:rsidRPr="00994802">
        <w:rPr>
          <w:sz w:val="26"/>
          <w:szCs w:val="26"/>
        </w:rPr>
        <w:t>окращити якість надання послуг</w:t>
      </w:r>
      <w:r>
        <w:rPr>
          <w:sz w:val="26"/>
          <w:szCs w:val="26"/>
        </w:rPr>
        <w:t>;</w:t>
      </w:r>
    </w:p>
    <w:p w:rsidR="00356A65" w:rsidRPr="00356A65" w:rsidRDefault="00356A65" w:rsidP="00A54C45">
      <w:pPr>
        <w:tabs>
          <w:tab w:val="left" w:pos="945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 забезпечити роботу мобільних станцій очистки води,</w:t>
      </w:r>
    </w:p>
    <w:p w:rsidR="00A54C45" w:rsidRPr="00994802" w:rsidRDefault="00A54C45" w:rsidP="00A54C45">
      <w:pPr>
        <w:tabs>
          <w:tab w:val="left" w:pos="945"/>
        </w:tabs>
        <w:ind w:firstLine="567"/>
        <w:jc w:val="both"/>
        <w:rPr>
          <w:sz w:val="26"/>
          <w:szCs w:val="26"/>
        </w:rPr>
      </w:pPr>
      <w:r w:rsidRPr="00994802">
        <w:rPr>
          <w:sz w:val="26"/>
          <w:szCs w:val="26"/>
        </w:rPr>
        <w:t xml:space="preserve">- </w:t>
      </w:r>
      <w:r>
        <w:rPr>
          <w:sz w:val="26"/>
          <w:szCs w:val="26"/>
        </w:rPr>
        <w:t>з</w:t>
      </w:r>
      <w:r w:rsidRPr="00994802">
        <w:rPr>
          <w:sz w:val="26"/>
          <w:szCs w:val="26"/>
        </w:rPr>
        <w:t>абезпечити раціональне використання і збереження комунального майна, розвиток матеріальної бази підприємства</w:t>
      </w:r>
      <w:r>
        <w:rPr>
          <w:sz w:val="26"/>
          <w:szCs w:val="26"/>
        </w:rPr>
        <w:t>;</w:t>
      </w:r>
    </w:p>
    <w:p w:rsidR="00A54C45" w:rsidRPr="00994802" w:rsidRDefault="00A54C45" w:rsidP="00A54C45">
      <w:pPr>
        <w:tabs>
          <w:tab w:val="left" w:pos="945"/>
        </w:tabs>
        <w:ind w:firstLine="567"/>
        <w:jc w:val="both"/>
        <w:rPr>
          <w:sz w:val="26"/>
          <w:szCs w:val="26"/>
        </w:rPr>
      </w:pPr>
      <w:r w:rsidRPr="00994802">
        <w:rPr>
          <w:sz w:val="26"/>
          <w:szCs w:val="26"/>
        </w:rPr>
        <w:t xml:space="preserve">- </w:t>
      </w:r>
      <w:r>
        <w:rPr>
          <w:sz w:val="26"/>
          <w:szCs w:val="26"/>
        </w:rPr>
        <w:t>з</w:t>
      </w:r>
      <w:r w:rsidRPr="00994802">
        <w:rPr>
          <w:sz w:val="26"/>
          <w:szCs w:val="26"/>
        </w:rPr>
        <w:t>дійснювати найбільш ефективне і якісне виконання статутної діяльності підприємства</w:t>
      </w:r>
      <w:r>
        <w:rPr>
          <w:sz w:val="26"/>
          <w:szCs w:val="26"/>
        </w:rPr>
        <w:t>;</w:t>
      </w:r>
    </w:p>
    <w:p w:rsidR="00A54C45" w:rsidRDefault="00A54C45" w:rsidP="00A54C45">
      <w:pPr>
        <w:tabs>
          <w:tab w:val="left" w:pos="945"/>
        </w:tabs>
        <w:ind w:firstLine="567"/>
        <w:jc w:val="both"/>
        <w:rPr>
          <w:sz w:val="26"/>
          <w:szCs w:val="26"/>
          <w:lang w:val="uk-UA"/>
        </w:rPr>
      </w:pPr>
      <w:r w:rsidRPr="00994802">
        <w:rPr>
          <w:sz w:val="26"/>
          <w:szCs w:val="26"/>
        </w:rPr>
        <w:t xml:space="preserve">- </w:t>
      </w:r>
      <w:r>
        <w:rPr>
          <w:sz w:val="26"/>
          <w:szCs w:val="26"/>
        </w:rPr>
        <w:t>з</w:t>
      </w:r>
      <w:r w:rsidRPr="00994802">
        <w:rPr>
          <w:sz w:val="26"/>
          <w:szCs w:val="26"/>
        </w:rPr>
        <w:t>абезпечити безперебійну роботу комунального підприємства</w:t>
      </w:r>
      <w:r w:rsidR="00816CE4">
        <w:rPr>
          <w:sz w:val="26"/>
          <w:szCs w:val="26"/>
          <w:lang w:val="uk-UA"/>
        </w:rPr>
        <w:t>;</w:t>
      </w:r>
    </w:p>
    <w:p w:rsidR="00816CE4" w:rsidRDefault="00816CE4" w:rsidP="00A54C45">
      <w:pPr>
        <w:tabs>
          <w:tab w:val="left" w:pos="945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 підвищити рівень платоспроможності комунального підприємства;</w:t>
      </w:r>
    </w:p>
    <w:p w:rsidR="00816CE4" w:rsidRPr="00816CE4" w:rsidRDefault="00816CE4" w:rsidP="00A54C45">
      <w:pPr>
        <w:tabs>
          <w:tab w:val="left" w:pos="945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 забезпечити стійкість фінансового стану комунального підприємства.</w:t>
      </w:r>
    </w:p>
    <w:p w:rsidR="00A54C45" w:rsidRPr="00994802" w:rsidRDefault="00A54C45" w:rsidP="00A54C45">
      <w:pPr>
        <w:tabs>
          <w:tab w:val="left" w:pos="945"/>
        </w:tabs>
        <w:spacing w:before="120"/>
        <w:ind w:firstLine="567"/>
        <w:jc w:val="both"/>
        <w:rPr>
          <w:sz w:val="26"/>
          <w:szCs w:val="26"/>
        </w:rPr>
      </w:pPr>
      <w:r w:rsidRPr="00994802">
        <w:rPr>
          <w:sz w:val="26"/>
          <w:szCs w:val="26"/>
        </w:rPr>
        <w:t xml:space="preserve">4.2. Координацію та контроль за ходом виконання програми здійснює у межах повноважень, визначених Законом України «Про місцеве самоврядування в Україні», Широківська селищна рада та її виконавчий комітет. </w:t>
      </w:r>
    </w:p>
    <w:p w:rsidR="00A54C45" w:rsidRDefault="00A54C45" w:rsidP="00A54C45">
      <w:pPr>
        <w:tabs>
          <w:tab w:val="left" w:pos="945"/>
        </w:tabs>
        <w:ind w:firstLine="567"/>
        <w:jc w:val="both"/>
        <w:rPr>
          <w:sz w:val="26"/>
          <w:szCs w:val="26"/>
        </w:rPr>
      </w:pPr>
      <w:r w:rsidRPr="00994802">
        <w:rPr>
          <w:sz w:val="26"/>
          <w:szCs w:val="26"/>
        </w:rPr>
        <w:t>4.3. Реалізація Програми покладається на виконавчий комітет Широківської селищної ради.</w:t>
      </w:r>
    </w:p>
    <w:p w:rsidR="00A54C45" w:rsidRDefault="00A54C45" w:rsidP="00A54C45">
      <w:pPr>
        <w:tabs>
          <w:tab w:val="left" w:pos="945"/>
        </w:tabs>
        <w:ind w:firstLine="567"/>
        <w:jc w:val="both"/>
        <w:rPr>
          <w:sz w:val="26"/>
          <w:szCs w:val="26"/>
        </w:rPr>
      </w:pPr>
    </w:p>
    <w:p w:rsidR="00A54C45" w:rsidRDefault="00A54C45" w:rsidP="00A54C45">
      <w:pPr>
        <w:tabs>
          <w:tab w:val="left" w:pos="945"/>
        </w:tabs>
        <w:ind w:firstLine="567"/>
        <w:jc w:val="both"/>
        <w:rPr>
          <w:sz w:val="26"/>
          <w:szCs w:val="26"/>
        </w:rPr>
      </w:pPr>
    </w:p>
    <w:p w:rsidR="00A54C45" w:rsidRDefault="00A54C45" w:rsidP="00A54C45">
      <w:pPr>
        <w:ind w:right="-2"/>
        <w:jc w:val="right"/>
        <w:rPr>
          <w:sz w:val="26"/>
          <w:szCs w:val="26"/>
          <w:lang w:val="uk-UA"/>
        </w:rPr>
      </w:pPr>
    </w:p>
    <w:p w:rsidR="00E50837" w:rsidRPr="00E50837" w:rsidRDefault="00E50837" w:rsidP="00A54C45">
      <w:pPr>
        <w:ind w:right="-2"/>
        <w:jc w:val="right"/>
        <w:rPr>
          <w:sz w:val="26"/>
          <w:szCs w:val="26"/>
          <w:lang w:val="uk-UA"/>
        </w:rPr>
      </w:pPr>
    </w:p>
    <w:p w:rsidR="00A54C45" w:rsidRDefault="00A54C45" w:rsidP="00A54C45">
      <w:pPr>
        <w:ind w:right="-2"/>
        <w:jc w:val="right"/>
        <w:rPr>
          <w:sz w:val="26"/>
          <w:szCs w:val="26"/>
        </w:rPr>
      </w:pPr>
    </w:p>
    <w:p w:rsidR="00A54C45" w:rsidRPr="00BC505B" w:rsidRDefault="00A54C45" w:rsidP="00A54C45">
      <w:pPr>
        <w:ind w:right="-2"/>
        <w:jc w:val="right"/>
        <w:rPr>
          <w:sz w:val="26"/>
          <w:szCs w:val="26"/>
        </w:rPr>
      </w:pPr>
    </w:p>
    <w:p w:rsidR="00A54C45" w:rsidRPr="00BC505B" w:rsidRDefault="00A54C45" w:rsidP="00A54C45">
      <w:pPr>
        <w:ind w:right="-2"/>
        <w:jc w:val="right"/>
        <w:rPr>
          <w:sz w:val="26"/>
          <w:szCs w:val="26"/>
        </w:rPr>
      </w:pPr>
    </w:p>
    <w:p w:rsidR="00A54C45" w:rsidRPr="00BC505B" w:rsidRDefault="00A54C45" w:rsidP="00A54C45">
      <w:pPr>
        <w:tabs>
          <w:tab w:val="left" w:pos="1260"/>
          <w:tab w:val="left" w:pos="1440"/>
          <w:tab w:val="left" w:pos="1620"/>
        </w:tabs>
        <w:ind w:firstLine="720"/>
        <w:jc w:val="right"/>
        <w:outlineLvl w:val="0"/>
        <w:rPr>
          <w:bCs/>
          <w:kern w:val="36"/>
          <w:sz w:val="26"/>
          <w:szCs w:val="26"/>
        </w:rPr>
      </w:pPr>
      <w:r>
        <w:rPr>
          <w:bCs/>
          <w:kern w:val="36"/>
          <w:sz w:val="26"/>
          <w:szCs w:val="26"/>
        </w:rPr>
        <w:t xml:space="preserve"> </w:t>
      </w:r>
    </w:p>
    <w:p w:rsidR="00A54C45" w:rsidRDefault="00A54C45" w:rsidP="001B3947">
      <w:pPr>
        <w:spacing w:line="200" w:lineRule="atLeast"/>
        <w:ind w:left="360"/>
        <w:jc w:val="center"/>
        <w:rPr>
          <w:b/>
          <w:sz w:val="26"/>
          <w:szCs w:val="26"/>
          <w:lang w:val="uk-UA"/>
        </w:rPr>
      </w:pPr>
    </w:p>
    <w:p w:rsidR="00A54C45" w:rsidRDefault="00A54C45" w:rsidP="001B3947">
      <w:pPr>
        <w:spacing w:line="200" w:lineRule="atLeast"/>
        <w:ind w:left="360"/>
        <w:jc w:val="center"/>
        <w:rPr>
          <w:b/>
          <w:sz w:val="26"/>
          <w:szCs w:val="26"/>
          <w:lang w:val="uk-UA"/>
        </w:rPr>
      </w:pPr>
    </w:p>
    <w:p w:rsidR="001B3947" w:rsidRPr="002042A9" w:rsidRDefault="002042A9" w:rsidP="001B3947">
      <w:pPr>
        <w:spacing w:line="200" w:lineRule="atLeast"/>
        <w:ind w:left="360"/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1B3947" w:rsidRDefault="001B3947">
      <w:pPr>
        <w:rPr>
          <w:lang w:val="uk-UA"/>
        </w:rPr>
      </w:pPr>
    </w:p>
    <w:p w:rsidR="00264810" w:rsidRDefault="00264810">
      <w:pPr>
        <w:rPr>
          <w:lang w:val="uk-UA"/>
        </w:rPr>
      </w:pPr>
    </w:p>
    <w:p w:rsidR="00264810" w:rsidRDefault="00264810">
      <w:pPr>
        <w:rPr>
          <w:lang w:val="uk-UA"/>
        </w:rPr>
      </w:pPr>
    </w:p>
    <w:p w:rsidR="00264810" w:rsidRDefault="00264810">
      <w:pPr>
        <w:rPr>
          <w:lang w:val="uk-UA"/>
        </w:rPr>
      </w:pPr>
    </w:p>
    <w:p w:rsidR="00264810" w:rsidRDefault="00264810">
      <w:pPr>
        <w:rPr>
          <w:lang w:val="uk-UA"/>
        </w:rPr>
      </w:pPr>
    </w:p>
    <w:p w:rsidR="00264810" w:rsidRDefault="00264810">
      <w:pPr>
        <w:rPr>
          <w:lang w:val="uk-UA"/>
        </w:rPr>
      </w:pPr>
    </w:p>
    <w:p w:rsidR="00264810" w:rsidRDefault="00264810">
      <w:pPr>
        <w:rPr>
          <w:lang w:val="uk-UA"/>
        </w:rPr>
      </w:pPr>
    </w:p>
    <w:p w:rsidR="00264810" w:rsidRDefault="00264810">
      <w:pPr>
        <w:rPr>
          <w:lang w:val="uk-UA"/>
        </w:rPr>
      </w:pPr>
    </w:p>
    <w:p w:rsidR="00264810" w:rsidRDefault="00264810">
      <w:pPr>
        <w:rPr>
          <w:lang w:val="uk-UA"/>
        </w:rPr>
      </w:pPr>
    </w:p>
    <w:p w:rsidR="00264810" w:rsidRDefault="00264810">
      <w:pPr>
        <w:rPr>
          <w:lang w:val="uk-UA"/>
        </w:rPr>
      </w:pPr>
    </w:p>
    <w:p w:rsidR="00264810" w:rsidRDefault="00264810">
      <w:pPr>
        <w:rPr>
          <w:lang w:val="uk-UA"/>
        </w:rPr>
      </w:pPr>
    </w:p>
    <w:p w:rsidR="00E50837" w:rsidRDefault="00E50837">
      <w:pPr>
        <w:rPr>
          <w:lang w:val="uk-UA"/>
        </w:rPr>
      </w:pPr>
    </w:p>
    <w:p w:rsidR="00E50837" w:rsidRDefault="00E50837">
      <w:pPr>
        <w:rPr>
          <w:lang w:val="uk-UA"/>
        </w:rPr>
      </w:pPr>
    </w:p>
    <w:p w:rsidR="00E50837" w:rsidRDefault="00E50837">
      <w:pPr>
        <w:rPr>
          <w:lang w:val="uk-UA"/>
        </w:rPr>
      </w:pPr>
    </w:p>
    <w:p w:rsidR="00E50837" w:rsidRDefault="00E50837">
      <w:pPr>
        <w:rPr>
          <w:lang w:val="uk-UA"/>
        </w:rPr>
      </w:pPr>
    </w:p>
    <w:p w:rsidR="00E50837" w:rsidRDefault="00E50837">
      <w:pPr>
        <w:rPr>
          <w:lang w:val="uk-UA"/>
        </w:rPr>
      </w:pPr>
    </w:p>
    <w:p w:rsidR="00264810" w:rsidRDefault="00264810" w:rsidP="00E50837">
      <w:pPr>
        <w:ind w:left="5670"/>
        <w:rPr>
          <w:bCs/>
          <w:kern w:val="1"/>
          <w:lang w:val="uk-UA" w:eastAsia="zh-CN" w:bidi="hi-IN"/>
        </w:rPr>
      </w:pPr>
      <w:r w:rsidRPr="00B5648F">
        <w:rPr>
          <w:bCs/>
          <w:kern w:val="1"/>
          <w:lang w:eastAsia="zh-CN" w:bidi="hi-IN"/>
        </w:rPr>
        <w:lastRenderedPageBreak/>
        <w:t>Додаток</w:t>
      </w:r>
      <w:r>
        <w:rPr>
          <w:bCs/>
          <w:kern w:val="1"/>
          <w:lang w:eastAsia="zh-CN" w:bidi="hi-IN"/>
        </w:rPr>
        <w:t xml:space="preserve"> 1</w:t>
      </w:r>
      <w:r w:rsidRPr="00B5648F">
        <w:rPr>
          <w:bCs/>
          <w:kern w:val="1"/>
          <w:lang w:eastAsia="zh-CN" w:bidi="hi-IN"/>
        </w:rPr>
        <w:t xml:space="preserve"> </w:t>
      </w:r>
    </w:p>
    <w:p w:rsidR="00264810" w:rsidRDefault="00264810" w:rsidP="00E50837">
      <w:pPr>
        <w:ind w:left="5670"/>
        <w:rPr>
          <w:lang w:val="uk-UA"/>
        </w:rPr>
      </w:pPr>
      <w:r w:rsidRPr="00264810">
        <w:rPr>
          <w:lang w:val="uk-UA"/>
        </w:rPr>
        <w:t xml:space="preserve">до Програми фінансової підтримки </w:t>
      </w:r>
    </w:p>
    <w:p w:rsidR="00264810" w:rsidRPr="00264810" w:rsidRDefault="00264810" w:rsidP="00E50837">
      <w:pPr>
        <w:ind w:left="5670"/>
        <w:rPr>
          <w:lang w:val="uk-UA"/>
        </w:rPr>
      </w:pPr>
      <w:r w:rsidRPr="00264810">
        <w:rPr>
          <w:lang w:val="uk-UA"/>
        </w:rPr>
        <w:t>комунального підприємства «Широке» Широківської селищної ради на 2023-2025 роки</w:t>
      </w:r>
    </w:p>
    <w:p w:rsidR="004A0B85" w:rsidRDefault="004A0B85" w:rsidP="00264810">
      <w:pPr>
        <w:jc w:val="right"/>
        <w:rPr>
          <w:lang w:val="uk-UA"/>
        </w:rPr>
      </w:pPr>
    </w:p>
    <w:p w:rsidR="007245CD" w:rsidRPr="007245CD" w:rsidRDefault="007245CD" w:rsidP="007245CD">
      <w:pPr>
        <w:jc w:val="center"/>
        <w:rPr>
          <w:sz w:val="26"/>
          <w:szCs w:val="26"/>
          <w:lang w:val="uk-UA"/>
        </w:rPr>
      </w:pPr>
      <w:r w:rsidRPr="007245CD">
        <w:rPr>
          <w:sz w:val="26"/>
          <w:szCs w:val="26"/>
          <w:lang w:val="uk-UA"/>
        </w:rPr>
        <w:t>ПРОПОЗИЦІЇ</w:t>
      </w:r>
    </w:p>
    <w:p w:rsidR="007245CD" w:rsidRPr="007245CD" w:rsidRDefault="007245CD" w:rsidP="007245CD">
      <w:pPr>
        <w:jc w:val="center"/>
        <w:rPr>
          <w:sz w:val="26"/>
          <w:szCs w:val="26"/>
          <w:lang w:val="uk-UA"/>
        </w:rPr>
      </w:pPr>
      <w:r w:rsidRPr="007245CD">
        <w:rPr>
          <w:sz w:val="26"/>
          <w:szCs w:val="26"/>
          <w:lang w:val="uk-UA"/>
        </w:rPr>
        <w:t>на фінансування заходів Програми фінансової підтримки</w:t>
      </w:r>
    </w:p>
    <w:p w:rsidR="007245CD" w:rsidRPr="007245CD" w:rsidRDefault="007245CD" w:rsidP="007245CD">
      <w:pPr>
        <w:jc w:val="center"/>
        <w:rPr>
          <w:sz w:val="26"/>
          <w:szCs w:val="26"/>
          <w:lang w:val="uk-UA"/>
        </w:rPr>
      </w:pPr>
      <w:r w:rsidRPr="007245CD">
        <w:rPr>
          <w:sz w:val="26"/>
          <w:szCs w:val="26"/>
          <w:lang w:val="uk-UA"/>
        </w:rPr>
        <w:t>комунального підприємства «Широке» Широківської селищної ради на 2023-2025 роки</w:t>
      </w:r>
    </w:p>
    <w:p w:rsidR="007245CD" w:rsidRDefault="007245CD" w:rsidP="007245CD">
      <w:pPr>
        <w:jc w:val="center"/>
        <w:rPr>
          <w:lang w:val="uk-UA"/>
        </w:rPr>
      </w:pPr>
    </w:p>
    <w:p w:rsidR="007245CD" w:rsidRPr="00264810" w:rsidRDefault="00F326AD" w:rsidP="00F326AD">
      <w:pPr>
        <w:jc w:val="right"/>
        <w:rPr>
          <w:lang w:val="uk-UA"/>
        </w:rPr>
      </w:pPr>
      <w:r>
        <w:rPr>
          <w:lang w:val="uk-UA"/>
        </w:rPr>
        <w:t>грн.</w:t>
      </w:r>
    </w:p>
    <w:tbl>
      <w:tblPr>
        <w:tblStyle w:val="a8"/>
        <w:tblW w:w="0" w:type="auto"/>
        <w:tblLook w:val="04A0"/>
      </w:tblPr>
      <w:tblGrid>
        <w:gridCol w:w="1659"/>
        <w:gridCol w:w="1857"/>
        <w:gridCol w:w="1785"/>
        <w:gridCol w:w="1853"/>
        <w:gridCol w:w="2701"/>
      </w:tblGrid>
      <w:tr w:rsidR="007245CD" w:rsidTr="007245CD">
        <w:tc>
          <w:tcPr>
            <w:tcW w:w="1971" w:type="dxa"/>
          </w:tcPr>
          <w:p w:rsidR="007245CD" w:rsidRPr="007245CD" w:rsidRDefault="007245CD" w:rsidP="007245CD">
            <w:pPr>
              <w:jc w:val="center"/>
              <w:rPr>
                <w:lang w:val="uk-UA"/>
              </w:rPr>
            </w:pPr>
            <w:r w:rsidRPr="00264810">
              <w:t>К</w:t>
            </w:r>
            <w:r w:rsidRPr="007245CD">
              <w:rPr>
                <w:lang w:val="uk-UA"/>
              </w:rPr>
              <w:t>П</w:t>
            </w:r>
            <w:r w:rsidRPr="00264810">
              <w:t>КВ</w:t>
            </w:r>
            <w:r w:rsidRPr="007245CD">
              <w:rPr>
                <w:lang w:val="uk-UA"/>
              </w:rPr>
              <w:t>К</w:t>
            </w:r>
          </w:p>
        </w:tc>
        <w:tc>
          <w:tcPr>
            <w:tcW w:w="1971" w:type="dxa"/>
          </w:tcPr>
          <w:p w:rsidR="007245CD" w:rsidRPr="007245CD" w:rsidRDefault="007245CD" w:rsidP="007245CD">
            <w:pPr>
              <w:jc w:val="center"/>
              <w:rPr>
                <w:lang w:val="uk-UA"/>
              </w:rPr>
            </w:pPr>
            <w:r w:rsidRPr="00264810">
              <w:t xml:space="preserve">Назва </w:t>
            </w:r>
            <w:r>
              <w:rPr>
                <w:lang w:val="uk-UA"/>
              </w:rPr>
              <w:t xml:space="preserve">видатків за </w:t>
            </w:r>
            <w:r w:rsidRPr="007245CD">
              <w:rPr>
                <w:lang w:val="uk-UA"/>
              </w:rPr>
              <w:t>ц</w:t>
            </w:r>
            <w:r w:rsidRPr="007245CD">
              <w:t>ільов</w:t>
            </w:r>
            <w:r>
              <w:rPr>
                <w:lang w:val="uk-UA"/>
              </w:rPr>
              <w:t>им</w:t>
            </w:r>
            <w:r w:rsidRPr="007245CD">
              <w:t xml:space="preserve"> напрям</w:t>
            </w:r>
            <w:r>
              <w:rPr>
                <w:lang w:val="uk-UA"/>
              </w:rPr>
              <w:t xml:space="preserve">ком </w:t>
            </w:r>
            <w:r w:rsidRPr="007245CD">
              <w:t>використання коштів</w:t>
            </w:r>
          </w:p>
        </w:tc>
        <w:tc>
          <w:tcPr>
            <w:tcW w:w="1971" w:type="dxa"/>
          </w:tcPr>
          <w:p w:rsidR="007245CD" w:rsidRPr="007245CD" w:rsidRDefault="007245CD" w:rsidP="007245CD">
            <w:pPr>
              <w:jc w:val="center"/>
              <w:rPr>
                <w:lang w:val="uk-UA"/>
              </w:rPr>
            </w:pPr>
            <w:r w:rsidRPr="00264810">
              <w:t xml:space="preserve">Номер особового рахунку </w:t>
            </w:r>
            <w:r w:rsidRPr="007245CD">
              <w:rPr>
                <w:lang w:val="uk-UA"/>
              </w:rPr>
              <w:t xml:space="preserve"> </w:t>
            </w:r>
            <w:r w:rsidRPr="00264810">
              <w:t xml:space="preserve"> </w:t>
            </w:r>
            <w:r w:rsidRPr="007245CD">
              <w:rPr>
                <w:lang w:val="uk-UA"/>
              </w:rPr>
              <w:t xml:space="preserve"> отримувача коштів</w:t>
            </w:r>
          </w:p>
        </w:tc>
        <w:tc>
          <w:tcPr>
            <w:tcW w:w="1971" w:type="dxa"/>
          </w:tcPr>
          <w:p w:rsidR="007245CD" w:rsidRPr="007245CD" w:rsidRDefault="007245CD" w:rsidP="007245CD">
            <w:pPr>
              <w:jc w:val="center"/>
              <w:rPr>
                <w:lang w:val="uk-UA"/>
              </w:rPr>
            </w:pPr>
            <w:r w:rsidRPr="00264810">
              <w:t>Сума на фінансування видатків</w:t>
            </w:r>
          </w:p>
        </w:tc>
        <w:tc>
          <w:tcPr>
            <w:tcW w:w="1971" w:type="dxa"/>
          </w:tcPr>
          <w:p w:rsidR="007245CD" w:rsidRPr="007245CD" w:rsidRDefault="007245CD" w:rsidP="007245CD">
            <w:pPr>
              <w:jc w:val="center"/>
              <w:rPr>
                <w:lang w:val="uk-UA"/>
              </w:rPr>
            </w:pPr>
            <w:r w:rsidRPr="007245CD">
              <w:rPr>
                <w:lang w:val="uk-UA"/>
              </w:rPr>
              <w:t>Примітка</w:t>
            </w:r>
          </w:p>
          <w:p w:rsidR="007245CD" w:rsidRPr="007245CD" w:rsidRDefault="007245CD" w:rsidP="007245CD">
            <w:pPr>
              <w:jc w:val="center"/>
              <w:rPr>
                <w:lang w:val="uk-UA"/>
              </w:rPr>
            </w:pPr>
            <w:r w:rsidRPr="007245CD">
              <w:rPr>
                <w:lang w:val="uk-UA"/>
              </w:rPr>
              <w:t>( пояснення</w:t>
            </w:r>
            <w:r>
              <w:rPr>
                <w:lang w:val="uk-UA"/>
              </w:rPr>
              <w:t>, акти,рахунки,показники лічильників</w:t>
            </w:r>
            <w:r w:rsidRPr="007245CD">
              <w:rPr>
                <w:lang w:val="uk-UA"/>
              </w:rPr>
              <w:t>)</w:t>
            </w:r>
          </w:p>
        </w:tc>
      </w:tr>
      <w:tr w:rsidR="007245CD" w:rsidTr="007245CD">
        <w:tc>
          <w:tcPr>
            <w:tcW w:w="1971" w:type="dxa"/>
          </w:tcPr>
          <w:p w:rsidR="007245CD" w:rsidRDefault="007245CD" w:rsidP="004A0B85">
            <w:pPr>
              <w:rPr>
                <w:lang w:val="uk-UA"/>
              </w:rPr>
            </w:pPr>
          </w:p>
        </w:tc>
        <w:tc>
          <w:tcPr>
            <w:tcW w:w="1971" w:type="dxa"/>
          </w:tcPr>
          <w:p w:rsidR="007245CD" w:rsidRDefault="007245CD" w:rsidP="004A0B85">
            <w:pPr>
              <w:rPr>
                <w:lang w:val="uk-UA"/>
              </w:rPr>
            </w:pPr>
          </w:p>
        </w:tc>
        <w:tc>
          <w:tcPr>
            <w:tcW w:w="1971" w:type="dxa"/>
          </w:tcPr>
          <w:p w:rsidR="007245CD" w:rsidRDefault="007245CD" w:rsidP="004A0B85">
            <w:pPr>
              <w:rPr>
                <w:lang w:val="uk-UA"/>
              </w:rPr>
            </w:pPr>
          </w:p>
        </w:tc>
        <w:tc>
          <w:tcPr>
            <w:tcW w:w="1971" w:type="dxa"/>
          </w:tcPr>
          <w:p w:rsidR="007245CD" w:rsidRDefault="007245CD" w:rsidP="004A0B85">
            <w:pPr>
              <w:rPr>
                <w:lang w:val="uk-UA"/>
              </w:rPr>
            </w:pPr>
          </w:p>
        </w:tc>
        <w:tc>
          <w:tcPr>
            <w:tcW w:w="1971" w:type="dxa"/>
          </w:tcPr>
          <w:p w:rsidR="007245CD" w:rsidRDefault="007245CD" w:rsidP="004A0B85">
            <w:pPr>
              <w:rPr>
                <w:lang w:val="uk-UA"/>
              </w:rPr>
            </w:pPr>
          </w:p>
        </w:tc>
      </w:tr>
      <w:tr w:rsidR="007245CD" w:rsidTr="007245CD">
        <w:tc>
          <w:tcPr>
            <w:tcW w:w="1971" w:type="dxa"/>
          </w:tcPr>
          <w:p w:rsidR="007245CD" w:rsidRDefault="007245CD" w:rsidP="004A0B85">
            <w:pPr>
              <w:rPr>
                <w:lang w:val="uk-UA"/>
              </w:rPr>
            </w:pPr>
          </w:p>
        </w:tc>
        <w:tc>
          <w:tcPr>
            <w:tcW w:w="1971" w:type="dxa"/>
          </w:tcPr>
          <w:p w:rsidR="007245CD" w:rsidRDefault="007245CD" w:rsidP="004A0B85">
            <w:pPr>
              <w:rPr>
                <w:lang w:val="uk-UA"/>
              </w:rPr>
            </w:pPr>
          </w:p>
        </w:tc>
        <w:tc>
          <w:tcPr>
            <w:tcW w:w="1971" w:type="dxa"/>
          </w:tcPr>
          <w:p w:rsidR="007245CD" w:rsidRDefault="007245CD" w:rsidP="004A0B85">
            <w:pPr>
              <w:rPr>
                <w:lang w:val="uk-UA"/>
              </w:rPr>
            </w:pPr>
          </w:p>
        </w:tc>
        <w:tc>
          <w:tcPr>
            <w:tcW w:w="1971" w:type="dxa"/>
          </w:tcPr>
          <w:p w:rsidR="007245CD" w:rsidRDefault="007245CD" w:rsidP="004A0B85">
            <w:pPr>
              <w:rPr>
                <w:lang w:val="uk-UA"/>
              </w:rPr>
            </w:pPr>
          </w:p>
        </w:tc>
        <w:tc>
          <w:tcPr>
            <w:tcW w:w="1971" w:type="dxa"/>
          </w:tcPr>
          <w:p w:rsidR="007245CD" w:rsidRDefault="007245CD" w:rsidP="004A0B85">
            <w:pPr>
              <w:rPr>
                <w:lang w:val="uk-UA"/>
              </w:rPr>
            </w:pPr>
          </w:p>
        </w:tc>
      </w:tr>
    </w:tbl>
    <w:p w:rsidR="004A0B85" w:rsidRDefault="004A0B85" w:rsidP="004A0B85">
      <w:pPr>
        <w:rPr>
          <w:lang w:val="uk-UA"/>
        </w:rPr>
      </w:pPr>
    </w:p>
    <w:p w:rsidR="00264810" w:rsidRDefault="00264810" w:rsidP="00264810">
      <w:pPr>
        <w:rPr>
          <w:lang w:val="uk-UA"/>
        </w:rPr>
      </w:pPr>
    </w:p>
    <w:p w:rsidR="007245CD" w:rsidRDefault="007245CD" w:rsidP="00264810">
      <w:pPr>
        <w:rPr>
          <w:lang w:val="uk-UA"/>
        </w:rPr>
      </w:pPr>
    </w:p>
    <w:p w:rsidR="007245CD" w:rsidRDefault="007245CD" w:rsidP="007245CD">
      <w:pPr>
        <w:jc w:val="center"/>
        <w:rPr>
          <w:sz w:val="26"/>
          <w:szCs w:val="26"/>
          <w:lang w:val="uk-UA"/>
        </w:rPr>
      </w:pPr>
      <w:r w:rsidRPr="007245CD">
        <w:rPr>
          <w:sz w:val="26"/>
          <w:szCs w:val="26"/>
        </w:rPr>
        <w:t xml:space="preserve">Звіт про використання коштів </w:t>
      </w:r>
    </w:p>
    <w:p w:rsidR="007245CD" w:rsidRPr="007245CD" w:rsidRDefault="007245CD" w:rsidP="007245CD">
      <w:pPr>
        <w:jc w:val="center"/>
        <w:rPr>
          <w:sz w:val="26"/>
          <w:szCs w:val="26"/>
          <w:lang w:val="uk-UA"/>
        </w:rPr>
      </w:pPr>
      <w:r w:rsidRPr="007245CD">
        <w:rPr>
          <w:sz w:val="26"/>
          <w:szCs w:val="26"/>
          <w:lang w:val="uk-UA"/>
        </w:rPr>
        <w:t>на фінансування заходів Програми фінансової підтримки</w:t>
      </w:r>
      <w:r>
        <w:rPr>
          <w:sz w:val="26"/>
          <w:szCs w:val="26"/>
          <w:lang w:val="uk-UA"/>
        </w:rPr>
        <w:t xml:space="preserve"> </w:t>
      </w:r>
      <w:r w:rsidRPr="007245CD">
        <w:rPr>
          <w:sz w:val="26"/>
          <w:szCs w:val="26"/>
          <w:lang w:val="uk-UA"/>
        </w:rPr>
        <w:t>комунального підприємства «Широке» Широківської селищної ради на 2023-2025 роки</w:t>
      </w:r>
    </w:p>
    <w:p w:rsidR="007245CD" w:rsidRPr="00F326AD" w:rsidRDefault="00F326AD" w:rsidP="007245CD">
      <w:pPr>
        <w:jc w:val="center"/>
        <w:rPr>
          <w:u w:val="single"/>
          <w:lang w:val="uk-UA"/>
        </w:rPr>
      </w:pPr>
      <w:r w:rsidRPr="00F326AD">
        <w:rPr>
          <w:u w:val="single"/>
          <w:lang w:val="uk-UA"/>
        </w:rPr>
        <w:t>станом на 01 число (щомісячно)</w:t>
      </w:r>
    </w:p>
    <w:p w:rsidR="00264810" w:rsidRPr="004A0B85" w:rsidRDefault="00264810" w:rsidP="00264810">
      <w:pPr>
        <w:tabs>
          <w:tab w:val="left" w:pos="1020"/>
        </w:tabs>
        <w:rPr>
          <w:sz w:val="26"/>
          <w:szCs w:val="26"/>
          <w:lang w:val="uk-UA"/>
        </w:rPr>
      </w:pPr>
    </w:p>
    <w:p w:rsidR="007245CD" w:rsidRPr="00F326AD" w:rsidRDefault="00F326AD" w:rsidP="00F326AD">
      <w:pPr>
        <w:tabs>
          <w:tab w:val="left" w:pos="8550"/>
        </w:tabs>
        <w:rPr>
          <w:lang w:val="uk-UA" w:eastAsia="zh-CN" w:bidi="hi-IN"/>
        </w:rPr>
      </w:pPr>
      <w:r>
        <w:rPr>
          <w:lang w:eastAsia="zh-CN" w:bidi="hi-IN"/>
        </w:rPr>
        <w:tab/>
      </w:r>
      <w:r>
        <w:rPr>
          <w:lang w:val="uk-UA" w:eastAsia="zh-CN" w:bidi="hi-IN"/>
        </w:rPr>
        <w:t xml:space="preserve">           грн.</w:t>
      </w:r>
    </w:p>
    <w:tbl>
      <w:tblPr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1843"/>
        <w:gridCol w:w="1559"/>
        <w:gridCol w:w="1559"/>
        <w:gridCol w:w="1134"/>
        <w:gridCol w:w="1417"/>
        <w:gridCol w:w="1276"/>
      </w:tblGrid>
      <w:tr w:rsidR="007245CD" w:rsidRPr="00F90729" w:rsidTr="00F326AD">
        <w:tc>
          <w:tcPr>
            <w:tcW w:w="1242" w:type="dxa"/>
            <w:shd w:val="clear" w:color="auto" w:fill="auto"/>
          </w:tcPr>
          <w:p w:rsidR="007245CD" w:rsidRPr="00F90729" w:rsidRDefault="007245CD" w:rsidP="000D7DA8">
            <w:pPr>
              <w:jc w:val="center"/>
              <w:rPr>
                <w:b/>
                <w:bCs/>
                <w:sz w:val="20"/>
                <w:szCs w:val="20"/>
                <w:lang w:eastAsia="zh-CN" w:bidi="hi-IN"/>
              </w:rPr>
            </w:pPr>
            <w:r w:rsidRPr="00264810">
              <w:t>К</w:t>
            </w:r>
            <w:r w:rsidRPr="007245CD">
              <w:rPr>
                <w:lang w:val="uk-UA"/>
              </w:rPr>
              <w:t>П</w:t>
            </w:r>
            <w:r w:rsidRPr="00264810">
              <w:t>КВ</w:t>
            </w:r>
            <w:r w:rsidRPr="007245CD">
              <w:rPr>
                <w:lang w:val="uk-UA"/>
              </w:rPr>
              <w:t>К</w:t>
            </w:r>
          </w:p>
        </w:tc>
        <w:tc>
          <w:tcPr>
            <w:tcW w:w="1843" w:type="dxa"/>
            <w:shd w:val="clear" w:color="auto" w:fill="auto"/>
          </w:tcPr>
          <w:p w:rsidR="007245CD" w:rsidRPr="00F90729" w:rsidRDefault="007245CD" w:rsidP="000D7DA8">
            <w:pPr>
              <w:jc w:val="center"/>
              <w:rPr>
                <w:b/>
                <w:bCs/>
                <w:sz w:val="20"/>
                <w:szCs w:val="20"/>
                <w:lang w:eastAsia="zh-CN" w:bidi="hi-IN"/>
              </w:rPr>
            </w:pPr>
            <w:r w:rsidRPr="00264810">
              <w:t>Назва</w:t>
            </w:r>
            <w:r w:rsidR="00F326AD">
              <w:rPr>
                <w:lang w:val="uk-UA"/>
              </w:rPr>
              <w:t xml:space="preserve"> видатків за </w:t>
            </w:r>
            <w:r w:rsidR="00F326AD" w:rsidRPr="007245CD">
              <w:rPr>
                <w:lang w:val="uk-UA"/>
              </w:rPr>
              <w:t>ц</w:t>
            </w:r>
            <w:r w:rsidR="00F326AD" w:rsidRPr="007245CD">
              <w:t>ільов</w:t>
            </w:r>
            <w:r w:rsidR="00F326AD">
              <w:rPr>
                <w:lang w:val="uk-UA"/>
              </w:rPr>
              <w:t>им</w:t>
            </w:r>
            <w:r w:rsidR="00F326AD" w:rsidRPr="007245CD">
              <w:t xml:space="preserve"> напрям</w:t>
            </w:r>
            <w:r w:rsidR="00F326AD">
              <w:rPr>
                <w:lang w:val="uk-UA"/>
              </w:rPr>
              <w:t xml:space="preserve">ком </w:t>
            </w:r>
            <w:r w:rsidR="00F326AD" w:rsidRPr="007245CD">
              <w:t>використання коштів</w:t>
            </w:r>
          </w:p>
        </w:tc>
        <w:tc>
          <w:tcPr>
            <w:tcW w:w="1559" w:type="dxa"/>
            <w:shd w:val="clear" w:color="auto" w:fill="auto"/>
          </w:tcPr>
          <w:p w:rsidR="007245CD" w:rsidRPr="007245CD" w:rsidRDefault="007245CD" w:rsidP="007245CD">
            <w:pPr>
              <w:jc w:val="center"/>
              <w:rPr>
                <w:bCs/>
                <w:lang w:val="uk-UA" w:eastAsia="zh-CN" w:bidi="hi-IN"/>
              </w:rPr>
            </w:pPr>
            <w:r>
              <w:rPr>
                <w:b/>
                <w:bCs/>
                <w:sz w:val="20"/>
                <w:szCs w:val="20"/>
                <w:lang w:val="uk-UA" w:eastAsia="zh-CN" w:bidi="hi-IN"/>
              </w:rPr>
              <w:t xml:space="preserve"> </w:t>
            </w:r>
            <w:r>
              <w:rPr>
                <w:bCs/>
                <w:lang w:val="uk-UA" w:eastAsia="zh-CN" w:bidi="hi-IN"/>
              </w:rPr>
              <w:t>Затверджено</w:t>
            </w:r>
          </w:p>
        </w:tc>
        <w:tc>
          <w:tcPr>
            <w:tcW w:w="1559" w:type="dxa"/>
            <w:shd w:val="clear" w:color="auto" w:fill="auto"/>
          </w:tcPr>
          <w:p w:rsidR="007245CD" w:rsidRPr="007245CD" w:rsidRDefault="007245CD" w:rsidP="00F326AD">
            <w:pPr>
              <w:jc w:val="center"/>
              <w:rPr>
                <w:bCs/>
                <w:lang w:val="uk-UA" w:eastAsia="zh-CN" w:bidi="hi-IN"/>
              </w:rPr>
            </w:pPr>
            <w:r w:rsidRPr="007245CD">
              <w:rPr>
                <w:bCs/>
                <w:lang w:val="uk-UA" w:eastAsia="zh-CN" w:bidi="hi-IN"/>
              </w:rPr>
              <w:t xml:space="preserve">Профінансовано </w:t>
            </w:r>
            <w:r w:rsidR="00F326AD">
              <w:rPr>
                <w:bCs/>
                <w:lang w:val="uk-UA" w:eastAsia="zh-CN" w:bidi="hi-IN"/>
              </w:rPr>
              <w:t xml:space="preserve"> </w:t>
            </w:r>
            <w:r w:rsidRPr="007245CD">
              <w:rPr>
                <w:bCs/>
                <w:lang w:val="uk-UA" w:eastAsia="zh-CN" w:bidi="hi-IN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7245CD" w:rsidRPr="007245CD" w:rsidRDefault="007245CD" w:rsidP="000D7DA8">
            <w:pPr>
              <w:jc w:val="center"/>
              <w:rPr>
                <w:bCs/>
                <w:lang w:eastAsia="zh-CN" w:bidi="hi-IN"/>
              </w:rPr>
            </w:pPr>
            <w:r w:rsidRPr="007245CD">
              <w:rPr>
                <w:bCs/>
                <w:lang w:eastAsia="zh-CN" w:bidi="hi-IN"/>
              </w:rPr>
              <w:t>Касові видатки</w:t>
            </w:r>
          </w:p>
        </w:tc>
        <w:tc>
          <w:tcPr>
            <w:tcW w:w="1417" w:type="dxa"/>
            <w:shd w:val="clear" w:color="auto" w:fill="auto"/>
          </w:tcPr>
          <w:p w:rsidR="007245CD" w:rsidRPr="007245CD" w:rsidRDefault="007245CD" w:rsidP="000D7DA8">
            <w:pPr>
              <w:jc w:val="center"/>
              <w:rPr>
                <w:bCs/>
                <w:lang w:eastAsia="zh-CN" w:bidi="hi-IN"/>
              </w:rPr>
            </w:pPr>
            <w:r w:rsidRPr="007245CD">
              <w:rPr>
                <w:bCs/>
                <w:lang w:eastAsia="zh-CN" w:bidi="hi-IN"/>
              </w:rPr>
              <w:t>Залишки на рахунках</w:t>
            </w:r>
          </w:p>
        </w:tc>
        <w:tc>
          <w:tcPr>
            <w:tcW w:w="1276" w:type="dxa"/>
            <w:shd w:val="clear" w:color="auto" w:fill="auto"/>
          </w:tcPr>
          <w:p w:rsidR="00F326AD" w:rsidRPr="007245CD" w:rsidRDefault="00F326AD" w:rsidP="00F326AD">
            <w:pPr>
              <w:jc w:val="center"/>
              <w:rPr>
                <w:lang w:val="uk-UA"/>
              </w:rPr>
            </w:pPr>
            <w:r w:rsidRPr="007245CD">
              <w:rPr>
                <w:lang w:val="uk-UA"/>
              </w:rPr>
              <w:t>Примітка</w:t>
            </w:r>
          </w:p>
          <w:p w:rsidR="007245CD" w:rsidRPr="007245CD" w:rsidRDefault="00F326AD" w:rsidP="000D7DA8">
            <w:pPr>
              <w:jc w:val="center"/>
              <w:rPr>
                <w:b/>
                <w:bCs/>
                <w:sz w:val="20"/>
                <w:szCs w:val="20"/>
                <w:lang w:val="uk-UA" w:eastAsia="zh-CN" w:bidi="hi-IN"/>
              </w:rPr>
            </w:pPr>
            <w:r>
              <w:rPr>
                <w:b/>
                <w:bCs/>
                <w:sz w:val="20"/>
                <w:szCs w:val="20"/>
                <w:lang w:val="uk-UA" w:eastAsia="zh-CN" w:bidi="hi-IN"/>
              </w:rPr>
              <w:t>(</w:t>
            </w:r>
            <w:r w:rsidRPr="00F326AD">
              <w:rPr>
                <w:bCs/>
                <w:sz w:val="20"/>
                <w:szCs w:val="20"/>
                <w:lang w:val="uk-UA" w:eastAsia="zh-CN" w:bidi="hi-IN"/>
              </w:rPr>
              <w:t>пояснення</w:t>
            </w:r>
            <w:r>
              <w:rPr>
                <w:bCs/>
                <w:sz w:val="20"/>
                <w:szCs w:val="20"/>
                <w:lang w:val="uk-UA" w:eastAsia="zh-CN" w:bidi="hi-IN"/>
              </w:rPr>
              <w:t>, натуральні показники, тощо</w:t>
            </w:r>
            <w:r w:rsidRPr="00F326AD">
              <w:rPr>
                <w:bCs/>
                <w:sz w:val="20"/>
                <w:szCs w:val="20"/>
                <w:lang w:val="uk-UA" w:eastAsia="zh-CN" w:bidi="hi-IN"/>
              </w:rPr>
              <w:t>)</w:t>
            </w:r>
            <w:r w:rsidR="007245CD">
              <w:rPr>
                <w:b/>
                <w:bCs/>
                <w:sz w:val="20"/>
                <w:szCs w:val="20"/>
                <w:lang w:val="uk-UA" w:eastAsia="zh-CN" w:bidi="hi-IN"/>
              </w:rPr>
              <w:t xml:space="preserve"> </w:t>
            </w:r>
          </w:p>
        </w:tc>
      </w:tr>
      <w:tr w:rsidR="007245CD" w:rsidRPr="00F90729" w:rsidTr="00F326AD">
        <w:tc>
          <w:tcPr>
            <w:tcW w:w="1242" w:type="dxa"/>
            <w:shd w:val="clear" w:color="auto" w:fill="auto"/>
          </w:tcPr>
          <w:p w:rsidR="007245CD" w:rsidRPr="007245CD" w:rsidRDefault="007245CD" w:rsidP="000D7DA8">
            <w:pPr>
              <w:jc w:val="both"/>
              <w:rPr>
                <w:sz w:val="20"/>
                <w:szCs w:val="20"/>
                <w:lang w:val="uk-UA" w:eastAsia="zh-CN" w:bidi="hi-IN"/>
              </w:rPr>
            </w:pPr>
            <w:r>
              <w:rPr>
                <w:sz w:val="20"/>
                <w:szCs w:val="20"/>
                <w:lang w:val="uk-UA" w:eastAsia="zh-CN" w:bidi="hi-IN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7245CD" w:rsidRPr="007245CD" w:rsidRDefault="007245CD" w:rsidP="000D7DA8">
            <w:pPr>
              <w:jc w:val="both"/>
              <w:rPr>
                <w:sz w:val="20"/>
                <w:szCs w:val="20"/>
                <w:lang w:val="uk-UA" w:eastAsia="zh-CN" w:bidi="hi-IN"/>
              </w:rPr>
            </w:pPr>
            <w:r>
              <w:rPr>
                <w:sz w:val="20"/>
                <w:szCs w:val="20"/>
                <w:lang w:val="uk-UA" w:eastAsia="zh-CN" w:bidi="hi-IN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7245CD" w:rsidRPr="00F90729" w:rsidRDefault="007245CD" w:rsidP="000D7DA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  <w:tc>
          <w:tcPr>
            <w:tcW w:w="1559" w:type="dxa"/>
            <w:shd w:val="clear" w:color="auto" w:fill="auto"/>
          </w:tcPr>
          <w:p w:rsidR="007245CD" w:rsidRPr="00F90729" w:rsidRDefault="007245CD" w:rsidP="000D7DA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7245CD" w:rsidRPr="00F90729" w:rsidRDefault="007245CD" w:rsidP="000D7DA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shd w:val="clear" w:color="auto" w:fill="auto"/>
          </w:tcPr>
          <w:p w:rsidR="007245CD" w:rsidRPr="00F90729" w:rsidRDefault="007245CD" w:rsidP="000D7DA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  <w:tc>
          <w:tcPr>
            <w:tcW w:w="1276" w:type="dxa"/>
            <w:shd w:val="clear" w:color="auto" w:fill="auto"/>
          </w:tcPr>
          <w:p w:rsidR="007245CD" w:rsidRPr="00F90729" w:rsidRDefault="007245CD" w:rsidP="000D7DA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</w:tr>
      <w:tr w:rsidR="007245CD" w:rsidRPr="00F90729" w:rsidTr="00F326AD">
        <w:tc>
          <w:tcPr>
            <w:tcW w:w="1242" w:type="dxa"/>
            <w:shd w:val="clear" w:color="auto" w:fill="auto"/>
          </w:tcPr>
          <w:p w:rsidR="007245CD" w:rsidRPr="007245CD" w:rsidRDefault="007245CD" w:rsidP="000D7DA8">
            <w:pPr>
              <w:jc w:val="both"/>
              <w:rPr>
                <w:sz w:val="20"/>
                <w:szCs w:val="20"/>
                <w:lang w:val="uk-UA" w:eastAsia="zh-CN" w:bidi="hi-IN"/>
              </w:rPr>
            </w:pPr>
            <w:r>
              <w:rPr>
                <w:sz w:val="20"/>
                <w:szCs w:val="20"/>
                <w:lang w:val="uk-UA" w:eastAsia="zh-CN" w:bidi="hi-IN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7245CD" w:rsidRPr="007245CD" w:rsidRDefault="007245CD" w:rsidP="000D7DA8">
            <w:pPr>
              <w:jc w:val="both"/>
              <w:rPr>
                <w:sz w:val="20"/>
                <w:szCs w:val="20"/>
                <w:lang w:val="uk-UA" w:eastAsia="zh-CN" w:bidi="hi-IN"/>
              </w:rPr>
            </w:pPr>
            <w:r>
              <w:rPr>
                <w:sz w:val="20"/>
                <w:szCs w:val="20"/>
                <w:lang w:val="uk-UA" w:eastAsia="zh-CN" w:bidi="hi-IN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7245CD" w:rsidRPr="00F90729" w:rsidRDefault="007245CD" w:rsidP="000D7DA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  <w:tc>
          <w:tcPr>
            <w:tcW w:w="1559" w:type="dxa"/>
            <w:shd w:val="clear" w:color="auto" w:fill="auto"/>
          </w:tcPr>
          <w:p w:rsidR="007245CD" w:rsidRPr="00F90729" w:rsidRDefault="007245CD" w:rsidP="000D7DA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7245CD" w:rsidRPr="00F90729" w:rsidRDefault="007245CD" w:rsidP="000D7DA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shd w:val="clear" w:color="auto" w:fill="auto"/>
          </w:tcPr>
          <w:p w:rsidR="007245CD" w:rsidRPr="00F90729" w:rsidRDefault="007245CD" w:rsidP="000D7DA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  <w:tc>
          <w:tcPr>
            <w:tcW w:w="1276" w:type="dxa"/>
            <w:shd w:val="clear" w:color="auto" w:fill="auto"/>
          </w:tcPr>
          <w:p w:rsidR="007245CD" w:rsidRPr="00F90729" w:rsidRDefault="007245CD" w:rsidP="000D7DA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</w:tr>
      <w:tr w:rsidR="007245CD" w:rsidRPr="00F90729" w:rsidTr="00F326AD">
        <w:tc>
          <w:tcPr>
            <w:tcW w:w="1242" w:type="dxa"/>
            <w:shd w:val="clear" w:color="auto" w:fill="auto"/>
          </w:tcPr>
          <w:p w:rsidR="007245CD" w:rsidRPr="007245CD" w:rsidRDefault="007245CD" w:rsidP="000D7DA8">
            <w:pPr>
              <w:jc w:val="both"/>
              <w:rPr>
                <w:sz w:val="20"/>
                <w:szCs w:val="20"/>
                <w:lang w:val="uk-UA" w:eastAsia="zh-CN" w:bidi="hi-IN"/>
              </w:rPr>
            </w:pPr>
            <w:r>
              <w:rPr>
                <w:sz w:val="20"/>
                <w:szCs w:val="20"/>
                <w:lang w:val="uk-UA" w:eastAsia="zh-CN" w:bidi="hi-IN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7245CD" w:rsidRPr="007245CD" w:rsidRDefault="007245CD" w:rsidP="000D7DA8">
            <w:pPr>
              <w:jc w:val="both"/>
              <w:rPr>
                <w:sz w:val="20"/>
                <w:szCs w:val="20"/>
                <w:lang w:val="uk-UA" w:eastAsia="zh-CN" w:bidi="hi-IN"/>
              </w:rPr>
            </w:pPr>
            <w:r>
              <w:rPr>
                <w:sz w:val="20"/>
                <w:szCs w:val="20"/>
                <w:lang w:val="uk-UA" w:eastAsia="zh-CN" w:bidi="hi-IN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7245CD" w:rsidRPr="00F90729" w:rsidRDefault="007245CD" w:rsidP="000D7DA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  <w:tc>
          <w:tcPr>
            <w:tcW w:w="1559" w:type="dxa"/>
            <w:shd w:val="clear" w:color="auto" w:fill="auto"/>
          </w:tcPr>
          <w:p w:rsidR="007245CD" w:rsidRPr="00F90729" w:rsidRDefault="007245CD" w:rsidP="000D7DA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7245CD" w:rsidRPr="00F90729" w:rsidRDefault="007245CD" w:rsidP="000D7DA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  <w:shd w:val="clear" w:color="auto" w:fill="auto"/>
          </w:tcPr>
          <w:p w:rsidR="007245CD" w:rsidRPr="00F90729" w:rsidRDefault="007245CD" w:rsidP="000D7DA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  <w:tc>
          <w:tcPr>
            <w:tcW w:w="1276" w:type="dxa"/>
            <w:shd w:val="clear" w:color="auto" w:fill="auto"/>
          </w:tcPr>
          <w:p w:rsidR="007245CD" w:rsidRPr="00F90729" w:rsidRDefault="007245CD" w:rsidP="000D7DA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</w:tr>
    </w:tbl>
    <w:p w:rsidR="00264810" w:rsidRPr="00264810" w:rsidRDefault="00264810" w:rsidP="00264810">
      <w:pPr>
        <w:tabs>
          <w:tab w:val="left" w:pos="1020"/>
        </w:tabs>
      </w:pPr>
    </w:p>
    <w:sectPr w:rsidR="00264810" w:rsidRPr="00264810" w:rsidSect="007C5AD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5319" w:rsidRDefault="00555319" w:rsidP="009A0B12">
      <w:r>
        <w:separator/>
      </w:r>
    </w:p>
  </w:endnote>
  <w:endnote w:type="continuationSeparator" w:id="1">
    <w:p w:rsidR="00555319" w:rsidRDefault="00555319" w:rsidP="009A0B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5319" w:rsidRDefault="00555319" w:rsidP="009A0B12">
      <w:r>
        <w:separator/>
      </w:r>
    </w:p>
  </w:footnote>
  <w:footnote w:type="continuationSeparator" w:id="1">
    <w:p w:rsidR="00555319" w:rsidRDefault="00555319" w:rsidP="009A0B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70F66"/>
    <w:multiLevelType w:val="hybridMultilevel"/>
    <w:tmpl w:val="21E486BE"/>
    <w:lvl w:ilvl="0" w:tplc="6648467A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30011A7"/>
    <w:multiLevelType w:val="hybridMultilevel"/>
    <w:tmpl w:val="9050B060"/>
    <w:lvl w:ilvl="0" w:tplc="41FCAF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726D80"/>
    <w:multiLevelType w:val="hybridMultilevel"/>
    <w:tmpl w:val="2342E09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103C7C"/>
    <w:multiLevelType w:val="hybridMultilevel"/>
    <w:tmpl w:val="867CD6BA"/>
    <w:lvl w:ilvl="0" w:tplc="0F4AF898">
      <w:start w:val="1"/>
      <w:numFmt w:val="decimal"/>
      <w:lvlText w:val="%1."/>
      <w:lvlJc w:val="left"/>
      <w:pPr>
        <w:ind w:left="1714" w:hanging="1005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73CF"/>
    <w:rsid w:val="00056237"/>
    <w:rsid w:val="000A552A"/>
    <w:rsid w:val="000D0DAB"/>
    <w:rsid w:val="00104984"/>
    <w:rsid w:val="00181203"/>
    <w:rsid w:val="001A73F0"/>
    <w:rsid w:val="001B3947"/>
    <w:rsid w:val="002042A9"/>
    <w:rsid w:val="00264810"/>
    <w:rsid w:val="002E0D1C"/>
    <w:rsid w:val="00356A65"/>
    <w:rsid w:val="0036168C"/>
    <w:rsid w:val="003A2A54"/>
    <w:rsid w:val="003A5989"/>
    <w:rsid w:val="003B738C"/>
    <w:rsid w:val="003E2DAB"/>
    <w:rsid w:val="004173C9"/>
    <w:rsid w:val="00431F82"/>
    <w:rsid w:val="00473623"/>
    <w:rsid w:val="0049025E"/>
    <w:rsid w:val="004A0B85"/>
    <w:rsid w:val="004C5B83"/>
    <w:rsid w:val="004E71D2"/>
    <w:rsid w:val="004F3E81"/>
    <w:rsid w:val="00501E2D"/>
    <w:rsid w:val="00524D81"/>
    <w:rsid w:val="00555319"/>
    <w:rsid w:val="005A73CF"/>
    <w:rsid w:val="005C04D8"/>
    <w:rsid w:val="005D7FFB"/>
    <w:rsid w:val="0060571B"/>
    <w:rsid w:val="00614736"/>
    <w:rsid w:val="006B3BED"/>
    <w:rsid w:val="007146A2"/>
    <w:rsid w:val="00715580"/>
    <w:rsid w:val="007245CD"/>
    <w:rsid w:val="00783636"/>
    <w:rsid w:val="007C5AD1"/>
    <w:rsid w:val="007E17BE"/>
    <w:rsid w:val="00816CE4"/>
    <w:rsid w:val="008B7250"/>
    <w:rsid w:val="00937A8F"/>
    <w:rsid w:val="009A0B12"/>
    <w:rsid w:val="009B483C"/>
    <w:rsid w:val="009D212B"/>
    <w:rsid w:val="009E6AA9"/>
    <w:rsid w:val="00A01712"/>
    <w:rsid w:val="00A0641A"/>
    <w:rsid w:val="00A37F4D"/>
    <w:rsid w:val="00A40560"/>
    <w:rsid w:val="00A41386"/>
    <w:rsid w:val="00A54C45"/>
    <w:rsid w:val="00A97D55"/>
    <w:rsid w:val="00AB66B2"/>
    <w:rsid w:val="00B643CC"/>
    <w:rsid w:val="00B652C8"/>
    <w:rsid w:val="00BE22A3"/>
    <w:rsid w:val="00C5599F"/>
    <w:rsid w:val="00C66916"/>
    <w:rsid w:val="00C77027"/>
    <w:rsid w:val="00CF68F8"/>
    <w:rsid w:val="00D20A60"/>
    <w:rsid w:val="00D94572"/>
    <w:rsid w:val="00DC48F3"/>
    <w:rsid w:val="00DD2988"/>
    <w:rsid w:val="00E24FA0"/>
    <w:rsid w:val="00E50837"/>
    <w:rsid w:val="00F326AD"/>
    <w:rsid w:val="00F51B28"/>
    <w:rsid w:val="00FD659D"/>
    <w:rsid w:val="00FF3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12B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25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A0B1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A0B12"/>
    <w:rPr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semiHidden/>
    <w:unhideWhenUsed/>
    <w:rsid w:val="009A0B1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A0B12"/>
    <w:rPr>
      <w:sz w:val="24"/>
      <w:szCs w:val="24"/>
      <w:lang w:val="ru-RU" w:eastAsia="ru-RU"/>
    </w:rPr>
  </w:style>
  <w:style w:type="table" w:styleId="a8">
    <w:name w:val="Table Grid"/>
    <w:basedOn w:val="a1"/>
    <w:uiPriority w:val="39"/>
    <w:rsid w:val="007245C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7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7396</Words>
  <Characters>4217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cp:lastPrinted>2024-07-05T08:51:00Z</cp:lastPrinted>
  <dcterms:created xsi:type="dcterms:W3CDTF">2024-07-01T05:42:00Z</dcterms:created>
  <dcterms:modified xsi:type="dcterms:W3CDTF">2024-09-02T06:48:00Z</dcterms:modified>
</cp:coreProperties>
</file>