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3BE8E" w14:textId="77777777" w:rsidR="004D35BF" w:rsidRPr="008B5A4D" w:rsidRDefault="004D35BF" w:rsidP="004D35B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Додаток 3 </w:t>
      </w:r>
    </w:p>
    <w:p w14:paraId="3692178B" w14:textId="77777777" w:rsidR="004D35BF" w:rsidRPr="008B5A4D" w:rsidRDefault="004D35BF" w:rsidP="004D35BF">
      <w:pPr>
        <w:jc w:val="right"/>
        <w:rPr>
          <w:sz w:val="26"/>
          <w:szCs w:val="26"/>
        </w:rPr>
      </w:pPr>
      <w:r w:rsidRPr="008B5A4D">
        <w:rPr>
          <w:sz w:val="26"/>
          <w:szCs w:val="26"/>
        </w:rPr>
        <w:t xml:space="preserve">до рішення виконавчого </w:t>
      </w:r>
    </w:p>
    <w:p w14:paraId="1D9DEDB0" w14:textId="77777777" w:rsidR="004D35BF" w:rsidRPr="008B5A4D" w:rsidRDefault="004D35BF" w:rsidP="004D35BF">
      <w:pPr>
        <w:jc w:val="right"/>
        <w:rPr>
          <w:sz w:val="26"/>
          <w:szCs w:val="26"/>
        </w:rPr>
      </w:pPr>
      <w:r w:rsidRPr="008B5A4D">
        <w:rPr>
          <w:sz w:val="26"/>
          <w:szCs w:val="26"/>
        </w:rPr>
        <w:t>комітету селищної ради</w:t>
      </w:r>
    </w:p>
    <w:p w14:paraId="4EB449A2" w14:textId="77777777" w:rsidR="004D35BF" w:rsidRPr="0090487D" w:rsidRDefault="004D35BF" w:rsidP="004D35BF">
      <w:pPr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                                                                                      від 26.02.2025</w:t>
      </w:r>
      <w:r w:rsidRPr="0090487D">
        <w:rPr>
          <w:color w:val="000000" w:themeColor="text1"/>
          <w:sz w:val="26"/>
          <w:szCs w:val="26"/>
        </w:rPr>
        <w:t xml:space="preserve"> № </w:t>
      </w:r>
      <w:r>
        <w:rPr>
          <w:color w:val="000000" w:themeColor="text1"/>
          <w:sz w:val="26"/>
          <w:szCs w:val="26"/>
        </w:rPr>
        <w:t>70</w:t>
      </w:r>
    </w:p>
    <w:p w14:paraId="7579BDBD" w14:textId="77777777" w:rsidR="004D35BF" w:rsidRPr="002F1022" w:rsidRDefault="004D35BF" w:rsidP="004D35BF">
      <w:pPr>
        <w:jc w:val="right"/>
        <w:rPr>
          <w:color w:val="000000" w:themeColor="text1"/>
          <w:sz w:val="26"/>
          <w:szCs w:val="26"/>
        </w:rPr>
      </w:pPr>
    </w:p>
    <w:p w14:paraId="5A70FF75" w14:textId="77777777" w:rsidR="004D35BF" w:rsidRPr="00636371" w:rsidRDefault="004D35BF" w:rsidP="004D35BF">
      <w:pPr>
        <w:jc w:val="center"/>
        <w:rPr>
          <w:b/>
          <w:color w:val="000000" w:themeColor="text1"/>
          <w:sz w:val="26"/>
          <w:szCs w:val="26"/>
          <w:lang w:eastAsia="uk-UA"/>
        </w:rPr>
      </w:pPr>
      <w:r w:rsidRPr="00636371">
        <w:rPr>
          <w:b/>
          <w:sz w:val="26"/>
          <w:szCs w:val="26"/>
        </w:rPr>
        <w:t xml:space="preserve">Форма </w:t>
      </w:r>
      <w:proofErr w:type="spellStart"/>
      <w:r w:rsidRPr="00636371">
        <w:rPr>
          <w:b/>
          <w:sz w:val="26"/>
          <w:szCs w:val="26"/>
        </w:rPr>
        <w:t>акта</w:t>
      </w:r>
      <w:proofErr w:type="spellEnd"/>
      <w:r w:rsidRPr="00636371">
        <w:rPr>
          <w:b/>
          <w:color w:val="000000" w:themeColor="text1"/>
          <w:sz w:val="26"/>
          <w:szCs w:val="26"/>
          <w:lang w:eastAsia="uk-UA"/>
        </w:rPr>
        <w:t xml:space="preserve"> про визначення та відшкодування розміру збитків </w:t>
      </w:r>
    </w:p>
    <w:p w14:paraId="3C0518D3" w14:textId="77777777" w:rsidR="004D35BF" w:rsidRPr="00636371" w:rsidRDefault="004D35BF" w:rsidP="004D35BF">
      <w:pPr>
        <w:jc w:val="center"/>
        <w:rPr>
          <w:b/>
          <w:sz w:val="26"/>
          <w:szCs w:val="26"/>
        </w:rPr>
      </w:pPr>
      <w:r w:rsidRPr="00636371">
        <w:rPr>
          <w:b/>
          <w:color w:val="000000" w:themeColor="text1"/>
          <w:sz w:val="26"/>
          <w:szCs w:val="26"/>
          <w:lang w:eastAsia="uk-UA"/>
        </w:rPr>
        <w:t>власникам землі та землекористувачам</w:t>
      </w:r>
    </w:p>
    <w:p w14:paraId="2A963104" w14:textId="77777777" w:rsidR="004D35BF" w:rsidRPr="00571DA6" w:rsidRDefault="004D35BF" w:rsidP="004D35BF">
      <w:pPr>
        <w:pStyle w:val="af1"/>
        <w:shd w:val="clear" w:color="auto" w:fill="FFFFFF"/>
        <w:spacing w:before="75" w:beforeAutospacing="0" w:after="75" w:afterAutospacing="0"/>
        <w:jc w:val="center"/>
        <w:rPr>
          <w:rFonts w:eastAsia="Times New Roman"/>
          <w:color w:val="000000" w:themeColor="text1"/>
          <w:sz w:val="26"/>
          <w:szCs w:val="26"/>
          <w:lang w:val="uk-UA" w:eastAsia="uk-UA"/>
        </w:rPr>
      </w:pPr>
      <w:r w:rsidRPr="00571DA6">
        <w:rPr>
          <w:rFonts w:eastAsia="Times New Roman"/>
          <w:b/>
          <w:bCs/>
          <w:color w:val="000000" w:themeColor="text1"/>
          <w:sz w:val="26"/>
          <w:szCs w:val="26"/>
          <w:lang w:val="uk-UA" w:eastAsia="uk-UA"/>
        </w:rPr>
        <w:t>АКТ №__</w:t>
      </w:r>
    </w:p>
    <w:p w14:paraId="5EE3428A" w14:textId="77777777" w:rsidR="004D35BF" w:rsidRPr="002C619D" w:rsidRDefault="004D35BF" w:rsidP="004D35BF">
      <w:pPr>
        <w:shd w:val="clear" w:color="auto" w:fill="FFFFFF"/>
        <w:spacing w:before="75" w:after="75"/>
        <w:jc w:val="center"/>
        <w:rPr>
          <w:color w:val="000000" w:themeColor="text1"/>
          <w:sz w:val="26"/>
          <w:szCs w:val="26"/>
          <w:lang w:eastAsia="uk-UA"/>
        </w:rPr>
      </w:pPr>
      <w:r>
        <w:rPr>
          <w:color w:val="000000" w:themeColor="text1"/>
          <w:sz w:val="26"/>
          <w:szCs w:val="26"/>
          <w:lang w:eastAsia="uk-UA"/>
        </w:rPr>
        <w:t xml:space="preserve">про визначення та відшкодування </w:t>
      </w:r>
      <w:r w:rsidRPr="002C619D">
        <w:rPr>
          <w:color w:val="000000" w:themeColor="text1"/>
          <w:sz w:val="26"/>
          <w:szCs w:val="26"/>
          <w:lang w:eastAsia="uk-UA"/>
        </w:rPr>
        <w:t>розміру збитків власникам землі та землекористувачам</w:t>
      </w:r>
    </w:p>
    <w:p w14:paraId="4F7C8B0A" w14:textId="77777777" w:rsidR="004D35BF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> </w:t>
      </w:r>
      <w:r>
        <w:rPr>
          <w:color w:val="000000" w:themeColor="text1"/>
          <w:sz w:val="26"/>
          <w:szCs w:val="26"/>
          <w:lang w:eastAsia="uk-UA"/>
        </w:rPr>
        <w:t>с-ще Широке                                                                        «___»____</w:t>
      </w:r>
      <w:r w:rsidRPr="002C619D">
        <w:rPr>
          <w:color w:val="000000" w:themeColor="text1"/>
          <w:sz w:val="26"/>
          <w:szCs w:val="26"/>
          <w:lang w:eastAsia="uk-UA"/>
        </w:rPr>
        <w:t>______20__  р</w:t>
      </w:r>
      <w:r>
        <w:rPr>
          <w:color w:val="000000" w:themeColor="text1"/>
          <w:sz w:val="26"/>
          <w:szCs w:val="26"/>
          <w:lang w:eastAsia="uk-UA"/>
        </w:rPr>
        <w:t>.</w:t>
      </w:r>
      <w:r w:rsidRPr="002C619D">
        <w:rPr>
          <w:color w:val="000000" w:themeColor="text1"/>
          <w:sz w:val="26"/>
          <w:szCs w:val="26"/>
          <w:lang w:eastAsia="uk-UA"/>
        </w:rPr>
        <w:t>                                                               </w:t>
      </w:r>
    </w:p>
    <w:p w14:paraId="77EECF7A" w14:textId="77777777" w:rsidR="004D35BF" w:rsidRPr="002C619D" w:rsidRDefault="004D35BF" w:rsidP="004D35BF">
      <w:pPr>
        <w:shd w:val="clear" w:color="auto" w:fill="FFFFFF"/>
        <w:spacing w:before="75" w:after="75"/>
        <w:ind w:firstLine="426"/>
        <w:jc w:val="both"/>
        <w:rPr>
          <w:color w:val="000000" w:themeColor="text1"/>
          <w:sz w:val="26"/>
          <w:szCs w:val="26"/>
          <w:lang w:eastAsia="uk-UA"/>
        </w:rPr>
      </w:pPr>
      <w:r w:rsidRPr="00645ECA">
        <w:rPr>
          <w:color w:val="000000" w:themeColor="text1"/>
          <w:sz w:val="26"/>
          <w:szCs w:val="26"/>
          <w:lang w:eastAsia="uk-UA"/>
        </w:rPr>
        <w:t xml:space="preserve">Комісія </w:t>
      </w:r>
      <w:r>
        <w:rPr>
          <w:color w:val="000000" w:themeColor="text1"/>
          <w:sz w:val="26"/>
          <w:szCs w:val="26"/>
          <w:lang w:eastAsia="uk-UA"/>
        </w:rPr>
        <w:t xml:space="preserve">по </w:t>
      </w:r>
      <w:r w:rsidRPr="00AA05A8">
        <w:rPr>
          <w:sz w:val="26"/>
          <w:szCs w:val="26"/>
        </w:rPr>
        <w:t xml:space="preserve">здійсненню самоврядного контролю за використанням, охороною земель та </w:t>
      </w:r>
      <w:r>
        <w:rPr>
          <w:sz w:val="26"/>
          <w:szCs w:val="26"/>
        </w:rPr>
        <w:t>визначенню</w:t>
      </w:r>
      <w:r w:rsidRPr="00AA05A8">
        <w:rPr>
          <w:sz w:val="26"/>
          <w:szCs w:val="26"/>
        </w:rPr>
        <w:t xml:space="preserve"> збитків, завданих територіальній громаді Широківської селищної ради від недоотримання коштів за фактичне землекористування</w:t>
      </w:r>
      <w:r w:rsidRPr="002C619D">
        <w:rPr>
          <w:color w:val="000000" w:themeColor="text1"/>
          <w:sz w:val="26"/>
          <w:szCs w:val="26"/>
          <w:lang w:eastAsia="uk-UA"/>
        </w:rPr>
        <w:t xml:space="preserve">, яка діє на підставі рішення виконавчого комітету </w:t>
      </w:r>
      <w:r>
        <w:rPr>
          <w:color w:val="000000" w:themeColor="text1"/>
          <w:sz w:val="26"/>
          <w:szCs w:val="26"/>
          <w:lang w:eastAsia="uk-UA"/>
        </w:rPr>
        <w:t xml:space="preserve">Широківської селищної </w:t>
      </w:r>
      <w:r w:rsidRPr="002C619D">
        <w:rPr>
          <w:color w:val="000000" w:themeColor="text1"/>
          <w:sz w:val="26"/>
          <w:szCs w:val="26"/>
          <w:lang w:eastAsia="uk-UA"/>
        </w:rPr>
        <w:t>ради від ___________р. № _____ у складі:</w:t>
      </w:r>
    </w:p>
    <w:p w14:paraId="1F9A7B26" w14:textId="77777777" w:rsidR="004D35BF" w:rsidRPr="002C619D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>Голова Комісії:                                      ___________________</w:t>
      </w:r>
    </w:p>
    <w:p w14:paraId="04733627" w14:textId="77777777" w:rsidR="004D35BF" w:rsidRPr="002C619D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>Заступник голови Комісії:                    ___________________</w:t>
      </w:r>
    </w:p>
    <w:p w14:paraId="52F1255F" w14:textId="77777777" w:rsidR="004D35BF" w:rsidRPr="002C619D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>Секретар Комісії:                                   ___________________</w:t>
      </w:r>
    </w:p>
    <w:p w14:paraId="083397FD" w14:textId="77777777" w:rsidR="004D35BF" w:rsidRPr="002C619D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>Члени Комісії:                                        ___________________</w:t>
      </w:r>
    </w:p>
    <w:p w14:paraId="3E5A7CA8" w14:textId="77777777" w:rsidR="004D35BF" w:rsidRPr="002C619D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>                                                                 ___________________</w:t>
      </w:r>
    </w:p>
    <w:p w14:paraId="306D1844" w14:textId="77777777" w:rsidR="004D35BF" w:rsidRPr="002C619D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>                                                                    (П.І.Б. членів Комісії)</w:t>
      </w:r>
    </w:p>
    <w:p w14:paraId="6448BD5F" w14:textId="77777777" w:rsidR="004D35BF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>                                                    ВСТАНОВИЛА</w:t>
      </w:r>
      <w:r>
        <w:rPr>
          <w:color w:val="000000" w:themeColor="text1"/>
          <w:sz w:val="26"/>
          <w:szCs w:val="26"/>
          <w:lang w:eastAsia="uk-UA"/>
        </w:rPr>
        <w:t>:</w:t>
      </w:r>
    </w:p>
    <w:p w14:paraId="5595C917" w14:textId="77777777" w:rsidR="004D35BF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>
        <w:rPr>
          <w:color w:val="000000" w:themeColor="text1"/>
          <w:sz w:val="26"/>
          <w:szCs w:val="26"/>
          <w:lang w:eastAsia="uk-UA"/>
        </w:rPr>
        <w:t xml:space="preserve">  1.</w:t>
      </w:r>
      <w:r w:rsidRPr="002C619D">
        <w:rPr>
          <w:color w:val="000000" w:themeColor="text1"/>
          <w:sz w:val="26"/>
          <w:szCs w:val="26"/>
          <w:lang w:eastAsia="uk-UA"/>
        </w:rPr>
        <w:t>Земельна</w:t>
      </w:r>
      <w:r>
        <w:rPr>
          <w:color w:val="000000" w:themeColor="text1"/>
          <w:sz w:val="26"/>
          <w:szCs w:val="26"/>
          <w:lang w:eastAsia="uk-UA"/>
        </w:rPr>
        <w:t xml:space="preserve"> ділянка</w:t>
      </w:r>
      <w:r w:rsidRPr="002C619D">
        <w:rPr>
          <w:color w:val="000000" w:themeColor="text1"/>
          <w:sz w:val="26"/>
          <w:szCs w:val="26"/>
          <w:lang w:eastAsia="uk-UA"/>
        </w:rPr>
        <w:t xml:space="preserve"> знаходиться: __________________________________.</w:t>
      </w:r>
    </w:p>
    <w:p w14:paraId="6E50608D" w14:textId="77777777" w:rsidR="004D35BF" w:rsidRPr="002C619D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>
        <w:rPr>
          <w:color w:val="000000" w:themeColor="text1"/>
          <w:sz w:val="26"/>
          <w:szCs w:val="26"/>
          <w:lang w:eastAsia="uk-UA"/>
        </w:rPr>
        <w:t xml:space="preserve">  2</w:t>
      </w:r>
      <w:r w:rsidRPr="002C619D">
        <w:rPr>
          <w:color w:val="000000" w:themeColor="text1"/>
          <w:sz w:val="26"/>
          <w:szCs w:val="26"/>
          <w:lang w:eastAsia="uk-UA"/>
        </w:rPr>
        <w:t>.</w:t>
      </w:r>
      <w:r>
        <w:rPr>
          <w:color w:val="000000" w:themeColor="text1"/>
          <w:sz w:val="26"/>
          <w:szCs w:val="26"/>
          <w:lang w:eastAsia="uk-UA"/>
        </w:rPr>
        <w:t xml:space="preserve"> Земельна ділянка використовується </w:t>
      </w:r>
      <w:r w:rsidRPr="002C619D">
        <w:rPr>
          <w:color w:val="000000" w:themeColor="text1"/>
          <w:sz w:val="26"/>
          <w:szCs w:val="26"/>
          <w:lang w:eastAsia="uk-UA"/>
        </w:rPr>
        <w:t xml:space="preserve"> ________________________________</w:t>
      </w:r>
    </w:p>
    <w:p w14:paraId="1C950254" w14:textId="77777777" w:rsidR="004D35BF" w:rsidRPr="002C619D" w:rsidRDefault="004D35BF" w:rsidP="004D35BF">
      <w:pPr>
        <w:shd w:val="clear" w:color="auto" w:fill="FFFFFF"/>
        <w:spacing w:before="75" w:after="75"/>
        <w:jc w:val="center"/>
        <w:rPr>
          <w:color w:val="000000" w:themeColor="text1"/>
          <w:sz w:val="22"/>
          <w:szCs w:val="22"/>
          <w:lang w:eastAsia="uk-UA"/>
        </w:rPr>
      </w:pPr>
      <w:r w:rsidRPr="002966BD">
        <w:rPr>
          <w:color w:val="000000" w:themeColor="text1"/>
          <w:sz w:val="22"/>
          <w:szCs w:val="22"/>
          <w:lang w:eastAsia="uk-UA"/>
        </w:rPr>
        <w:t xml:space="preserve">                                              </w:t>
      </w:r>
      <w:r>
        <w:rPr>
          <w:color w:val="000000" w:themeColor="text1"/>
          <w:sz w:val="22"/>
          <w:szCs w:val="22"/>
          <w:lang w:eastAsia="uk-UA"/>
        </w:rPr>
        <w:t xml:space="preserve">          </w:t>
      </w:r>
      <w:r w:rsidRPr="002966BD">
        <w:rPr>
          <w:color w:val="000000" w:themeColor="text1"/>
          <w:sz w:val="22"/>
          <w:szCs w:val="22"/>
          <w:lang w:eastAsia="uk-UA"/>
        </w:rPr>
        <w:t>(ПІБ громадянина, ФОП чи назва юридичної особи)</w:t>
      </w:r>
    </w:p>
    <w:p w14:paraId="1B8702CC" w14:textId="77777777" w:rsidR="004D35BF" w:rsidRPr="002C619D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> </w:t>
      </w:r>
      <w:r>
        <w:rPr>
          <w:color w:val="000000" w:themeColor="text1"/>
          <w:sz w:val="26"/>
          <w:szCs w:val="26"/>
          <w:lang w:eastAsia="uk-UA"/>
        </w:rPr>
        <w:t xml:space="preserve"> 3. </w:t>
      </w:r>
      <w:r w:rsidRPr="002C619D">
        <w:rPr>
          <w:color w:val="000000" w:themeColor="text1"/>
          <w:sz w:val="26"/>
          <w:szCs w:val="26"/>
          <w:lang w:eastAsia="uk-UA"/>
        </w:rPr>
        <w:t>Площа земельн</w:t>
      </w:r>
      <w:r>
        <w:rPr>
          <w:color w:val="000000" w:themeColor="text1"/>
          <w:sz w:val="26"/>
          <w:szCs w:val="26"/>
          <w:lang w:eastAsia="uk-UA"/>
        </w:rPr>
        <w:t>ої ділянки __________</w:t>
      </w:r>
      <w:r w:rsidRPr="002C619D">
        <w:rPr>
          <w:color w:val="000000" w:themeColor="text1"/>
          <w:sz w:val="26"/>
          <w:szCs w:val="26"/>
          <w:lang w:eastAsia="uk-UA"/>
        </w:rPr>
        <w:t>.</w:t>
      </w:r>
    </w:p>
    <w:p w14:paraId="2582FB04" w14:textId="77777777" w:rsidR="004D35BF" w:rsidRPr="002C619D" w:rsidRDefault="004D35BF" w:rsidP="004D35BF">
      <w:pPr>
        <w:shd w:val="clear" w:color="auto" w:fill="FFFFFF"/>
        <w:spacing w:before="72" w:after="120" w:line="300" w:lineRule="atLeast"/>
        <w:rPr>
          <w:color w:val="000000" w:themeColor="text1"/>
          <w:sz w:val="26"/>
          <w:szCs w:val="26"/>
          <w:lang w:eastAsia="uk-UA"/>
        </w:rPr>
      </w:pPr>
      <w:r>
        <w:rPr>
          <w:color w:val="000000" w:themeColor="text1"/>
          <w:sz w:val="26"/>
          <w:szCs w:val="26"/>
          <w:lang w:eastAsia="uk-UA"/>
        </w:rPr>
        <w:t xml:space="preserve">  4.</w:t>
      </w:r>
      <w:r w:rsidRPr="002C619D">
        <w:rPr>
          <w:color w:val="000000" w:themeColor="text1"/>
          <w:sz w:val="26"/>
          <w:szCs w:val="26"/>
          <w:lang w:eastAsia="uk-UA"/>
        </w:rPr>
        <w:t> Цільове призначення земельної ділянки _</w:t>
      </w:r>
      <w:r>
        <w:rPr>
          <w:color w:val="000000" w:themeColor="text1"/>
          <w:sz w:val="26"/>
          <w:szCs w:val="26"/>
          <w:lang w:eastAsia="uk-UA"/>
        </w:rPr>
        <w:t>______________________________.</w:t>
      </w:r>
    </w:p>
    <w:p w14:paraId="2CE4970E" w14:textId="77777777" w:rsidR="004D35BF" w:rsidRPr="002C619D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> </w:t>
      </w:r>
      <w:r>
        <w:rPr>
          <w:color w:val="000000" w:themeColor="text1"/>
          <w:sz w:val="26"/>
          <w:szCs w:val="26"/>
          <w:lang w:eastAsia="uk-UA"/>
        </w:rPr>
        <w:t xml:space="preserve"> 5</w:t>
      </w:r>
      <w:r w:rsidRPr="002C619D">
        <w:rPr>
          <w:color w:val="000000" w:themeColor="text1"/>
          <w:sz w:val="26"/>
          <w:szCs w:val="26"/>
          <w:lang w:eastAsia="uk-UA"/>
        </w:rPr>
        <w:t>.</w:t>
      </w:r>
      <w:r>
        <w:rPr>
          <w:color w:val="000000" w:themeColor="text1"/>
          <w:sz w:val="26"/>
          <w:szCs w:val="26"/>
          <w:lang w:eastAsia="uk-UA"/>
        </w:rPr>
        <w:t xml:space="preserve"> </w:t>
      </w:r>
      <w:r w:rsidRPr="002C619D">
        <w:rPr>
          <w:color w:val="000000" w:themeColor="text1"/>
          <w:sz w:val="26"/>
          <w:szCs w:val="26"/>
          <w:lang w:eastAsia="uk-UA"/>
        </w:rPr>
        <w:t xml:space="preserve">Нормативна грошова оцінка або </w:t>
      </w:r>
      <w:r>
        <w:rPr>
          <w:color w:val="000000" w:themeColor="text1"/>
          <w:sz w:val="26"/>
          <w:szCs w:val="26"/>
          <w:lang w:eastAsia="uk-UA"/>
        </w:rPr>
        <w:t>становить __________________.</w:t>
      </w:r>
    </w:p>
    <w:p w14:paraId="5883BC51" w14:textId="77777777" w:rsidR="004D35BF" w:rsidRPr="00DD7BD3" w:rsidRDefault="004D35BF" w:rsidP="004D35BF">
      <w:pPr>
        <w:shd w:val="clear" w:color="auto" w:fill="FFFFFF"/>
        <w:spacing w:before="75" w:after="75" w:line="300" w:lineRule="atLeast"/>
        <w:rPr>
          <w:color w:val="000000" w:themeColor="text1"/>
          <w:sz w:val="26"/>
          <w:szCs w:val="26"/>
          <w:lang w:eastAsia="uk-UA"/>
        </w:rPr>
      </w:pPr>
      <w:r>
        <w:rPr>
          <w:color w:val="000000" w:themeColor="text1"/>
          <w:sz w:val="26"/>
          <w:szCs w:val="26"/>
          <w:lang w:eastAsia="uk-UA"/>
        </w:rPr>
        <w:t xml:space="preserve">  6. </w:t>
      </w:r>
      <w:r w:rsidRPr="00DD7BD3">
        <w:rPr>
          <w:color w:val="000000" w:themeColor="text1"/>
          <w:sz w:val="26"/>
          <w:szCs w:val="26"/>
          <w:lang w:eastAsia="uk-UA"/>
        </w:rPr>
        <w:t>Період , за який визначено розмір збитків ____________________.</w:t>
      </w:r>
    </w:p>
    <w:p w14:paraId="50DC4D29" w14:textId="77777777" w:rsidR="004D35BF" w:rsidRPr="002C619D" w:rsidRDefault="004D35BF" w:rsidP="004D35BF">
      <w:pPr>
        <w:shd w:val="clear" w:color="auto" w:fill="FFFFFF"/>
        <w:spacing w:before="72" w:after="120" w:line="300" w:lineRule="atLeast"/>
        <w:rPr>
          <w:color w:val="000000" w:themeColor="text1"/>
          <w:sz w:val="26"/>
          <w:szCs w:val="26"/>
          <w:lang w:eastAsia="uk-UA"/>
        </w:rPr>
      </w:pPr>
      <w:r>
        <w:rPr>
          <w:color w:val="000000" w:themeColor="text1"/>
          <w:sz w:val="26"/>
          <w:szCs w:val="26"/>
          <w:lang w:eastAsia="uk-UA"/>
        </w:rPr>
        <w:t xml:space="preserve">  7.</w:t>
      </w:r>
      <w:r w:rsidRPr="002C619D">
        <w:rPr>
          <w:color w:val="000000" w:themeColor="text1"/>
          <w:sz w:val="26"/>
          <w:szCs w:val="26"/>
          <w:lang w:eastAsia="uk-UA"/>
        </w:rPr>
        <w:t xml:space="preserve">Розмір збитків, завданих власнику землі або землекористувачу становить </w:t>
      </w:r>
      <w:r>
        <w:rPr>
          <w:color w:val="000000" w:themeColor="text1"/>
          <w:sz w:val="26"/>
          <w:szCs w:val="26"/>
          <w:lang w:eastAsia="uk-UA"/>
        </w:rPr>
        <w:t xml:space="preserve">                 </w:t>
      </w:r>
      <w:r w:rsidRPr="002C619D">
        <w:rPr>
          <w:color w:val="000000" w:themeColor="text1"/>
          <w:sz w:val="26"/>
          <w:szCs w:val="26"/>
          <w:lang w:eastAsia="uk-UA"/>
        </w:rPr>
        <w:t>___________________________________</w:t>
      </w:r>
      <w:r>
        <w:rPr>
          <w:color w:val="000000" w:themeColor="text1"/>
          <w:sz w:val="26"/>
          <w:szCs w:val="26"/>
          <w:lang w:eastAsia="uk-UA"/>
        </w:rPr>
        <w:t>_________________________.</w:t>
      </w:r>
    </w:p>
    <w:p w14:paraId="2E8900A7" w14:textId="77777777" w:rsidR="004D35BF" w:rsidRPr="002C619D" w:rsidRDefault="004D35BF" w:rsidP="004D35BF">
      <w:pPr>
        <w:shd w:val="clear" w:color="auto" w:fill="FFFFFF"/>
        <w:spacing w:before="72" w:after="120" w:line="300" w:lineRule="atLeast"/>
        <w:rPr>
          <w:color w:val="000000" w:themeColor="text1"/>
          <w:sz w:val="26"/>
          <w:szCs w:val="26"/>
          <w:lang w:eastAsia="uk-UA"/>
        </w:rPr>
      </w:pPr>
      <w:r>
        <w:rPr>
          <w:color w:val="000000" w:themeColor="text1"/>
          <w:sz w:val="26"/>
          <w:szCs w:val="26"/>
          <w:lang w:eastAsia="uk-UA"/>
        </w:rPr>
        <w:t xml:space="preserve">   8.</w:t>
      </w:r>
      <w:r w:rsidRPr="002C619D">
        <w:rPr>
          <w:color w:val="000000" w:themeColor="text1"/>
          <w:sz w:val="26"/>
          <w:szCs w:val="26"/>
          <w:lang w:eastAsia="uk-UA"/>
        </w:rPr>
        <w:t>Термін, що встановлений для сплати завданих збитків ____________________</w:t>
      </w:r>
      <w:r>
        <w:rPr>
          <w:color w:val="000000" w:themeColor="text1"/>
          <w:sz w:val="26"/>
          <w:szCs w:val="26"/>
          <w:lang w:eastAsia="uk-UA"/>
        </w:rPr>
        <w:t>.</w:t>
      </w:r>
    </w:p>
    <w:p w14:paraId="58EAC994" w14:textId="77777777" w:rsidR="004D35BF" w:rsidRPr="002C619D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 xml:space="preserve"> Додаток: розрахунок розміру </w:t>
      </w:r>
      <w:r>
        <w:rPr>
          <w:color w:val="000000" w:themeColor="text1"/>
          <w:sz w:val="26"/>
          <w:szCs w:val="26"/>
          <w:lang w:eastAsia="uk-UA"/>
        </w:rPr>
        <w:t>збитків на _____</w:t>
      </w:r>
      <w:proofErr w:type="spellStart"/>
      <w:r>
        <w:rPr>
          <w:color w:val="000000" w:themeColor="text1"/>
          <w:sz w:val="26"/>
          <w:szCs w:val="26"/>
          <w:lang w:eastAsia="uk-UA"/>
        </w:rPr>
        <w:t>арк</w:t>
      </w:r>
      <w:proofErr w:type="spellEnd"/>
      <w:r>
        <w:rPr>
          <w:color w:val="000000" w:themeColor="text1"/>
          <w:sz w:val="26"/>
          <w:szCs w:val="26"/>
          <w:lang w:eastAsia="uk-UA"/>
        </w:rPr>
        <w:t xml:space="preserve">. </w:t>
      </w:r>
    </w:p>
    <w:p w14:paraId="42441479" w14:textId="77777777" w:rsidR="004D35BF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> </w:t>
      </w:r>
    </w:p>
    <w:p w14:paraId="48D23A67" w14:textId="77777777" w:rsidR="004D35BF" w:rsidRPr="002C619D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>Голова Комісії                                      ______________________________ (П.І.Б.)</w:t>
      </w:r>
    </w:p>
    <w:p w14:paraId="44175018" w14:textId="77777777" w:rsidR="004D35BF" w:rsidRPr="002C619D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>Секретар Комісії                                 _______________________________(П.І.Б.)</w:t>
      </w:r>
    </w:p>
    <w:p w14:paraId="4D6877EB" w14:textId="77777777" w:rsidR="004D35BF" w:rsidRPr="002C619D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>Члени Ком</w:t>
      </w:r>
      <w:r>
        <w:rPr>
          <w:color w:val="000000" w:themeColor="text1"/>
          <w:sz w:val="26"/>
          <w:szCs w:val="26"/>
          <w:lang w:eastAsia="uk-UA"/>
        </w:rPr>
        <w:t>і</w:t>
      </w:r>
      <w:r w:rsidRPr="002C619D">
        <w:rPr>
          <w:color w:val="000000" w:themeColor="text1"/>
          <w:sz w:val="26"/>
          <w:szCs w:val="26"/>
          <w:lang w:eastAsia="uk-UA"/>
        </w:rPr>
        <w:t>сії                                       </w:t>
      </w:r>
      <w:r>
        <w:rPr>
          <w:color w:val="000000" w:themeColor="text1"/>
          <w:sz w:val="26"/>
          <w:szCs w:val="26"/>
          <w:lang w:eastAsia="uk-UA"/>
        </w:rPr>
        <w:t xml:space="preserve"> ______________________________</w:t>
      </w:r>
      <w:r w:rsidRPr="002C619D">
        <w:rPr>
          <w:color w:val="000000" w:themeColor="text1"/>
          <w:sz w:val="26"/>
          <w:szCs w:val="26"/>
          <w:lang w:eastAsia="uk-UA"/>
        </w:rPr>
        <w:t>(П.І.Б.)</w:t>
      </w:r>
    </w:p>
    <w:p w14:paraId="3BCD4BFC" w14:textId="77777777" w:rsidR="004D35BF" w:rsidRDefault="004D35BF" w:rsidP="004D35BF">
      <w:pPr>
        <w:shd w:val="clear" w:color="auto" w:fill="FFFFFF"/>
        <w:spacing w:before="75" w:after="75"/>
        <w:rPr>
          <w:color w:val="000000" w:themeColor="text1"/>
          <w:sz w:val="26"/>
          <w:szCs w:val="26"/>
          <w:lang w:eastAsia="uk-UA"/>
        </w:rPr>
      </w:pPr>
      <w:r w:rsidRPr="002C619D">
        <w:rPr>
          <w:color w:val="000000" w:themeColor="text1"/>
          <w:sz w:val="26"/>
          <w:szCs w:val="26"/>
          <w:lang w:eastAsia="uk-UA"/>
        </w:rPr>
        <w:t>                                                              _______________________________(П.І.Б.)</w:t>
      </w:r>
    </w:p>
    <w:p w14:paraId="4DE8E5AD" w14:textId="77777777" w:rsidR="004D35BF" w:rsidRDefault="004D35BF" w:rsidP="004D35BF">
      <w:pPr>
        <w:jc w:val="both"/>
        <w:rPr>
          <w:sz w:val="26"/>
          <w:szCs w:val="26"/>
        </w:rPr>
      </w:pPr>
    </w:p>
    <w:p w14:paraId="7AC00399" w14:textId="77777777" w:rsidR="004D35BF" w:rsidRDefault="004D35BF" w:rsidP="004D35BF">
      <w:pPr>
        <w:jc w:val="both"/>
        <w:rPr>
          <w:sz w:val="26"/>
          <w:szCs w:val="26"/>
        </w:rPr>
      </w:pPr>
      <w:r w:rsidRPr="001659A5">
        <w:rPr>
          <w:sz w:val="26"/>
          <w:szCs w:val="26"/>
        </w:rPr>
        <w:t>Керуючий справами (секретар)</w:t>
      </w:r>
      <w:r w:rsidRPr="001659A5">
        <w:rPr>
          <w:sz w:val="26"/>
          <w:szCs w:val="26"/>
        </w:rPr>
        <w:tab/>
      </w:r>
    </w:p>
    <w:p w14:paraId="2A76BAC1" w14:textId="2C71EB61" w:rsidR="004D35BF" w:rsidRDefault="004D35BF" w:rsidP="004D35BF">
      <w:pPr>
        <w:jc w:val="both"/>
        <w:rPr>
          <w:sz w:val="26"/>
          <w:szCs w:val="26"/>
        </w:rPr>
      </w:pPr>
      <w:r>
        <w:rPr>
          <w:sz w:val="26"/>
          <w:szCs w:val="26"/>
        </w:rPr>
        <w:t>виконкому селищної ради</w:t>
      </w:r>
      <w:r w:rsidRPr="001659A5">
        <w:rPr>
          <w:sz w:val="26"/>
          <w:szCs w:val="26"/>
        </w:rPr>
        <w:tab/>
      </w:r>
      <w:r w:rsidRPr="001659A5">
        <w:rPr>
          <w:sz w:val="26"/>
          <w:szCs w:val="26"/>
        </w:rPr>
        <w:tab/>
      </w:r>
      <w:r w:rsidRPr="001659A5">
        <w:rPr>
          <w:sz w:val="26"/>
          <w:szCs w:val="26"/>
        </w:rPr>
        <w:tab/>
      </w:r>
      <w:r>
        <w:rPr>
          <w:sz w:val="26"/>
          <w:szCs w:val="26"/>
        </w:rPr>
        <w:t xml:space="preserve">             </w:t>
      </w:r>
      <w:r w:rsidRPr="001659A5">
        <w:rPr>
          <w:sz w:val="26"/>
          <w:szCs w:val="26"/>
        </w:rPr>
        <w:tab/>
      </w:r>
      <w:r>
        <w:rPr>
          <w:sz w:val="26"/>
          <w:szCs w:val="26"/>
        </w:rPr>
        <w:t xml:space="preserve">       </w:t>
      </w:r>
      <w:r w:rsidRPr="001659A5">
        <w:rPr>
          <w:sz w:val="26"/>
          <w:szCs w:val="26"/>
        </w:rPr>
        <w:t>Лілія СУСІДКО</w:t>
      </w:r>
      <w:r>
        <w:rPr>
          <w:sz w:val="26"/>
          <w:szCs w:val="26"/>
        </w:rPr>
        <w:t xml:space="preserve">                                                           </w:t>
      </w:r>
    </w:p>
    <w:p w14:paraId="6DE182F2" w14:textId="77777777" w:rsidR="004D35BF" w:rsidRDefault="004D35BF" w:rsidP="004D35BF">
      <w:pPr>
        <w:rPr>
          <w:sz w:val="26"/>
          <w:szCs w:val="26"/>
        </w:rPr>
      </w:pPr>
    </w:p>
    <w:p w14:paraId="1F2E78D4" w14:textId="1EC8F281" w:rsidR="00AC6081" w:rsidRDefault="004D35BF" w:rsidP="004D35BF">
      <w:pPr>
        <w:ind w:left="4956"/>
        <w:jc w:val="center"/>
      </w:pPr>
      <w:r>
        <w:rPr>
          <w:sz w:val="26"/>
          <w:szCs w:val="26"/>
        </w:rPr>
        <w:t xml:space="preserve"> </w:t>
      </w:r>
    </w:p>
    <w:sectPr w:rsidR="00AC6081" w:rsidSect="004D35BF">
      <w:headerReference w:type="default" r:id="rId4"/>
      <w:headerReference w:type="first" r:id="rId5"/>
      <w:pgSz w:w="11907" w:h="16840"/>
      <w:pgMar w:top="709" w:right="992" w:bottom="426" w:left="1418" w:header="357" w:footer="261" w:gutter="0"/>
      <w:pgNumType w:start="1"/>
      <w:cols w:space="720"/>
      <w:formProt w:val="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D56A2" w14:textId="77777777" w:rsidR="00000000" w:rsidRPr="00B0227F" w:rsidRDefault="00000000">
    <w:pPr>
      <w:pStyle w:val="ae"/>
      <w:jc w:val="center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25DD" w14:textId="77777777" w:rsidR="00000000" w:rsidRDefault="00000000">
    <w:pPr>
      <w:pStyle w:val="a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BF"/>
    <w:rsid w:val="0032551C"/>
    <w:rsid w:val="003A33D2"/>
    <w:rsid w:val="004D35BF"/>
    <w:rsid w:val="00507D32"/>
    <w:rsid w:val="00926BDC"/>
    <w:rsid w:val="00AC6081"/>
    <w:rsid w:val="00B851BA"/>
    <w:rsid w:val="00CF2B37"/>
    <w:rsid w:val="00D8368A"/>
    <w:rsid w:val="00ED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9DF48"/>
  <w15:chartTrackingRefBased/>
  <w15:docId w15:val="{7DB8A781-EA5B-4C22-BE08-B6BB5484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5BF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35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5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5B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5B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35B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35B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35B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35B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35B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3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3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35B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35B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35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35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35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35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35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4D3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35B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4D3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35B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4D35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35B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4D35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3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4D35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D35B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4D35BF"/>
    <w:pPr>
      <w:widowControl w:val="0"/>
      <w:tabs>
        <w:tab w:val="center" w:pos="4153"/>
        <w:tab w:val="right" w:pos="8306"/>
      </w:tabs>
      <w:ind w:firstLine="851"/>
    </w:pPr>
    <w:rPr>
      <w:noProof/>
      <w:szCs w:val="20"/>
    </w:rPr>
  </w:style>
  <w:style w:type="character" w:customStyle="1" w:styleId="af">
    <w:name w:val="Верхній колонтитул Знак"/>
    <w:basedOn w:val="a0"/>
    <w:link w:val="ae"/>
    <w:uiPriority w:val="99"/>
    <w:rsid w:val="004D35BF"/>
    <w:rPr>
      <w:rFonts w:ascii="Times New Roman" w:eastAsia="Times New Roman" w:hAnsi="Times New Roman" w:cs="Times New Roman"/>
      <w:noProof/>
      <w:kern w:val="0"/>
      <w:szCs w:val="20"/>
      <w:lang w:eastAsia="ru-RU"/>
      <w14:ligatures w14:val="none"/>
    </w:rPr>
  </w:style>
  <w:style w:type="paragraph" w:styleId="af0">
    <w:name w:val="No Spacing"/>
    <w:uiPriority w:val="1"/>
    <w:qFormat/>
    <w:rsid w:val="004D35BF"/>
    <w:pPr>
      <w:suppressAutoHyphens/>
      <w:spacing w:after="0" w:line="240" w:lineRule="auto"/>
      <w:ind w:firstLine="709"/>
      <w:jc w:val="both"/>
    </w:pPr>
    <w:rPr>
      <w:rFonts w:ascii="Calibri" w:eastAsia="Calibri" w:hAnsi="Calibri" w:cs="Times New Roman"/>
      <w:kern w:val="0"/>
      <w:sz w:val="22"/>
      <w:szCs w:val="22"/>
      <w:lang w:val="ru-RU" w:eastAsia="ar-SA"/>
      <w14:ligatures w14:val="none"/>
    </w:rPr>
  </w:style>
  <w:style w:type="character" w:customStyle="1" w:styleId="rvts6">
    <w:name w:val="rvts6"/>
    <w:basedOn w:val="a0"/>
    <w:rsid w:val="004D35BF"/>
  </w:style>
  <w:style w:type="paragraph" w:styleId="af1">
    <w:name w:val="Normal (Web)"/>
    <w:basedOn w:val="a"/>
    <w:uiPriority w:val="99"/>
    <w:rsid w:val="004D35BF"/>
    <w:pPr>
      <w:spacing w:before="100" w:beforeAutospacing="1" w:after="100" w:afterAutospacing="1"/>
    </w:pPr>
    <w:rPr>
      <w:rFonts w:eastAsia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1773</Words>
  <Characters>1011</Characters>
  <Application>Microsoft Office Word</Application>
  <DocSecurity>0</DocSecurity>
  <Lines>8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ОРГ3 ШироківськаТГ</dc:creator>
  <cp:keywords/>
  <dc:description/>
  <cp:lastModifiedBy>ОРГ3 ШироківськаТГ</cp:lastModifiedBy>
  <cp:revision>1</cp:revision>
  <dcterms:created xsi:type="dcterms:W3CDTF">2025-03-05T14:03:00Z</dcterms:created>
  <dcterms:modified xsi:type="dcterms:W3CDTF">2025-03-05T14:04:00Z</dcterms:modified>
</cp:coreProperties>
</file>