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BA9" w:rsidRPr="00CD4C61" w:rsidRDefault="00F12BA9" w:rsidP="00F12BA9">
      <w:pPr>
        <w:spacing w:after="0" w:line="240" w:lineRule="auto"/>
        <w:ind w:left="5040" w:firstLine="72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D4C6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Додаток </w:t>
      </w:r>
      <w:r w:rsidRPr="00CD4C61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</w:p>
    <w:p w:rsidR="00F12BA9" w:rsidRPr="00CD4C61" w:rsidRDefault="00F12BA9" w:rsidP="00F12BA9">
      <w:pPr>
        <w:spacing w:after="0" w:line="240" w:lineRule="auto"/>
        <w:ind w:left="5040" w:firstLine="7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D4C6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до рішення виконавчого комітету </w:t>
      </w:r>
    </w:p>
    <w:p w:rsidR="00F12BA9" w:rsidRPr="00CD4C61" w:rsidRDefault="00F12BA9" w:rsidP="00F12BA9">
      <w:pPr>
        <w:spacing w:after="0" w:line="240" w:lineRule="auto"/>
        <w:ind w:left="5040" w:firstLine="72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D4C6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від </w:t>
      </w:r>
      <w:r w:rsidR="00AD3CAB" w:rsidRPr="00CD4C61">
        <w:rPr>
          <w:rFonts w:ascii="Times New Roman" w:eastAsia="Calibri" w:hAnsi="Times New Roman" w:cs="Times New Roman"/>
          <w:sz w:val="24"/>
          <w:szCs w:val="24"/>
          <w:lang w:val="uk-UA"/>
        </w:rPr>
        <w:t>0</w:t>
      </w:r>
      <w:r w:rsidR="00CD4C61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="00AD3CAB" w:rsidRPr="00CD4C61">
        <w:rPr>
          <w:rFonts w:ascii="Times New Roman" w:eastAsia="Calibri" w:hAnsi="Times New Roman" w:cs="Times New Roman"/>
          <w:sz w:val="24"/>
          <w:szCs w:val="24"/>
          <w:lang w:val="uk-UA"/>
        </w:rPr>
        <w:t>.10.2025</w:t>
      </w:r>
      <w:r w:rsidR="00CD4C6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</w:t>
      </w:r>
      <w:r w:rsidRPr="00CD4C6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№ </w:t>
      </w:r>
      <w:r w:rsidR="00CD4C61">
        <w:rPr>
          <w:rFonts w:ascii="Times New Roman" w:eastAsia="Calibri" w:hAnsi="Times New Roman" w:cs="Times New Roman"/>
          <w:sz w:val="24"/>
          <w:szCs w:val="24"/>
          <w:lang w:val="ru-RU"/>
        </w:rPr>
        <w:t>311</w:t>
      </w:r>
    </w:p>
    <w:p w:rsidR="00F12BA9" w:rsidRPr="002F02D3" w:rsidRDefault="00F12BA9" w:rsidP="00F12BA9">
      <w:pPr>
        <w:spacing w:after="0" w:line="240" w:lineRule="auto"/>
        <w:ind w:left="5040" w:firstLine="720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</w:p>
    <w:p w:rsidR="00F12BA9" w:rsidRPr="002F02D3" w:rsidRDefault="00F12BA9" w:rsidP="00F12BA9">
      <w:pPr>
        <w:spacing w:after="0" w:line="240" w:lineRule="auto"/>
        <w:ind w:left="5040" w:firstLine="720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</w:p>
    <w:p w:rsidR="00F12BA9" w:rsidRPr="002F02D3" w:rsidRDefault="00F12BA9" w:rsidP="00F12B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uk-UA"/>
        </w:rPr>
      </w:pPr>
    </w:p>
    <w:p w:rsidR="00F12BA9" w:rsidRPr="002F02D3" w:rsidRDefault="00F12BA9" w:rsidP="00F12B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12BA9" w:rsidRPr="002F02D3" w:rsidRDefault="00F12BA9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uk-UA" w:eastAsia="ru-RU"/>
        </w:rPr>
      </w:pPr>
    </w:p>
    <w:p w:rsidR="00F12BA9" w:rsidRPr="002F02D3" w:rsidRDefault="00F12BA9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uk-UA" w:eastAsia="ru-RU"/>
        </w:rPr>
      </w:pPr>
    </w:p>
    <w:p w:rsidR="00F12BA9" w:rsidRPr="002F02D3" w:rsidRDefault="00F12BA9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uk-UA" w:eastAsia="ru-RU"/>
        </w:rPr>
      </w:pPr>
    </w:p>
    <w:p w:rsidR="00F12BA9" w:rsidRPr="002F02D3" w:rsidRDefault="00F12BA9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uk-UA" w:eastAsia="ru-RU"/>
        </w:rPr>
      </w:pPr>
    </w:p>
    <w:p w:rsidR="00F12BA9" w:rsidRPr="002F02D3" w:rsidRDefault="00F12BA9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uk-UA" w:eastAsia="ru-RU"/>
        </w:rPr>
      </w:pPr>
    </w:p>
    <w:p w:rsidR="00F12BA9" w:rsidRPr="002F02D3" w:rsidRDefault="00F12BA9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uk-UA" w:eastAsia="ru-RU"/>
        </w:rPr>
      </w:pPr>
    </w:p>
    <w:p w:rsidR="00F12BA9" w:rsidRPr="002F02D3" w:rsidRDefault="00F12BA9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uk-UA" w:eastAsia="ru-RU"/>
        </w:rPr>
      </w:pPr>
    </w:p>
    <w:p w:rsidR="00F12BA9" w:rsidRPr="002F02D3" w:rsidRDefault="00F12BA9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uk-UA" w:eastAsia="ru-RU"/>
        </w:rPr>
      </w:pPr>
    </w:p>
    <w:p w:rsidR="00F12BA9" w:rsidRPr="002F02D3" w:rsidRDefault="00F12BA9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12BA9" w:rsidRPr="00526022" w:rsidRDefault="00F12BA9" w:rsidP="005260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uk-UA" w:eastAsia="uk-UA"/>
        </w:rPr>
      </w:pPr>
      <w:r w:rsidRPr="0052602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Конкурсна документація для учасників конкурсу щодо </w:t>
      </w:r>
      <w:r w:rsidRPr="00526022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uk-UA"/>
        </w:rPr>
        <w:t xml:space="preserve">визначення </w:t>
      </w:r>
      <w:r w:rsidR="00526022" w:rsidRPr="00526022">
        <w:rPr>
          <w:rStyle w:val="af6"/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суб’єкта господарювання на здійснення операцій із збирання та перевезення побутових відходів на території</w:t>
      </w:r>
      <w:r w:rsidR="00CD4C61">
        <w:rPr>
          <w:rStyle w:val="af6"/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</w:t>
      </w:r>
      <w:r w:rsidR="00526022" w:rsidRPr="00526022">
        <w:rPr>
          <w:rFonts w:ascii="Times New Roman" w:hAnsi="Times New Roman" w:cs="Times New Roman"/>
          <w:b/>
          <w:sz w:val="32"/>
          <w:szCs w:val="32"/>
          <w:lang w:val="uk-UA"/>
        </w:rPr>
        <w:t>селища Широке Широківської територіальної громади</w:t>
      </w:r>
    </w:p>
    <w:p w:rsidR="00F12BA9" w:rsidRPr="00526022" w:rsidRDefault="00F12BA9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F12BA9" w:rsidRPr="002F02D3" w:rsidRDefault="00F12BA9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F12BA9" w:rsidRPr="002F02D3" w:rsidRDefault="00F12BA9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F12BA9" w:rsidRPr="002F02D3" w:rsidRDefault="00F12BA9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F12BA9" w:rsidRPr="002F02D3" w:rsidRDefault="00F12BA9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F12BA9" w:rsidRPr="002F02D3" w:rsidRDefault="00F12BA9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F12BA9" w:rsidRPr="002F02D3" w:rsidRDefault="00F12BA9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F12BA9" w:rsidRPr="002F02D3" w:rsidRDefault="00F12BA9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F12BA9" w:rsidRPr="002F02D3" w:rsidRDefault="00F12BA9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F12BA9" w:rsidRPr="002F02D3" w:rsidRDefault="00F12BA9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F12BA9" w:rsidRPr="002F02D3" w:rsidRDefault="00F12BA9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F12BA9" w:rsidRPr="002F02D3" w:rsidRDefault="00F12BA9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F12BA9" w:rsidRPr="002F02D3" w:rsidRDefault="00F12BA9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F12BA9" w:rsidRPr="002F02D3" w:rsidRDefault="00F12BA9" w:rsidP="00F12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F12BA9" w:rsidRPr="002F02D3" w:rsidRDefault="00F12BA9" w:rsidP="00F12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F12BA9" w:rsidRPr="002F02D3" w:rsidRDefault="00F12BA9" w:rsidP="00F12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F12BA9" w:rsidRPr="002F02D3" w:rsidRDefault="00F12BA9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F12BA9" w:rsidRPr="002F02D3" w:rsidRDefault="00F12BA9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F12BA9" w:rsidRDefault="00F12BA9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526022" w:rsidRDefault="00526022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526022" w:rsidRDefault="00526022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526022" w:rsidRDefault="00526022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526022" w:rsidRPr="002F02D3" w:rsidRDefault="00526022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F12BA9" w:rsidRPr="002F02D3" w:rsidRDefault="00F12BA9" w:rsidP="00F12B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F12BA9" w:rsidRPr="002F02D3" w:rsidRDefault="00F12BA9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803B70" w:rsidRDefault="00CD4C61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="0036328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елище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03B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Широке</w:t>
      </w:r>
    </w:p>
    <w:p w:rsidR="00F12BA9" w:rsidRDefault="00F12BA9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</w:t>
      </w:r>
      <w:r w:rsidR="00AD3C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</w:p>
    <w:p w:rsidR="00332503" w:rsidRDefault="00332503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2503" w:rsidRDefault="00332503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2503" w:rsidRDefault="00332503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2503" w:rsidRPr="002F02D3" w:rsidRDefault="00332503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12BA9" w:rsidRPr="002F02D3" w:rsidRDefault="00F12BA9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245"/>
      </w:tblGrid>
      <w:tr w:rsidR="00F12BA9" w:rsidRPr="00001064" w:rsidTr="00001064">
        <w:trPr>
          <w:trHeight w:val="347"/>
        </w:trPr>
        <w:tc>
          <w:tcPr>
            <w:tcW w:w="4219" w:type="dxa"/>
          </w:tcPr>
          <w:p w:rsidR="00F12BA9" w:rsidRPr="002F02D3" w:rsidRDefault="00F12BA9" w:rsidP="0000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 Н</w:t>
            </w: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айменування та місцезнаходження організатора конкурсу</w:t>
            </w:r>
          </w:p>
        </w:tc>
        <w:tc>
          <w:tcPr>
            <w:tcW w:w="5245" w:type="dxa"/>
          </w:tcPr>
          <w:p w:rsidR="00803B70" w:rsidRPr="00803B70" w:rsidRDefault="00803B70" w:rsidP="00803B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03B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иконавчий комітет Широківської селищної ради,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адреса: </w:t>
            </w:r>
            <w:r w:rsidRPr="00803B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53700, Дніпропетровська область, Криворізький район, </w:t>
            </w:r>
            <w:r w:rsidR="0036328C" w:rsidRPr="002347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селище</w:t>
            </w:r>
            <w:r w:rsidRPr="002347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Широке</w:t>
            </w:r>
            <w:r w:rsidRPr="00803B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 вул. Соборна, 107.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12BA9" w:rsidRPr="00CD4C61" w:rsidTr="00001064">
        <w:trPr>
          <w:trHeight w:val="347"/>
        </w:trPr>
        <w:tc>
          <w:tcPr>
            <w:tcW w:w="4219" w:type="dxa"/>
          </w:tcPr>
          <w:p w:rsidR="00F12BA9" w:rsidRPr="002F02D3" w:rsidRDefault="00F12BA9" w:rsidP="0000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 Підстава для проведення конкурсу</w:t>
            </w:r>
          </w:p>
          <w:p w:rsidR="00F12BA9" w:rsidRPr="002F02D3" w:rsidRDefault="00F12BA9" w:rsidP="00001064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245" w:type="dxa"/>
          </w:tcPr>
          <w:p w:rsidR="00803B70" w:rsidRPr="00803B70" w:rsidRDefault="00F12BA9" w:rsidP="005260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B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Закінчення строку дії договору</w:t>
            </w:r>
            <w:r w:rsidR="00803B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</w:t>
            </w:r>
            <w:r w:rsidR="00CD4C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03B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</w:t>
            </w:r>
            <w:r w:rsidR="00803B70" w:rsidRPr="00803B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послуг з вивезення побутових відходів на території Широківської селищної ради</w:t>
            </w:r>
            <w:r w:rsidR="00803B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12BA9" w:rsidRPr="002F02D3" w:rsidRDefault="00F12BA9" w:rsidP="00761761">
            <w:pPr>
              <w:spacing w:after="0" w:line="240" w:lineRule="auto"/>
              <w:ind w:right="-54" w:firstLine="486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Конкурс проводиться у відповідності до Законів України «Про управління відходами», «Про житлово комунальні послуги», «П</w:t>
            </w:r>
            <w:r w:rsidR="00803B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</w:t>
            </w: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 благоустрій населених пунктів», постанов Кабінету Міністрів України від 25.08.2023 року №918 «Про затвердження Порядку проведення конкурсу на здійснення операцій із збирання та перевезення побутових відходів» та від 08.08.2023року №835 «Про затвердження Правил надання послуг з управління побутовими відходами та типових  договорів про надання послуг з управління  побутовими відходами»,</w:t>
            </w: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іншими законодавчими та підзаконними актами України.</w:t>
            </w:r>
          </w:p>
        </w:tc>
      </w:tr>
      <w:tr w:rsidR="00F12BA9" w:rsidRPr="00CD4C61" w:rsidTr="00001064">
        <w:trPr>
          <w:trHeight w:val="347"/>
        </w:trPr>
        <w:tc>
          <w:tcPr>
            <w:tcW w:w="4219" w:type="dxa"/>
          </w:tcPr>
          <w:p w:rsidR="00F12BA9" w:rsidRPr="002F02D3" w:rsidRDefault="00F12BA9" w:rsidP="0000106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 Місце, дата і час проведення конкурсу</w:t>
            </w: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прізвище, ім’я та по батькові (за наявності), посаду, контактний телефон та адресу електронної пошти посадової особи організатора конкурсу, уповноваженої здійснювати комунікацію з учасниками;</w:t>
            </w:r>
          </w:p>
          <w:p w:rsidR="00F12BA9" w:rsidRPr="002F02D3" w:rsidRDefault="00F12BA9" w:rsidP="0000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245" w:type="dxa"/>
          </w:tcPr>
          <w:p w:rsidR="00761761" w:rsidRPr="00761761" w:rsidRDefault="00761761" w:rsidP="007617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1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 п</w:t>
            </w:r>
            <w:r w:rsidR="00F12BA9" w:rsidRPr="00761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роведення конкурсу</w:t>
            </w:r>
            <w:r w:rsidRPr="00761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</w:t>
            </w:r>
            <w:r w:rsidR="00CD4C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617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53700, Дніпропетровська область,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Криворізький</w:t>
            </w:r>
            <w:r w:rsidRPr="007617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район, </w:t>
            </w:r>
            <w:r w:rsidR="0036328C" w:rsidRPr="002347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селище</w:t>
            </w:r>
            <w:r w:rsidRPr="002347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Широке</w:t>
            </w:r>
            <w:r w:rsidRPr="007617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 вул. Соборна, 107, кабінет 27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(зал</w:t>
            </w:r>
            <w:r w:rsidR="00CD4C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засідань), </w:t>
            </w:r>
            <w:r w:rsidRPr="007617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поверх.</w:t>
            </w:r>
          </w:p>
          <w:p w:rsidR="00F12BA9" w:rsidRPr="00761761" w:rsidRDefault="00F12BA9" w:rsidP="00D561D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61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Особи організатора конкурсу, уповноважені здійснювати комунікацію з учасниками:</w:t>
            </w:r>
          </w:p>
          <w:p w:rsidR="00761761" w:rsidRPr="00761761" w:rsidRDefault="00CD4C61" w:rsidP="00761761">
            <w:pPr>
              <w:tabs>
                <w:tab w:val="left" w:pos="0"/>
                <w:tab w:val="left" w:pos="540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Оксана </w:t>
            </w:r>
            <w:r w:rsidR="00761761" w:rsidRPr="007617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РОЄНКО  – начальник відділу житлово-комунального господарства, містобудування та архітектури виконавчого комітету Широківської селищної ради 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Засоби зв’язку: телефон : (</w:t>
            </w:r>
            <w:r w:rsidR="00761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05657</w:t>
            </w: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 </w:t>
            </w:r>
            <w:r w:rsidR="00761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2-90-99</w:t>
            </w: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</w:p>
          <w:p w:rsidR="00F12BA9" w:rsidRPr="00761761" w:rsidRDefault="00F12BA9" w:rsidP="0000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Е-mail</w:t>
            </w:r>
            <w:r w:rsidRPr="007617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: </w:t>
            </w:r>
            <w:r w:rsidR="00761761" w:rsidRPr="00761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</w:t>
            </w:r>
            <w:r w:rsidR="00761761" w:rsidRPr="00761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@</w:t>
            </w:r>
            <w:r w:rsidR="00761761" w:rsidRPr="00761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shiroksel</w:t>
            </w:r>
            <w:r w:rsidR="00761761" w:rsidRPr="00761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r w:rsidR="00761761" w:rsidRPr="00761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otg</w:t>
            </w:r>
            <w:r w:rsidR="00761761" w:rsidRPr="00761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r w:rsidR="00761761" w:rsidRPr="00761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dp</w:t>
            </w:r>
            <w:r w:rsidR="00761761" w:rsidRPr="00761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r w:rsidR="00761761" w:rsidRPr="00761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gov</w:t>
            </w:r>
            <w:r w:rsidR="00761761" w:rsidRPr="00761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r w:rsidR="00761761" w:rsidRPr="00761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F02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і час вказані в оголошенні про проведення конкурсу на офіційному сайті організатора конкурсу.</w:t>
            </w:r>
          </w:p>
        </w:tc>
      </w:tr>
      <w:tr w:rsidR="00F12BA9" w:rsidRPr="00CD4C61" w:rsidTr="00001064">
        <w:trPr>
          <w:trHeight w:val="347"/>
        </w:trPr>
        <w:tc>
          <w:tcPr>
            <w:tcW w:w="4219" w:type="dxa"/>
          </w:tcPr>
          <w:p w:rsidR="00F12BA9" w:rsidRPr="002F02D3" w:rsidRDefault="00F12BA9" w:rsidP="0000106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 w:eastAsia="uk-UA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Очікуваний економічно обґрунтований розрахунковий рівень  тарифів на збирання та перевезення побутових відходів</w:t>
            </w:r>
          </w:p>
        </w:tc>
        <w:tc>
          <w:tcPr>
            <w:tcW w:w="5245" w:type="dxa"/>
          </w:tcPr>
          <w:p w:rsidR="00F12BA9" w:rsidRPr="0054199A" w:rsidRDefault="00F12BA9" w:rsidP="000010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419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Діючі тарифи на послуги із </w:t>
            </w:r>
            <w:r w:rsidR="00D561D1" w:rsidRPr="005419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вивезення побутових відходів у </w:t>
            </w:r>
            <w:r w:rsidR="0036328C" w:rsidRPr="005419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селище</w:t>
            </w:r>
            <w:r w:rsidR="00CD4C6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r w:rsidR="00D561D1" w:rsidRPr="005419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Широке</w:t>
            </w:r>
            <w:r w:rsidRPr="005419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затверджені рішенням виконавчого комітету </w:t>
            </w:r>
            <w:r w:rsidR="00D561D1" w:rsidRPr="005419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Широківської селищної ради</w:t>
            </w:r>
            <w:r w:rsidRPr="005419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від </w:t>
            </w:r>
            <w:r w:rsidR="0054199A" w:rsidRPr="005419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24</w:t>
            </w:r>
            <w:r w:rsidR="00DD3144" w:rsidRPr="005419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.</w:t>
            </w:r>
            <w:r w:rsidR="0054199A" w:rsidRPr="005419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05</w:t>
            </w:r>
            <w:r w:rsidR="00DD3144" w:rsidRPr="005419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.</w:t>
            </w:r>
            <w:r w:rsidR="0054199A" w:rsidRPr="005419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2025</w:t>
            </w:r>
            <w:r w:rsidRPr="005419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№</w:t>
            </w:r>
            <w:r w:rsidR="0054199A" w:rsidRPr="005419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130</w:t>
            </w:r>
            <w:r w:rsidRPr="005419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у розмірі:</w:t>
            </w:r>
          </w:p>
          <w:p w:rsidR="002E2BD9" w:rsidRDefault="00F12BA9" w:rsidP="000010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5419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-для населення – </w:t>
            </w:r>
            <w:r w:rsidR="0054199A" w:rsidRPr="005419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22,04</w:t>
            </w:r>
            <w:r w:rsidRPr="005419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грн./ на одного мешканця;</w:t>
            </w:r>
          </w:p>
          <w:p w:rsidR="00FB2264" w:rsidRPr="0054199A" w:rsidRDefault="00FB2264" w:rsidP="00FB22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9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контейнер 0,75 м</w:t>
            </w:r>
            <w:r w:rsidRPr="005419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3</w:t>
            </w:r>
            <w:r w:rsidRPr="005419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9</w:t>
            </w:r>
            <w:r w:rsidRPr="005419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96</w:t>
            </w:r>
            <w:r w:rsidRPr="005419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грн.;</w:t>
            </w:r>
          </w:p>
          <w:p w:rsidR="00FB2264" w:rsidRPr="0054199A" w:rsidRDefault="00FB2264" w:rsidP="00FB22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9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контейнер 1,1 м</w:t>
            </w:r>
            <w:r w:rsidRPr="005419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3</w:t>
            </w:r>
            <w:r w:rsidRPr="005419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137,80</w:t>
            </w:r>
            <w:bookmarkStart w:id="0" w:name="_GoBack"/>
            <w:bookmarkEnd w:id="0"/>
            <w:r w:rsidRPr="005419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грн.;</w:t>
            </w:r>
          </w:p>
          <w:p w:rsidR="00F12BA9" w:rsidRPr="0054199A" w:rsidRDefault="00F12BA9" w:rsidP="000010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99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-</w:t>
            </w:r>
            <w:r w:rsidR="00DD3144" w:rsidRPr="005419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для бюджетних </w:t>
            </w:r>
            <w:r w:rsidRPr="005419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установ та організацій – </w:t>
            </w:r>
            <w:r w:rsidR="0054199A" w:rsidRPr="005419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контейнер 0,75 м</w:t>
            </w:r>
            <w:r w:rsidR="0054199A" w:rsidRPr="005419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3</w:t>
            </w:r>
            <w:r w:rsidR="0054199A" w:rsidRPr="005419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103,34  грн.</w:t>
            </w:r>
            <w:r w:rsidRPr="005419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54199A" w:rsidRPr="0054199A" w:rsidRDefault="0054199A" w:rsidP="000010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9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контейнер 1,1 м</w:t>
            </w:r>
            <w:r w:rsidRPr="005419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3</w:t>
            </w:r>
            <w:r w:rsidRPr="005419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151,60  грн.;</w:t>
            </w:r>
          </w:p>
          <w:p w:rsidR="0054199A" w:rsidRPr="0054199A" w:rsidRDefault="00DD3144" w:rsidP="005419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19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-інші споживачі – </w:t>
            </w:r>
            <w:r w:rsidR="0054199A" w:rsidRPr="005419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контейнер 0,75 м</w:t>
            </w:r>
            <w:r w:rsidR="0054199A" w:rsidRPr="005419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3</w:t>
            </w:r>
            <w:r w:rsidR="0054199A" w:rsidRPr="005419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112,74  грн.;</w:t>
            </w:r>
          </w:p>
          <w:p w:rsidR="0054199A" w:rsidRDefault="0054199A" w:rsidP="005419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19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контейнер 0,75 м</w:t>
            </w:r>
            <w:r w:rsidRPr="005419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3</w:t>
            </w:r>
            <w:r w:rsidRPr="005419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165,36  грн..</w:t>
            </w:r>
          </w:p>
          <w:p w:rsidR="00F12BA9" w:rsidRPr="002F02D3" w:rsidRDefault="00F12BA9" w:rsidP="005419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2F02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Економічно обгрунтований рівень тарифів на збирання та перевезення побутових відходів затверджується рішенням виконавчого комітету </w:t>
            </w:r>
            <w:r w:rsidR="00DD31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Широківської селищної ради</w:t>
            </w:r>
          </w:p>
        </w:tc>
      </w:tr>
      <w:tr w:rsidR="00F12BA9" w:rsidRPr="00CD4C61" w:rsidTr="00001064">
        <w:trPr>
          <w:trHeight w:val="347"/>
        </w:trPr>
        <w:tc>
          <w:tcPr>
            <w:tcW w:w="9464" w:type="dxa"/>
            <w:gridSpan w:val="2"/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lastRenderedPageBreak/>
              <w:t xml:space="preserve">5.Основні вимоги до учасників конкурсу з урахуванням кваліфікаційних вимог </w:t>
            </w:r>
          </w:p>
        </w:tc>
      </w:tr>
      <w:tr w:rsidR="00F12BA9" w:rsidRPr="002F02D3" w:rsidTr="00001064">
        <w:trPr>
          <w:trHeight w:val="347"/>
        </w:trPr>
        <w:tc>
          <w:tcPr>
            <w:tcW w:w="4219" w:type="dxa"/>
          </w:tcPr>
          <w:p w:rsidR="00F12BA9" w:rsidRPr="002F02D3" w:rsidRDefault="00F12BA9" w:rsidP="00001064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Кваліфікаційні вимоги</w:t>
            </w:r>
          </w:p>
        </w:tc>
        <w:tc>
          <w:tcPr>
            <w:tcW w:w="5245" w:type="dxa"/>
          </w:tcPr>
          <w:p w:rsidR="00F12BA9" w:rsidRPr="002F02D3" w:rsidRDefault="00F12BA9" w:rsidP="0000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Критерії відповідності</w:t>
            </w:r>
          </w:p>
        </w:tc>
      </w:tr>
      <w:tr w:rsidR="00F12BA9" w:rsidRPr="00CD4C61" w:rsidTr="00001064">
        <w:trPr>
          <w:trHeight w:val="347"/>
        </w:trPr>
        <w:tc>
          <w:tcPr>
            <w:tcW w:w="4219" w:type="dxa"/>
          </w:tcPr>
          <w:p w:rsidR="00F12BA9" w:rsidRPr="002F02D3" w:rsidRDefault="00F12BA9" w:rsidP="0000106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5.1 Наявність  транспортних засобів спеціального призначення для збирання та перевезення відповідного виду побутових відходів</w:t>
            </w:r>
          </w:p>
        </w:tc>
        <w:tc>
          <w:tcPr>
            <w:tcW w:w="5245" w:type="dxa"/>
          </w:tcPr>
          <w:p w:rsidR="00F12BA9" w:rsidRPr="004A504E" w:rsidRDefault="00F12BA9" w:rsidP="004A50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50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1) достатня кількість транспортних засобів спеціального призначення</w:t>
            </w:r>
            <w:r w:rsidR="00CD4C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4A504E" w:rsidRPr="004A50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збирання та перевезення побутових відходів (твердих, великогабаритних, ремонтних, побутових відходів, небезпечних у складі побутових відходів), що утворюються у житловій забудові та на підприємствах, в установах та організаціях, розміщених у межах певної території</w:t>
            </w:r>
            <w:r w:rsidRPr="004A50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, що підтверджується</w:t>
            </w:r>
            <w:r w:rsidRPr="004A50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: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</w:t>
            </w: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довідкою-розрахунком про наявні транспортні засоби спеціального призначення, для забезпечення перевезення обсягу відповідного виду побутових відходів за об’єктом конкурсу;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-довідкою-характеристикою транспортних засобів для завантаження контейнерів з відходами,;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копіями свідоцтва про реєстрацію власних транспортних засобів спеціального призначення</w:t>
            </w:r>
            <w:r w:rsidR="00CD4C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та/або договором про оренду таких  транспортних засобів;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копіями протоколів перевірки технічного стану транспортних засобів спеціального призначення.</w:t>
            </w:r>
          </w:p>
          <w:p w:rsidR="00F12BA9" w:rsidRPr="002F02D3" w:rsidRDefault="00F12BA9" w:rsidP="004A5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Перевага надається учасникові конкурсу, який має у власності більшу кількість транспортних засобів спеціального призначення, що можуть перевозити більший обсяг певного виду побутових відходів за об’єктом конкурсу</w:t>
            </w:r>
          </w:p>
        </w:tc>
      </w:tr>
      <w:tr w:rsidR="00F12BA9" w:rsidRPr="00CD4C61" w:rsidTr="00001064">
        <w:trPr>
          <w:trHeight w:val="347"/>
        </w:trPr>
        <w:tc>
          <w:tcPr>
            <w:tcW w:w="4219" w:type="dxa"/>
          </w:tcPr>
          <w:p w:rsidR="00F12BA9" w:rsidRPr="00332503" w:rsidRDefault="00F12BA9" w:rsidP="0000106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5.2. Підтримання належного санітарного стану транспортних засобів спеціального призначення для збирання та перевезення побутових відходів</w:t>
            </w:r>
          </w:p>
        </w:tc>
        <w:tc>
          <w:tcPr>
            <w:tcW w:w="5245" w:type="dxa"/>
          </w:tcPr>
          <w:p w:rsidR="00F12BA9" w:rsidRPr="00332503" w:rsidRDefault="00F12BA9" w:rsidP="0000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Наявність власного або орендованого обладнання для миття транспортних засобів спеціального призначення, </w:t>
            </w:r>
            <w:r w:rsidRPr="003325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що підтверджується</w:t>
            </w:r>
            <w:r w:rsidRPr="003325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:</w:t>
            </w:r>
          </w:p>
          <w:p w:rsidR="00F12BA9" w:rsidRPr="00332503" w:rsidRDefault="00F12BA9" w:rsidP="0000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 довідкою про наявне обладнання для миття транспортних засобів спеціального призначення або договором про надання відповідних послуг </w:t>
            </w:r>
          </w:p>
          <w:p w:rsidR="00F12BA9" w:rsidRPr="00332503" w:rsidRDefault="00F12BA9" w:rsidP="0000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3325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Перевага надається учасникові конкурсу, який має у власності обладнання для миття транспортних засобів спеціального призначення</w:t>
            </w:r>
          </w:p>
        </w:tc>
      </w:tr>
      <w:tr w:rsidR="00F12BA9" w:rsidRPr="00CD4C61" w:rsidTr="00001064">
        <w:trPr>
          <w:trHeight w:val="347"/>
        </w:trPr>
        <w:tc>
          <w:tcPr>
            <w:tcW w:w="4219" w:type="dxa"/>
          </w:tcPr>
          <w:p w:rsidR="00F12BA9" w:rsidRPr="002F02D3" w:rsidRDefault="00F12BA9" w:rsidP="0000106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5.3. Зберігання транспортних  засобів спеціального призначення для перевезення побутових відходів</w:t>
            </w:r>
          </w:p>
        </w:tc>
        <w:tc>
          <w:tcPr>
            <w:tcW w:w="5245" w:type="dxa"/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зберігання транспортних засобів спеціального призначення здійснюється на власній, орендований території або на автостоянках, </w:t>
            </w:r>
            <w:r w:rsidRPr="002F0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що підтверджується</w:t>
            </w: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довідкою про зберігання транспортних засобів спеціального призначення на власній території,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договором про оренду такої території або договором про зберігання транспортного засобу на автостоянках.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Перевага надається учасникові конкурсу, який має власну територію для забезпечення  зберігання транспортних засобів спеціального призначення</w:t>
            </w:r>
          </w:p>
        </w:tc>
      </w:tr>
      <w:tr w:rsidR="00F12BA9" w:rsidRPr="00CD4C61" w:rsidTr="00EF243F">
        <w:trPr>
          <w:trHeight w:val="4526"/>
        </w:trPr>
        <w:tc>
          <w:tcPr>
            <w:tcW w:w="4219" w:type="dxa"/>
          </w:tcPr>
          <w:p w:rsidR="00F12BA9" w:rsidRPr="00332503" w:rsidRDefault="00F12BA9" w:rsidP="0000106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  <w:r w:rsidRPr="003325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5.4.Щоденний контроль за технічним станом транспортних засобів спеціального призначення, виконання регламентних робіт з їх технічного обслуговування та ремонту</w:t>
            </w:r>
          </w:p>
        </w:tc>
        <w:tc>
          <w:tcPr>
            <w:tcW w:w="5245" w:type="dxa"/>
          </w:tcPr>
          <w:p w:rsidR="00F12BA9" w:rsidRPr="00332503" w:rsidRDefault="00F12BA9" w:rsidP="0000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25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Забезпечення щоденного контролю за технічним станом транспортних засобів спеціального призначення, виконання регламентних робіт з їх технічного обслуговування та ремонту </w:t>
            </w:r>
            <w:r w:rsidRPr="003325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що підтверджується</w:t>
            </w:r>
            <w:r w:rsidRPr="003325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</w:t>
            </w:r>
          </w:p>
          <w:p w:rsidR="00F12BA9" w:rsidRPr="00332503" w:rsidRDefault="00F12BA9" w:rsidP="0000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25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довідкою про наявність власної або  орендованої ремонтної бази транспортних засобів спеціального призначення;</w:t>
            </w:r>
          </w:p>
          <w:p w:rsidR="00F12BA9" w:rsidRPr="00332503" w:rsidRDefault="00F12BA9" w:rsidP="0000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25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договором про ремонтне обслуговування транспортних засобів спеціального призначення;</w:t>
            </w:r>
          </w:p>
          <w:p w:rsidR="00F12BA9" w:rsidRPr="00332503" w:rsidRDefault="00F12BA9" w:rsidP="00F12BA9">
            <w:pPr>
              <w:numPr>
                <w:ilvl w:val="0"/>
                <w:numId w:val="19"/>
              </w:numPr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25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копією наказу на прийняття у штат  персоналу з ремонту та технічного обслуговування  транспортних засобів спеціального призначення.</w:t>
            </w:r>
          </w:p>
          <w:p w:rsidR="00F12BA9" w:rsidRPr="00332503" w:rsidRDefault="00F12BA9" w:rsidP="0000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3325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Перевага надається учасникові конкурсу, який має у власності ремонтну базу та у штаті персонал з ремонтного обслуговування</w:t>
            </w:r>
          </w:p>
        </w:tc>
      </w:tr>
      <w:tr w:rsidR="00F12BA9" w:rsidRPr="00CD4C61" w:rsidTr="00001064">
        <w:trPr>
          <w:trHeight w:val="347"/>
        </w:trPr>
        <w:tc>
          <w:tcPr>
            <w:tcW w:w="4219" w:type="dxa"/>
          </w:tcPr>
          <w:p w:rsidR="00F12BA9" w:rsidRPr="00EF243F" w:rsidRDefault="00F12BA9" w:rsidP="0000106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EF24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5.</w:t>
            </w:r>
            <w:r w:rsidRPr="00EF24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  <w:r w:rsidRPr="00EF2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Відповідність встановленому організатором конкурсу мінімального рівня екологічних норм транспортних засобів спеціального призначення, що забезпечують перевезення побутових відходів</w:t>
            </w:r>
          </w:p>
        </w:tc>
        <w:tc>
          <w:tcPr>
            <w:tcW w:w="5245" w:type="dxa"/>
          </w:tcPr>
          <w:tbl>
            <w:tblPr>
              <w:tblW w:w="5000" w:type="pct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29"/>
            </w:tblGrid>
            <w:tr w:rsidR="00F12BA9" w:rsidRPr="00CD4C61" w:rsidTr="00001064">
              <w:tc>
                <w:tcPr>
                  <w:tcW w:w="28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F12BA9" w:rsidRPr="00EF243F" w:rsidRDefault="00F12BA9" w:rsidP="00001064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EF24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Транспортні засоби спеціального призначення, що забезпечують перевезення визначеного обсягу відповідного виду побутових відходів, відповідають встановленому рівню екологічних норм транспортних засобів спеціального призначення, що підтверджується:</w:t>
                  </w:r>
                </w:p>
              </w:tc>
            </w:tr>
            <w:tr w:rsidR="00F12BA9" w:rsidRPr="00CD4C61" w:rsidTr="00001064">
              <w:tc>
                <w:tcPr>
                  <w:tcW w:w="28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F12BA9" w:rsidRPr="00EF243F" w:rsidRDefault="00F12BA9" w:rsidP="00001064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EF24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довідкою-характеристикою транспортних засобів спеціального призначення;</w:t>
                  </w:r>
                </w:p>
              </w:tc>
            </w:tr>
            <w:tr w:rsidR="00F12BA9" w:rsidRPr="00CD4C61" w:rsidTr="00001064">
              <w:tc>
                <w:tcPr>
                  <w:tcW w:w="28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F12BA9" w:rsidRPr="00EF243F" w:rsidRDefault="00F12BA9" w:rsidP="00001064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EF24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копією свідоцтв про реєстрацію транспортних засобів спеціального призначення та/або діючим договором про надання в оренду таких транспортних засобів</w:t>
                  </w:r>
                  <w:r w:rsidR="00CD4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.</w:t>
                  </w:r>
                </w:p>
                <w:p w:rsidR="00F12BA9" w:rsidRPr="00EF243F" w:rsidRDefault="00F12BA9" w:rsidP="00001064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EF243F"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FFFFF"/>
                      <w:lang w:val="uk-UA"/>
                    </w:rPr>
                    <w:t>Перевага надається учасникові конкурсу, який має у власності найменшу кількість транспортних засобів спеціального призначення, що відповідають встановленому мінімальному рівню екологічних норм</w:t>
                  </w:r>
                </w:p>
              </w:tc>
            </w:tr>
          </w:tbl>
          <w:p w:rsidR="00F12BA9" w:rsidRPr="00EF243F" w:rsidRDefault="00F12BA9" w:rsidP="0000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12BA9" w:rsidRPr="00CD4C61" w:rsidTr="00001064">
        <w:trPr>
          <w:trHeight w:val="347"/>
        </w:trPr>
        <w:tc>
          <w:tcPr>
            <w:tcW w:w="4219" w:type="dxa"/>
          </w:tcPr>
          <w:p w:rsidR="00F12BA9" w:rsidRPr="009F3993" w:rsidRDefault="00F12BA9" w:rsidP="0000106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5.6 </w:t>
            </w:r>
            <w:r w:rsidRPr="009F39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Рік випуску транспортних засобів спеціального призначення, що забезпечують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перевезення побутових відходів</w:t>
            </w:r>
          </w:p>
        </w:tc>
        <w:tc>
          <w:tcPr>
            <w:tcW w:w="5245" w:type="dxa"/>
          </w:tcPr>
          <w:tbl>
            <w:tblPr>
              <w:tblW w:w="5000" w:type="pct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29"/>
            </w:tblGrid>
            <w:tr w:rsidR="00F12BA9" w:rsidRPr="00CD4C61" w:rsidTr="00001064">
              <w:tc>
                <w:tcPr>
                  <w:tcW w:w="28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F12BA9" w:rsidRDefault="00F12BA9" w:rsidP="00001064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9F39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Транспортні засоби спеціального призначення, що забезпечують перевезення побутових відходів, відповідають встановленому мінімальному граничному року випуску, що підтверджується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:</w:t>
                  </w:r>
                </w:p>
                <w:p w:rsidR="00F12BA9" w:rsidRDefault="00F12BA9" w:rsidP="00001064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-</w:t>
                  </w:r>
                  <w:r w:rsidRPr="009F39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 довідкою-характеристикою транспортних з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асобів спеціального призначення;</w:t>
                  </w:r>
                </w:p>
                <w:p w:rsidR="00F12BA9" w:rsidRPr="009F3993" w:rsidRDefault="00F12BA9" w:rsidP="00001064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- </w:t>
                  </w:r>
                  <w:r w:rsidRPr="009F39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 xml:space="preserve"> копією свідоцтв про реєстрацію транспортних засобів спеціального призначення та/або </w:t>
                  </w:r>
                  <w:r w:rsidRPr="009F39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lastRenderedPageBreak/>
                    <w:t>договором про оренду таких транспортних засобів</w:t>
                  </w:r>
                  <w:r w:rsidR="00CD4C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/>
                    </w:rPr>
                    <w:t>.</w:t>
                  </w:r>
                </w:p>
              </w:tc>
            </w:tr>
            <w:tr w:rsidR="00F12BA9" w:rsidRPr="00CD4C61" w:rsidTr="00001064">
              <w:tc>
                <w:tcPr>
                  <w:tcW w:w="28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F12BA9" w:rsidRPr="009F3993" w:rsidRDefault="00F12BA9" w:rsidP="00001064">
                  <w:pPr>
                    <w:spacing w:before="150"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9F399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lastRenderedPageBreak/>
                    <w:t>Перевага надається учасникові конкурсу, який має у власності найменшу кількість транспортних засобів спеціального призначення з відповідним мінімальним граничним роком випуску</w:t>
                  </w:r>
                </w:p>
              </w:tc>
            </w:tr>
          </w:tbl>
          <w:p w:rsidR="00F12BA9" w:rsidRPr="00D77191" w:rsidRDefault="00F12BA9" w:rsidP="00001064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12BA9" w:rsidRPr="00CD4C61" w:rsidTr="00001064">
        <w:trPr>
          <w:trHeight w:val="347"/>
        </w:trPr>
        <w:tc>
          <w:tcPr>
            <w:tcW w:w="4219" w:type="dxa"/>
          </w:tcPr>
          <w:p w:rsidR="00F12BA9" w:rsidRPr="002F02D3" w:rsidRDefault="00F12BA9" w:rsidP="0000106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Щоденний медичний огляд водіїв</w:t>
            </w:r>
          </w:p>
        </w:tc>
        <w:tc>
          <w:tcPr>
            <w:tcW w:w="5245" w:type="dxa"/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щоденного медичного огляду водіїв медичним працівником та наявність спеціально відведеного приміщення для проведення щозмінних передрейсових та післярейсових медичних оглядів водіїв або отримання таких послуг на договірній основі, </w:t>
            </w:r>
            <w:r w:rsidRPr="002F0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що підтверджується</w:t>
            </w: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:</w:t>
            </w:r>
          </w:p>
          <w:p w:rsidR="00F12BA9" w:rsidRPr="002F02D3" w:rsidRDefault="00F12BA9" w:rsidP="00F12BA9">
            <w:pPr>
              <w:numPr>
                <w:ilvl w:val="0"/>
                <w:numId w:val="19"/>
              </w:numPr>
              <w:spacing w:after="0" w:line="240" w:lineRule="auto"/>
              <w:ind w:hanging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договором про медичне обслуговування;</w:t>
            </w:r>
          </w:p>
          <w:p w:rsidR="00F12BA9" w:rsidRPr="002F02D3" w:rsidRDefault="00F12BA9" w:rsidP="00F12BA9">
            <w:pPr>
              <w:numPr>
                <w:ilvl w:val="0"/>
                <w:numId w:val="19"/>
              </w:numPr>
              <w:spacing w:after="0" w:line="240" w:lineRule="auto"/>
              <w:ind w:hanging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копією наказу на прийняття у штат медичного працівника;</w:t>
            </w:r>
          </w:p>
          <w:p w:rsidR="00F12BA9" w:rsidRPr="002F02D3" w:rsidRDefault="00F12BA9" w:rsidP="00001064">
            <w:pPr>
              <w:spacing w:after="0" w:line="240" w:lineRule="auto"/>
              <w:ind w:firstLine="7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-довідкою про оснащення постійного спеціального приміщення для проведення  щозмінного передрейсового та післярейсового медичного огляду водіїв транспортних засобів.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Перевага надається учасникові конкурсу, який має у штаті медичного працівника та відведене спеціальне приміщення для  проведення щозмінних передрейсових та післярейсових медичних оглядів водіїв</w:t>
            </w:r>
          </w:p>
        </w:tc>
      </w:tr>
      <w:tr w:rsidR="00F12BA9" w:rsidRPr="00CD4C61" w:rsidTr="00001064">
        <w:trPr>
          <w:trHeight w:val="347"/>
        </w:trPr>
        <w:tc>
          <w:tcPr>
            <w:tcW w:w="4219" w:type="dxa"/>
          </w:tcPr>
          <w:p w:rsidR="00F12BA9" w:rsidRPr="002F02D3" w:rsidRDefault="00F12BA9" w:rsidP="0000106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F02D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  <w:r w:rsidRPr="002F02D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.Вартість надання послуги на здійснення операцій із збирання та перевезення побутових відходів</w:t>
            </w:r>
          </w:p>
        </w:tc>
        <w:tc>
          <w:tcPr>
            <w:tcW w:w="5245" w:type="dxa"/>
          </w:tcPr>
          <w:p w:rsidR="00F12BA9" w:rsidRPr="00542D35" w:rsidRDefault="00F12BA9" w:rsidP="00001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42D3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uk-UA" w:eastAsia="ru-RU"/>
              </w:rPr>
              <w:t>Перевага надається учасникові конкурсу,</w:t>
            </w:r>
            <w:r w:rsidRPr="00542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запропонована вартість якого на здійснення операцій із збирання та перевезення побутових відходів є найменшою.</w:t>
            </w:r>
          </w:p>
          <w:p w:rsidR="00F12BA9" w:rsidRPr="006C1F5E" w:rsidRDefault="00F12BA9" w:rsidP="000010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uk-UA" w:eastAsia="ru-RU"/>
              </w:rPr>
            </w:pPr>
          </w:p>
        </w:tc>
      </w:tr>
      <w:tr w:rsidR="00F12BA9" w:rsidRPr="00CD4C61" w:rsidTr="00001064">
        <w:trPr>
          <w:trHeight w:val="347"/>
        </w:trPr>
        <w:tc>
          <w:tcPr>
            <w:tcW w:w="4219" w:type="dxa"/>
          </w:tcPr>
          <w:p w:rsidR="00F12BA9" w:rsidRPr="002F02D3" w:rsidRDefault="00F12BA9" w:rsidP="0000106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F02D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9</w:t>
            </w:r>
            <w:r w:rsidRPr="002F02D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.Досвід роботи з надання послуг з вивезення твердих побутових відходів відповідно до вимог стандартів, нормативів, норм та правил</w:t>
            </w:r>
          </w:p>
        </w:tc>
        <w:tc>
          <w:tcPr>
            <w:tcW w:w="5245" w:type="dxa"/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uk-UA"/>
              </w:rPr>
              <w:t>Перевага надається учасникові, що має досвід роботи з надання послуг з вивезення твердих побутових відходів відповідно до вимог стандартів, нормативів, норм та правил понад три роки</w:t>
            </w:r>
          </w:p>
        </w:tc>
      </w:tr>
      <w:tr w:rsidR="00F12BA9" w:rsidRPr="00CD4C61" w:rsidTr="00001064">
        <w:trPr>
          <w:trHeight w:val="347"/>
        </w:trPr>
        <w:tc>
          <w:tcPr>
            <w:tcW w:w="4219" w:type="dxa"/>
          </w:tcPr>
          <w:p w:rsidR="00F12BA9" w:rsidRPr="00790933" w:rsidRDefault="00F12BA9" w:rsidP="0000106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909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5.10.Наявність контейнерів певного виду для збирання побутових відходів у кількості, що визначена організатором конкурсу як мінімальна</w:t>
            </w:r>
          </w:p>
        </w:tc>
        <w:tc>
          <w:tcPr>
            <w:tcW w:w="5245" w:type="dxa"/>
          </w:tcPr>
          <w:p w:rsidR="00F12BA9" w:rsidRPr="00790933" w:rsidRDefault="00F12BA9" w:rsidP="0000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90933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lang w:val="uk-UA"/>
              </w:rPr>
              <w:t>Перевага надається учасникові, який може забезпечити встановлення на контейнерних майданчиках «євро» контейнерів в достатній кількості та встановити контейнера на території індивідуальної забудови.</w:t>
            </w:r>
          </w:p>
        </w:tc>
      </w:tr>
      <w:tr w:rsidR="00F12BA9" w:rsidRPr="00CD4C61" w:rsidTr="00001064">
        <w:trPr>
          <w:trHeight w:val="347"/>
        </w:trPr>
        <w:tc>
          <w:tcPr>
            <w:tcW w:w="4219" w:type="dxa"/>
          </w:tcPr>
          <w:p w:rsidR="00F12BA9" w:rsidRPr="002F02D3" w:rsidRDefault="00F12BA9" w:rsidP="00B1250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  <w:r w:rsidRPr="002F02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  <w:t>6</w:t>
            </w: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Орієнтовна дата початку здійснення  операцій із збирання та перевезення побутових відходів з території </w:t>
            </w:r>
            <w:r w:rsidR="00B125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Широківської селищної ради</w:t>
            </w:r>
          </w:p>
        </w:tc>
        <w:tc>
          <w:tcPr>
            <w:tcW w:w="5245" w:type="dxa"/>
          </w:tcPr>
          <w:p w:rsidR="00F12BA9" w:rsidRPr="002F02D3" w:rsidRDefault="00F12BA9" w:rsidP="0000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15 робочих днів після затвердження рішення про визначення переможця конкурсу.</w:t>
            </w:r>
          </w:p>
        </w:tc>
      </w:tr>
      <w:tr w:rsidR="00F12BA9" w:rsidRPr="00CD4C61" w:rsidTr="00001064">
        <w:trPr>
          <w:trHeight w:val="347"/>
        </w:trPr>
        <w:tc>
          <w:tcPr>
            <w:tcW w:w="4219" w:type="dxa"/>
          </w:tcPr>
          <w:p w:rsidR="00F12BA9" w:rsidRPr="002F02D3" w:rsidRDefault="00F12BA9" w:rsidP="0000106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cyan"/>
                <w:lang w:val="uk-UA" w:eastAsia="uk-UA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7. Вимоги до конкурсних пропозицій та перелік документів які подаються учасниками конкурсу</w:t>
            </w:r>
          </w:p>
        </w:tc>
        <w:tc>
          <w:tcPr>
            <w:tcW w:w="5245" w:type="dxa"/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Послуги із збирання та перевезення побутових відходів повинні надаватися згідно «Правил надання послуг з управління побутовими відходами та типових договорів про надання послуг з управління побутовими відходами» затвердженими Постановою Кабінету Міністрів України від 08 серпня 2023 року №835, Закону України від 09 липня 2022 року №2320-ІХ «Про </w:t>
            </w: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управління відходами» та «Державних санітарних норм та правил утримання територій населених місць» затверджених наказом Міністерства охорони здоров’я України від 17.03.2011 року №145,</w:t>
            </w: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, Правилами благоустрою території </w:t>
            </w:r>
            <w:r w:rsidR="00B1250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населених пунктів Широківської селищної ради</w:t>
            </w: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дотримання вимог чинного законодавства в галузі охорони навколишнього середовища, вимог стандартів, нормативів, порядків, правил пожежної безпеки, умов договору та інших нормативно – правових документів.</w:t>
            </w:r>
          </w:p>
          <w:p w:rsidR="00F12BA9" w:rsidRPr="00790933" w:rsidRDefault="00F12BA9" w:rsidP="00F12BA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09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Наявність транспортних засобів спеціального призначення</w:t>
            </w:r>
            <w:r w:rsidRPr="007909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для завантаження відходів</w:t>
            </w:r>
            <w:r w:rsidRPr="007909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; </w:t>
            </w:r>
          </w:p>
          <w:p w:rsidR="00F12BA9" w:rsidRPr="00790933" w:rsidRDefault="00F12BA9" w:rsidP="00F12BA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0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графіки вивезення побутових відходів (за винятком настання обставин непереробної сили) – щоденно (</w:t>
            </w:r>
            <w:r w:rsidR="00790933" w:rsidRPr="00790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790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днів на тиждень)</w:t>
            </w:r>
            <w:r w:rsidRPr="007909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; </w:t>
            </w:r>
          </w:p>
          <w:p w:rsidR="00F12BA9" w:rsidRPr="00790933" w:rsidRDefault="00F12BA9" w:rsidP="00F12BA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09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дотримання правил надання послуг з поводження з побутовими відходами.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09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Перелік документів, які</w:t>
            </w: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подаються до конкурсу наведені у Додатку 1 до конкурсної документації.</w:t>
            </w:r>
          </w:p>
        </w:tc>
      </w:tr>
      <w:tr w:rsidR="00F12BA9" w:rsidRPr="00CD4C61" w:rsidTr="00001064">
        <w:trPr>
          <w:trHeight w:val="1550"/>
        </w:trPr>
        <w:tc>
          <w:tcPr>
            <w:tcW w:w="4219" w:type="dxa"/>
          </w:tcPr>
          <w:p w:rsidR="00F12BA9" w:rsidRPr="002F02D3" w:rsidRDefault="00F12BA9" w:rsidP="0000106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8.Проект договору </w:t>
            </w:r>
          </w:p>
        </w:tc>
        <w:tc>
          <w:tcPr>
            <w:tcW w:w="5245" w:type="dxa"/>
          </w:tcPr>
          <w:p w:rsidR="00F12BA9" w:rsidRPr="002F02D3" w:rsidRDefault="00F12BA9" w:rsidP="00783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Договір із суб’єктом господарювання на виконання послуг із збиранням та перевезенням побутових відходів </w:t>
            </w:r>
            <w:r w:rsidR="007834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 території Широківької селищної ради</w:t>
            </w: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наведено у Додатку 2 до конкурсної документації.</w:t>
            </w:r>
          </w:p>
        </w:tc>
      </w:tr>
      <w:tr w:rsidR="00F12BA9" w:rsidRPr="00001064" w:rsidTr="00001064">
        <w:trPr>
          <w:trHeight w:val="347"/>
        </w:trPr>
        <w:tc>
          <w:tcPr>
            <w:tcW w:w="4219" w:type="dxa"/>
          </w:tcPr>
          <w:p w:rsidR="00F12BA9" w:rsidRPr="002F02D3" w:rsidRDefault="00F12BA9" w:rsidP="0000106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uk-UA" w:eastAsia="uk-UA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9.Можливість проведення організатором конкурсу зборів його учасників з метою надання роз’яснень щодо змісту конкурсної документації та внесення змін до неї</w:t>
            </w:r>
          </w:p>
        </w:tc>
        <w:tc>
          <w:tcPr>
            <w:tcW w:w="5245" w:type="dxa"/>
          </w:tcPr>
          <w:p w:rsidR="007834AC" w:rsidRPr="00761761" w:rsidRDefault="00F12BA9" w:rsidP="007834A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 необхідності організатор конкурсу має змогу зібрати учасників конкурсу для надання роз’яснень щодо змісту конкурсної документації або внесених змін до неї. Збір конкурсантів проводиться в приміщенні залу за</w:t>
            </w:r>
            <w:r w:rsidR="007834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сідань Широківської селищної ради</w:t>
            </w: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за адресою: </w:t>
            </w:r>
            <w:r w:rsidR="007834AC" w:rsidRPr="007617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53700, Дніпропетровська область, </w:t>
            </w:r>
            <w:r w:rsidR="007834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Криворізький</w:t>
            </w:r>
            <w:r w:rsidR="007834AC" w:rsidRPr="007617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район, </w:t>
            </w:r>
            <w:r w:rsidR="0036328C" w:rsidRPr="002347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селище</w:t>
            </w:r>
            <w:r w:rsidR="007834AC" w:rsidRPr="002347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Широке,</w:t>
            </w:r>
            <w:r w:rsidR="007834AC" w:rsidRPr="007617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вул. Соборна, 107, кабінет 27</w:t>
            </w:r>
            <w:r w:rsidR="007834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(зал</w:t>
            </w:r>
            <w:r w:rsidR="00CD4C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7834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засідань), </w:t>
            </w:r>
            <w:r w:rsidR="007834AC" w:rsidRPr="007617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поверх.</w:t>
            </w:r>
          </w:p>
          <w:p w:rsidR="00F12BA9" w:rsidRPr="002F02D3" w:rsidRDefault="00F12BA9" w:rsidP="007834AC">
            <w:pPr>
              <w:spacing w:after="0" w:line="240" w:lineRule="auto"/>
              <w:ind w:left="-81" w:firstLine="283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uk-UA" w:eastAsia="ru-RU"/>
              </w:rPr>
            </w:pPr>
          </w:p>
        </w:tc>
      </w:tr>
      <w:tr w:rsidR="00F12BA9" w:rsidRPr="00CD4C61" w:rsidTr="00001064">
        <w:trPr>
          <w:trHeight w:val="347"/>
        </w:trPr>
        <w:tc>
          <w:tcPr>
            <w:tcW w:w="4219" w:type="dxa"/>
          </w:tcPr>
          <w:p w:rsidR="00F12BA9" w:rsidRPr="002F02D3" w:rsidRDefault="00F12BA9" w:rsidP="0000106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10.Способ, місце та кінцевий строк подання конкурсних пропозицій</w:t>
            </w:r>
          </w:p>
        </w:tc>
        <w:tc>
          <w:tcPr>
            <w:tcW w:w="5245" w:type="dxa"/>
          </w:tcPr>
          <w:p w:rsidR="00F12BA9" w:rsidRPr="007834AC" w:rsidRDefault="00F12BA9" w:rsidP="007834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Конкурсні пропозиції подаються особисто  учасником конкурсу за адресою: </w:t>
            </w:r>
            <w:r w:rsidR="007834AC" w:rsidRPr="007617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53700, Дніпропетровська область, </w:t>
            </w:r>
            <w:r w:rsidR="007834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Криворізький</w:t>
            </w:r>
            <w:r w:rsidR="007834AC" w:rsidRPr="007617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район, </w:t>
            </w:r>
            <w:r w:rsidR="0036328C" w:rsidRPr="002347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селище</w:t>
            </w:r>
            <w:r w:rsidR="007834AC" w:rsidRPr="002347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Широке</w:t>
            </w:r>
            <w:r w:rsidR="007834AC" w:rsidRPr="007617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 вул. Соборна, 107, </w:t>
            </w:r>
            <w:r w:rsidR="007834AC" w:rsidRPr="00AD3C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кабінет 34</w:t>
            </w:r>
            <w:r w:rsidR="007834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7834AC" w:rsidRPr="007617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7834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поверх </w:t>
            </w:r>
            <w:r w:rsidRPr="002F02D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або</w:t>
            </w:r>
            <w:r w:rsidR="00EC1C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надсилаються поштою </w:t>
            </w: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 адресою: </w:t>
            </w:r>
            <w:r w:rsidR="007834AC" w:rsidRPr="007617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53700, Дніпропетровська область, </w:t>
            </w:r>
            <w:r w:rsidR="007834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Криворізький</w:t>
            </w:r>
            <w:r w:rsidR="00CD4C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834AC" w:rsidRPr="007617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район,</w:t>
            </w:r>
            <w:r w:rsidR="00CD4C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6328C" w:rsidRPr="002347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селище</w:t>
            </w:r>
            <w:r w:rsidR="007834AC" w:rsidRPr="002347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Широке,</w:t>
            </w:r>
            <w:r w:rsidR="007834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вул. Соборна, 107 </w:t>
            </w: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 запечатаному конверті з поміткою «Заява на участь у конкурсі з визначення суб’єкта господарювання на здійснення операцій із збирання та перевезення побутових відходів </w:t>
            </w:r>
            <w:r w:rsidR="007834A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 території Широківської селищної ради</w:t>
            </w: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», на якому зазначаються повне найменування і місцезнаходження організатора та учасника </w:t>
            </w: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конкурсу за підписом уповноваженої посадової особи, прошита, пронумерована та скріплена печаткою (за наявності), на якому зазначаються також назва послуги на який подається пропозиція, в одному екземплярі.</w:t>
            </w:r>
          </w:p>
          <w:p w:rsidR="00F12BA9" w:rsidRPr="002F02D3" w:rsidRDefault="00F12BA9" w:rsidP="00001064">
            <w:pPr>
              <w:spacing w:after="0" w:line="240" w:lineRule="auto"/>
              <w:ind w:left="-8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Кінцевий строк подання конкурсних пропозицій не може бути менший ніж 30 календарних днів з дати опублікування оголошення про проведення конкурсу і становить 3 календарних дні до початку проведення конкурсу.</w:t>
            </w:r>
          </w:p>
          <w:p w:rsidR="00F12BA9" w:rsidRPr="002F02D3" w:rsidRDefault="00F12BA9" w:rsidP="00001064">
            <w:pPr>
              <w:spacing w:after="0" w:line="240" w:lineRule="auto"/>
              <w:ind w:left="-8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 CYR" w:eastAsia="Times New Roman" w:hAnsi="Times New Roman CYR" w:cs="Times New Roman CYR"/>
                <w:sz w:val="24"/>
                <w:szCs w:val="24"/>
                <w:lang w:val="uk-UA" w:eastAsia="ru-RU"/>
              </w:rPr>
              <w:t>Пропозиції які надійшли після встановленого строку їх подання повертаються учаснику без розгляду</w:t>
            </w: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</w:p>
        </w:tc>
      </w:tr>
      <w:tr w:rsidR="00F12BA9" w:rsidRPr="00CD4C61" w:rsidTr="00001064">
        <w:trPr>
          <w:trHeight w:val="347"/>
        </w:trPr>
        <w:tc>
          <w:tcPr>
            <w:tcW w:w="4219" w:type="dxa"/>
          </w:tcPr>
          <w:p w:rsidR="00F12BA9" w:rsidRPr="002F02D3" w:rsidRDefault="00F12BA9" w:rsidP="0000106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  <w:r w:rsidRPr="002F02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  <w:lastRenderedPageBreak/>
              <w:t xml:space="preserve">11. </w:t>
            </w: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Опис та приклад формальних (несуттєвих) помилок, допущення яких учасниками конкурсу не призведе до відхилення їх конкурсних пропозицій.</w:t>
            </w:r>
          </w:p>
        </w:tc>
        <w:tc>
          <w:tcPr>
            <w:tcW w:w="5245" w:type="dxa"/>
          </w:tcPr>
          <w:p w:rsidR="00F12BA9" w:rsidRPr="002F02D3" w:rsidRDefault="00F12BA9" w:rsidP="0000106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Формальними (несуттєвими) вважаються помилки, що пов’язані з оформленням конкурсних пропозицій та не впливають на зміст конкурсних пропозицій, а саме технічні помилки та описки, які визначені у «Переліку формальних помилок» відповідно до Наказу Міністерства розвитку економіки, торгівлі та сільського господарства України  від 15 квітня 2020 року № 710</w:t>
            </w:r>
            <w:r w:rsidR="00CD4C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F12BA9" w:rsidRPr="002F02D3" w:rsidTr="00001064">
        <w:trPr>
          <w:trHeight w:val="347"/>
        </w:trPr>
        <w:tc>
          <w:tcPr>
            <w:tcW w:w="9464" w:type="dxa"/>
            <w:gridSpan w:val="2"/>
          </w:tcPr>
          <w:p w:rsidR="00F12BA9" w:rsidRPr="002F02D3" w:rsidRDefault="00F12BA9" w:rsidP="00001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13 Характеристика об’єктів конкурсу</w:t>
            </w:r>
          </w:p>
        </w:tc>
      </w:tr>
      <w:tr w:rsidR="00F12BA9" w:rsidRPr="00CD4C61" w:rsidTr="00001064">
        <w:trPr>
          <w:trHeight w:val="347"/>
        </w:trPr>
        <w:tc>
          <w:tcPr>
            <w:tcW w:w="4219" w:type="dxa"/>
          </w:tcPr>
          <w:p w:rsidR="00F12BA9" w:rsidRPr="002F02D3" w:rsidRDefault="00F12BA9" w:rsidP="00470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13.1 Вид побутових відходів</w:t>
            </w: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вид (види) побутових відходів, обсяг збирання та </w:t>
            </w:r>
            <w:r w:rsidR="004705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перевезення побутових відходів</w:t>
            </w:r>
          </w:p>
        </w:tc>
        <w:tc>
          <w:tcPr>
            <w:tcW w:w="5245" w:type="dxa"/>
          </w:tcPr>
          <w:p w:rsidR="00F12BA9" w:rsidRPr="0098337D" w:rsidRDefault="00F12BA9" w:rsidP="00CD4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Обсяг вивезених змішаних побутових відходів за </w:t>
            </w:r>
            <w:r w:rsidR="00AD3C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2024</w:t>
            </w:r>
            <w:r w:rsidRPr="002F02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р</w:t>
            </w:r>
            <w:r w:rsidR="00EC1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ік</w:t>
            </w:r>
            <w:r w:rsidRPr="002F02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з </w:t>
            </w:r>
            <w:r w:rsidR="00EC1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на </w:t>
            </w:r>
            <w:r w:rsidRPr="002F02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території </w:t>
            </w:r>
            <w:r w:rsidR="00EC1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Широківської селищної </w:t>
            </w:r>
            <w:r w:rsidR="00EC1C0B" w:rsidRPr="00AD3C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ради</w:t>
            </w:r>
            <w:r w:rsidRPr="00AD3C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складає </w:t>
            </w:r>
            <w:r w:rsidR="00AD3CAB" w:rsidRPr="00AD3C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19,5 тис.</w:t>
            </w:r>
            <w:r w:rsidRPr="00AD3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</w:t>
            </w:r>
            <w:r w:rsidRPr="00AD3CA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val="uk-UA" w:eastAsia="ru-RU"/>
              </w:rPr>
              <w:t>3</w:t>
            </w:r>
            <w:r w:rsidR="0098337D" w:rsidRPr="00AD3C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:rsidR="00F12BA9" w:rsidRPr="002F02D3" w:rsidRDefault="00F12BA9" w:rsidP="00D5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12BA9" w:rsidRPr="00001064" w:rsidTr="00001064">
        <w:trPr>
          <w:trHeight w:val="347"/>
        </w:trPr>
        <w:tc>
          <w:tcPr>
            <w:tcW w:w="4219" w:type="dxa"/>
          </w:tcPr>
          <w:p w:rsidR="00F12BA9" w:rsidRPr="002F02D3" w:rsidRDefault="00F12BA9" w:rsidP="00CD4C6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5624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13.2 Розміри та межі території, на якій здійснюватиметься операції із збирання та перевезення побутових відходів</w:t>
            </w:r>
          </w:p>
        </w:tc>
        <w:tc>
          <w:tcPr>
            <w:tcW w:w="5245" w:type="dxa"/>
          </w:tcPr>
          <w:p w:rsidR="00F12BA9" w:rsidRPr="006108CE" w:rsidRDefault="00F12BA9" w:rsidP="0000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Площа </w:t>
            </w:r>
            <w:r w:rsidR="00F8770F" w:rsidRPr="00610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селища Широке </w:t>
            </w:r>
            <w:r w:rsidR="00470577" w:rsidRPr="006108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Широківської територіальної громади</w:t>
            </w:r>
            <w:r w:rsidR="00CD4C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0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складає </w:t>
            </w:r>
            <w:r w:rsidR="0098337D" w:rsidRPr="00610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1533,2546 га,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0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Загальна кількість мешканців - </w:t>
            </w:r>
            <w:r w:rsidR="006108CE" w:rsidRPr="00610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9476</w:t>
            </w:r>
            <w:r w:rsidRPr="00610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чол.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12BA9" w:rsidRPr="00CD4C61" w:rsidTr="00001064">
        <w:trPr>
          <w:trHeight w:val="347"/>
        </w:trPr>
        <w:tc>
          <w:tcPr>
            <w:tcW w:w="9464" w:type="dxa"/>
            <w:gridSpan w:val="2"/>
          </w:tcPr>
          <w:p w:rsidR="00F12BA9" w:rsidRPr="002F02D3" w:rsidRDefault="00F12BA9" w:rsidP="007461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k-UA" w:eastAsia="uk-UA"/>
              </w:rPr>
            </w:pPr>
            <w:r w:rsidRPr="002F0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14. Характеристика об’єктів утворення побутових відходів на території </w:t>
            </w:r>
            <w:r w:rsidR="007461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Широківської селищної ради:</w:t>
            </w:r>
          </w:p>
        </w:tc>
      </w:tr>
      <w:tr w:rsidR="00F12BA9" w:rsidRPr="00CD4C61" w:rsidTr="00001064">
        <w:trPr>
          <w:trHeight w:val="347"/>
        </w:trPr>
        <w:tc>
          <w:tcPr>
            <w:tcW w:w="4219" w:type="dxa"/>
          </w:tcPr>
          <w:p w:rsidR="00F12BA9" w:rsidRPr="002F02D3" w:rsidRDefault="00F12BA9" w:rsidP="00CD4C6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14.1. Багатоквартирні житлові будинки (загальна кількість та місцезнаходження будинків, кількість мешканців таких будинків; наявність, кількість, місцезнаходження контейнерних майданчиків; наявність, кількість, місцезнаходження, вид, об’єм і належність кон</w:t>
            </w:r>
            <w:r w:rsidR="00CD4C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тейнерів)</w:t>
            </w:r>
          </w:p>
        </w:tc>
        <w:tc>
          <w:tcPr>
            <w:tcW w:w="5245" w:type="dxa"/>
          </w:tcPr>
          <w:p w:rsidR="00746185" w:rsidRPr="002F02D3" w:rsidRDefault="00F12BA9" w:rsidP="00746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Кількість багатоповерхових будинків на території </w:t>
            </w:r>
            <w:r w:rsidR="004705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Широківської селищної ради </w:t>
            </w: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складає </w:t>
            </w:r>
            <w:r w:rsidR="007461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073F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7461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одиниць,</w:t>
            </w:r>
            <w:r w:rsidR="00746185" w:rsidRPr="007461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 тому числі будинки з п'ятьма поверхами,  кількість мешканців  становить </w:t>
            </w:r>
            <w:r w:rsidR="00624AF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1768</w:t>
            </w:r>
            <w:r w:rsidR="00746185" w:rsidRPr="0074618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чол.</w:t>
            </w:r>
            <w:r w:rsidR="00CD4C6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Будинки обладнані контейнерними майданчиками</w:t>
            </w:r>
            <w:r w:rsidR="007461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 них розташовано </w:t>
            </w:r>
            <w:r w:rsidR="00AB69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</w:t>
            </w: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контейнерів об’ємом </w:t>
            </w:r>
            <w:r w:rsidR="00A662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 </w:t>
            </w:r>
            <w:r w:rsidRPr="002347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куб</w:t>
            </w:r>
            <w:r w:rsidR="007461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A6623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метр </w:t>
            </w:r>
            <w:r w:rsidR="007461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12BA9" w:rsidRPr="00CD4C61" w:rsidTr="00001064">
        <w:trPr>
          <w:trHeight w:val="347"/>
        </w:trPr>
        <w:tc>
          <w:tcPr>
            <w:tcW w:w="4219" w:type="dxa"/>
          </w:tcPr>
          <w:p w:rsidR="00F12BA9" w:rsidRPr="002F02D3" w:rsidRDefault="00F12BA9" w:rsidP="0000106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14.2. Одноквартирні (садибні) житлові будинки (загальна кількість та місцезнаходження будинків, кількість мешканців таких будинків; наявність, кількість, місцезнаходження контейнерних майданчиків; наявність, кількість, місцезнаходження, вид, </w:t>
            </w:r>
            <w:r w:rsidR="00CD4C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об’єм і належність контейнерів)</w:t>
            </w:r>
          </w:p>
          <w:p w:rsidR="00F12BA9" w:rsidRPr="002F02D3" w:rsidRDefault="00F12BA9" w:rsidP="0000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245" w:type="dxa"/>
          </w:tcPr>
          <w:p w:rsidR="00F12BA9" w:rsidRPr="00A27060" w:rsidRDefault="00746185" w:rsidP="00001064">
            <w:pPr>
              <w:spacing w:after="0" w:line="240" w:lineRule="auto"/>
              <w:ind w:firstLine="3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 </w:t>
            </w:r>
            <w:r w:rsidRPr="00A270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території </w:t>
            </w:r>
            <w:r w:rsidR="0098337D" w:rsidRPr="00A270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селища Широке </w:t>
            </w:r>
            <w:r w:rsidRPr="00A270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Широківської </w:t>
            </w:r>
            <w:r w:rsidR="0098337D" w:rsidRPr="00A270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територіальної</w:t>
            </w:r>
            <w:r w:rsidR="00CD4C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98337D" w:rsidRPr="00A270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громади</w:t>
            </w:r>
            <w:r w:rsidR="00CD4C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F12BA9" w:rsidRPr="00A270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розташовано </w:t>
            </w:r>
            <w:r w:rsidR="00A27060" w:rsidRPr="00A270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4000</w:t>
            </w:r>
            <w:r w:rsidR="00F12BA9" w:rsidRPr="00A270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будинків приватного сектору (одноквартирні (садибні) житлові будинки) в яких проживає (прописано) </w:t>
            </w:r>
            <w:r w:rsidR="006108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9476</w:t>
            </w:r>
            <w:r w:rsidR="00F12BA9" w:rsidRPr="00A270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осіб</w:t>
            </w:r>
            <w:r w:rsidR="00F12BA9" w:rsidRPr="00A2706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uk-UA" w:eastAsia="ru-RU"/>
              </w:rPr>
              <w:t>.</w:t>
            </w:r>
          </w:p>
          <w:p w:rsidR="00F12BA9" w:rsidRPr="002F02D3" w:rsidRDefault="00F12BA9" w:rsidP="00001064">
            <w:pPr>
              <w:spacing w:after="0" w:line="240" w:lineRule="auto"/>
              <w:ind w:firstLine="3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70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 території індивідуальної забудови </w:t>
            </w:r>
            <w:r w:rsidR="00746185" w:rsidRPr="00A270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частково розміщено </w:t>
            </w:r>
            <w:r w:rsidRPr="00A2706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контейнери</w:t>
            </w:r>
            <w:r w:rsidR="007461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кількості </w:t>
            </w:r>
            <w:r w:rsidR="007D0B7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1D6A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7461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шт., а на </w:t>
            </w:r>
            <w:r w:rsidR="001D6A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</w:t>
            </w:r>
            <w:r w:rsidR="007461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вулицях вивіз сміття здійснюється за графіком по безконтейнерній </w:t>
            </w:r>
            <w:r w:rsidR="003127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системі</w:t>
            </w:r>
            <w:r w:rsidR="007461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збору побутових відходів.</w:t>
            </w:r>
            <w:r w:rsidR="00CD4C6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Можливо встановлення </w:t>
            </w: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контейнерів для збирання побутових відходів у кількості необхідній для дотримання санітарно - е</w:t>
            </w:r>
            <w:r w:rsidR="003127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підеміологічних норм та правил або надання послуги згідно затвердженого графіку по безконтейнерній системі.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12BA9" w:rsidRPr="00CD4C61" w:rsidTr="00001064">
        <w:trPr>
          <w:trHeight w:val="347"/>
        </w:trPr>
        <w:tc>
          <w:tcPr>
            <w:tcW w:w="4219" w:type="dxa"/>
          </w:tcPr>
          <w:p w:rsidR="00F12BA9" w:rsidRPr="002F02D3" w:rsidRDefault="00F12BA9" w:rsidP="0000106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 xml:space="preserve">14.3. Підприємства, установи та організації </w:t>
            </w:r>
          </w:p>
        </w:tc>
        <w:tc>
          <w:tcPr>
            <w:tcW w:w="5245" w:type="dxa"/>
          </w:tcPr>
          <w:p w:rsidR="00F12BA9" w:rsidRPr="000F6C69" w:rsidRDefault="00F12BA9" w:rsidP="0000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3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 території</w:t>
            </w:r>
            <w:r w:rsidR="0098337D" w:rsidRPr="00983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селища Широке</w:t>
            </w:r>
            <w:r w:rsidR="00CD4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3127B7" w:rsidRPr="00983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Широківської </w:t>
            </w:r>
            <w:r w:rsidR="0098337D" w:rsidRPr="00983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територіальної громади</w:t>
            </w:r>
            <w:r w:rsidR="00CD4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F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проводять свою господарську діяльність:</w:t>
            </w:r>
          </w:p>
          <w:p w:rsidR="00F12BA9" w:rsidRPr="000F6C69" w:rsidRDefault="003127B7" w:rsidP="0000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F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- 2 медичні заклади; </w:t>
            </w:r>
          </w:p>
          <w:p w:rsidR="00F12BA9" w:rsidRPr="000F6C69" w:rsidRDefault="003127B7" w:rsidP="0000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F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- </w:t>
            </w:r>
            <w:r w:rsidR="00983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0F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закладів освіти</w:t>
            </w:r>
            <w:r w:rsidR="00F12BA9" w:rsidRPr="000F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;</w:t>
            </w:r>
          </w:p>
          <w:p w:rsidR="00F12BA9" w:rsidRPr="000F6C69" w:rsidRDefault="00F12BA9" w:rsidP="0000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F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- </w:t>
            </w:r>
            <w:r w:rsidR="00983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Pr="000F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заклади культури;</w:t>
            </w:r>
          </w:p>
          <w:p w:rsidR="00F12BA9" w:rsidRPr="000F6C69" w:rsidRDefault="00F12BA9" w:rsidP="0000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F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- </w:t>
            </w:r>
            <w:r w:rsidR="006B7445" w:rsidRPr="000F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2заклад спорту</w:t>
            </w:r>
            <w:r w:rsidRPr="000F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;</w:t>
            </w:r>
          </w:p>
          <w:p w:rsidR="00F12BA9" w:rsidRPr="000F6C69" w:rsidRDefault="00F12BA9" w:rsidP="0000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F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softHyphen/>
            </w:r>
            <w:r w:rsidR="006B7445" w:rsidRPr="000F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- </w:t>
            </w:r>
            <w:r w:rsidRPr="000F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1заклад соціального обслуговування;</w:t>
            </w:r>
          </w:p>
          <w:p w:rsidR="00F12BA9" w:rsidRPr="000F6C69" w:rsidRDefault="00F12BA9" w:rsidP="0000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F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- </w:t>
            </w:r>
            <w:r w:rsidR="006B7445" w:rsidRPr="000F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  <w:r w:rsidRPr="000F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підприємств торгівлі;</w:t>
            </w:r>
          </w:p>
          <w:p w:rsidR="00F12BA9" w:rsidRPr="000F6C69" w:rsidRDefault="00F12BA9" w:rsidP="0000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F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- </w:t>
            </w:r>
            <w:r w:rsidR="00AA1B42" w:rsidRPr="000F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  <w:r w:rsidRPr="000F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підприємств громадського харчування;</w:t>
            </w:r>
          </w:p>
          <w:p w:rsidR="00F12BA9" w:rsidRPr="000F6C69" w:rsidRDefault="00F12BA9" w:rsidP="0000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F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- </w:t>
            </w:r>
            <w:r w:rsidR="00AA1B42" w:rsidRPr="000F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 Банки;</w:t>
            </w:r>
          </w:p>
          <w:p w:rsidR="00F12BA9" w:rsidRPr="000F6C69" w:rsidRDefault="00F12BA9" w:rsidP="0000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F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- </w:t>
            </w:r>
            <w:r w:rsidR="00AA1B42" w:rsidRPr="000F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Pr="000F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АЗС</w:t>
            </w:r>
            <w:r w:rsidR="00AA1B42" w:rsidRPr="000F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;</w:t>
            </w:r>
          </w:p>
          <w:p w:rsidR="00F12BA9" w:rsidRPr="000F6C69" w:rsidRDefault="00F12BA9" w:rsidP="0000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F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- </w:t>
            </w:r>
            <w:r w:rsidR="00AA1B42" w:rsidRPr="000F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  <w:r w:rsidRPr="000F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аптечних закладів</w:t>
            </w:r>
            <w:r w:rsidR="00AA1B42" w:rsidRPr="000F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;</w:t>
            </w:r>
          </w:p>
          <w:p w:rsidR="00F12BA9" w:rsidRPr="000F6C69" w:rsidRDefault="00F12BA9" w:rsidP="0000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F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  <w:r w:rsidR="00AA1B42" w:rsidRPr="000F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Pr="000F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промислові підприємства;</w:t>
            </w:r>
          </w:p>
          <w:p w:rsidR="00F12BA9" w:rsidRPr="000F6C69" w:rsidRDefault="00F12BA9" w:rsidP="0000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F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- </w:t>
            </w:r>
            <w:r w:rsidR="00983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Pr="000F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підприємства поштового зв’язку</w:t>
            </w:r>
          </w:p>
          <w:p w:rsidR="00F12BA9" w:rsidRPr="000F6C69" w:rsidRDefault="00F12BA9" w:rsidP="00001064">
            <w:pPr>
              <w:spacing w:after="0" w:line="240" w:lineRule="auto"/>
              <w:ind w:firstLine="3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F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 території </w:t>
            </w:r>
            <w:r w:rsidR="00983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селища Широке </w:t>
            </w:r>
            <w:r w:rsidR="00AA1B42" w:rsidRPr="000F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Широківської </w:t>
            </w:r>
            <w:r w:rsidR="00983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територіальної громади</w:t>
            </w:r>
            <w:r w:rsidRPr="000F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зареєстровано </w:t>
            </w:r>
            <w:r w:rsidR="00AA1B42" w:rsidRPr="000F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</w:t>
            </w:r>
            <w:r w:rsidRPr="000F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юридичних осіб та </w:t>
            </w:r>
            <w:r w:rsidR="00AA1B42" w:rsidRPr="000F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  <w:r w:rsidRPr="000F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фізичних осіб підприємців.</w:t>
            </w:r>
          </w:p>
          <w:p w:rsidR="00F12BA9" w:rsidRPr="000F6C69" w:rsidRDefault="00F12BA9" w:rsidP="00001064">
            <w:pPr>
              <w:spacing w:after="0" w:line="240" w:lineRule="auto"/>
              <w:ind w:firstLine="34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0F6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Можливо збільшення учасником конкурсу контейнерів для побутових відходів у кількості необхідній для дотримання санітарно - епідеміологічних норм та правил</w:t>
            </w:r>
          </w:p>
        </w:tc>
      </w:tr>
      <w:tr w:rsidR="00F12BA9" w:rsidRPr="00CD4C61" w:rsidTr="00001064">
        <w:trPr>
          <w:trHeight w:val="347"/>
        </w:trPr>
        <w:tc>
          <w:tcPr>
            <w:tcW w:w="4219" w:type="dxa"/>
          </w:tcPr>
          <w:p w:rsidR="00F12BA9" w:rsidRPr="002F02D3" w:rsidRDefault="00F12BA9" w:rsidP="0000106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  <w:r w:rsidRPr="002F02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  <w:t xml:space="preserve">14.4. </w:t>
            </w: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Місцезнаходження об’єктів  оброблення відходів</w:t>
            </w:r>
          </w:p>
        </w:tc>
        <w:tc>
          <w:tcPr>
            <w:tcW w:w="5245" w:type="dxa"/>
          </w:tcPr>
          <w:p w:rsidR="00B178C5" w:rsidRPr="0054199A" w:rsidRDefault="0054199A" w:rsidP="00001064">
            <w:pPr>
              <w:tabs>
                <w:tab w:val="left" w:pos="0"/>
              </w:tabs>
              <w:spacing w:after="0" w:line="240" w:lineRule="auto"/>
              <w:ind w:left="-81" w:firstLine="34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541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видалення</w:t>
            </w:r>
            <w:r w:rsidR="00B178C5" w:rsidRPr="00541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відходів розташований на території </w:t>
            </w:r>
            <w:r w:rsidR="0036328C" w:rsidRPr="00541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селище</w:t>
            </w:r>
            <w:r w:rsidR="00B178C5" w:rsidRPr="00541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Широке Широківської територіальної громади </w:t>
            </w:r>
            <w:r w:rsidR="00321F3A" w:rsidRPr="00541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Криворізького</w:t>
            </w:r>
            <w:r w:rsidR="00B178C5" w:rsidRPr="005419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району Дніпропетровської області </w:t>
            </w:r>
            <w:r w:rsidR="00B178C5" w:rsidRPr="0054199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 земельній ділянці з кадастровим номером </w:t>
            </w:r>
            <w:r w:rsidR="00B178C5" w:rsidRPr="005419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1225855100:01:007:0106.</w:t>
            </w:r>
          </w:p>
          <w:p w:rsidR="00F12BA9" w:rsidRPr="002F02D3" w:rsidRDefault="00F12BA9" w:rsidP="00001064">
            <w:pPr>
              <w:tabs>
                <w:tab w:val="left" w:pos="0"/>
              </w:tabs>
              <w:spacing w:after="0" w:line="240" w:lineRule="auto"/>
              <w:ind w:left="-81" w:firstLine="3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 w:eastAsia="ru-RU"/>
              </w:rPr>
            </w:pPr>
            <w:r w:rsidRPr="005419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Підприємства з сортування</w:t>
            </w: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перероблення відходів – відсутні. </w:t>
            </w:r>
          </w:p>
        </w:tc>
      </w:tr>
      <w:tr w:rsidR="00F12BA9" w:rsidRPr="00CD4C61" w:rsidTr="00001064">
        <w:trPr>
          <w:trHeight w:val="347"/>
        </w:trPr>
        <w:tc>
          <w:tcPr>
            <w:tcW w:w="4219" w:type="dxa"/>
          </w:tcPr>
          <w:p w:rsidR="00F12BA9" w:rsidRPr="002F02D3" w:rsidRDefault="00F12BA9" w:rsidP="0000106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</w:pPr>
            <w:r w:rsidRPr="002F02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uk-UA"/>
              </w:rPr>
              <w:t xml:space="preserve">14.5. </w:t>
            </w: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Система надання послуг за відповідним  видом побутових відходів</w:t>
            </w:r>
          </w:p>
        </w:tc>
        <w:tc>
          <w:tcPr>
            <w:tcW w:w="5245" w:type="dxa"/>
          </w:tcPr>
          <w:p w:rsidR="00F12BA9" w:rsidRPr="002F02D3" w:rsidRDefault="00F12BA9" w:rsidP="00AA1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Система надання послуг із збирання та перевезення побутових відходів з території  багатоповерхової забудови є контейнерною, а з  територій індивідуальної забудови є </w:t>
            </w:r>
            <w:r w:rsidR="00AA1B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безконтернейна система </w:t>
            </w: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вивезення по графіку та </w:t>
            </w:r>
            <w:r w:rsidR="00AA1B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контейнерна </w:t>
            </w: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 заявці. </w:t>
            </w:r>
          </w:p>
        </w:tc>
      </w:tr>
      <w:tr w:rsidR="00F12BA9" w:rsidRPr="00CD4C61" w:rsidTr="00001064">
        <w:trPr>
          <w:trHeight w:val="347"/>
        </w:trPr>
        <w:tc>
          <w:tcPr>
            <w:tcW w:w="4219" w:type="dxa"/>
          </w:tcPr>
          <w:p w:rsidR="00F12BA9" w:rsidRPr="002F02D3" w:rsidRDefault="00F12BA9" w:rsidP="0000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 Питання, що не визначені конкурсною документацію</w:t>
            </w:r>
          </w:p>
        </w:tc>
        <w:tc>
          <w:tcPr>
            <w:tcW w:w="5245" w:type="dxa"/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Всі інші питання, що не врегульовані конкурсною документацією, вирішуються у відповідності до чинного законодавства в сфері надання послуг з поводженням з побутовими відходами.</w:t>
            </w:r>
          </w:p>
        </w:tc>
      </w:tr>
    </w:tbl>
    <w:p w:rsidR="00F12BA9" w:rsidRPr="002F02D3" w:rsidRDefault="00F12BA9" w:rsidP="00F12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12BA9" w:rsidRDefault="00F12BA9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D4C61" w:rsidRDefault="00CD4C61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D4C61" w:rsidRDefault="00CD4C61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D4C61" w:rsidRDefault="00CD4C61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D4C61" w:rsidRDefault="00CD4C61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D4C61" w:rsidRDefault="00CD4C61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D4C61" w:rsidRDefault="00CD4C61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D4C61" w:rsidRDefault="00CD4C61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12BA9" w:rsidRPr="002F02D3" w:rsidRDefault="00F12BA9" w:rsidP="00F12BA9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F02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 xml:space="preserve">Додаток </w:t>
      </w:r>
      <w:r w:rsidR="00F079C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</w:t>
      </w:r>
    </w:p>
    <w:p w:rsidR="00F12BA9" w:rsidRPr="002F02D3" w:rsidRDefault="00F12BA9" w:rsidP="00F12BA9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F02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 конкурсної документації</w:t>
      </w:r>
    </w:p>
    <w:p w:rsidR="00F12BA9" w:rsidRPr="002F02D3" w:rsidRDefault="00F12BA9" w:rsidP="00F12BA9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12BA9" w:rsidRPr="002F02D3" w:rsidRDefault="00F12BA9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F02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Перелік документів, оригінали та (або) засвідчені в установленому законодавством порядку копії, які подаються учасниками конкурсу для підтвердження відповідності учасників встановленим кваліфікаційним вимогам:</w:t>
      </w:r>
    </w:p>
    <w:p w:rsidR="00F12BA9" w:rsidRPr="002F02D3" w:rsidRDefault="00F12BA9" w:rsidP="00F12B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12BA9" w:rsidRPr="002F02D3" w:rsidRDefault="00F12BA9" w:rsidP="00F12BA9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Зміст. </w:t>
      </w:r>
    </w:p>
    <w:p w:rsidR="00F12BA9" w:rsidRPr="002F02D3" w:rsidRDefault="00F12BA9" w:rsidP="00F12BA9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Заява на участь у конкурсі.</w:t>
      </w:r>
    </w:p>
    <w:p w:rsidR="00F12BA9" w:rsidRPr="002F02D3" w:rsidRDefault="00F12BA9" w:rsidP="00F12BA9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Конкурсна пропозиція.</w:t>
      </w:r>
    </w:p>
    <w:p w:rsidR="00F12BA9" w:rsidRPr="002F02D3" w:rsidRDefault="00F12BA9" w:rsidP="00F12BA9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Копія Статуту суб’єкта господарювання (Учасника);</w:t>
      </w:r>
    </w:p>
    <w:p w:rsidR="00F12BA9" w:rsidRPr="002F02D3" w:rsidRDefault="00F12BA9" w:rsidP="00F12BA9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Копія свідоцтва про державну реєстрацію або виписка (чи витяг) з Єдиного державного реєстру юридичних осіб, фізичних осіб-підприємців та громадських формувань;</w:t>
      </w:r>
    </w:p>
    <w:p w:rsidR="00F12BA9" w:rsidRPr="002F02D3" w:rsidRDefault="00F12BA9" w:rsidP="00F12BA9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Копія свідоцтва платника податку на додану вартість, єдиного податку (у разі наявності);</w:t>
      </w:r>
    </w:p>
    <w:p w:rsidR="00F12BA9" w:rsidRPr="002F02D3" w:rsidRDefault="00F12BA9" w:rsidP="00F12BA9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Довідка, складена у довільній формі, яка містить відомості про підприємство: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а) реквізити (адреса – юридична та фактична, телефон, факс, телефон для контактів адреса електронної пошти);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б) керівний склад (посада, ім’я, по батькові, телефон для контактів);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в) форма власності та юридичний  статус, організаційно-правова форма .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8. Копія паспорта та ідентифікаційного коду (для фізичних осіб);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9. Повноваження щодо підпису документів конкурсної пропозиції уповноваженою особою підтверджуються відповідно до чинного законодавства (довіреність, доручення, наказ про призначення тощо).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10. Балансовий звіт суб’єкта господарювання за останній звітній період ( для юридичної особи) або податкова декларація платника єдиного податку (для фізичної особи – підприємця);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11. Довідка з податкової інспекції (за місцем реєстрації Учасника) про відсутність (наявність) заборгованості за податковими зобов’язаннями дійсна на момент розкриття конкурсних пропозицій.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12. Довідка з Пенсійного фонду України про відсутність (наявність) заборгованості за платежами до Пенсійного фонду України. 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13. Інформація про технічний потенціал Учасника (довідка – розрахунок про наявність спеціально обладнаних транспортних засобів які мають бокову систему завантаження з універсальним типом захоплення маніпулятора, які перебувають на балансі суб’єкта господарювання або орендуються Учасником, наявність власної ремонтної бази та контейнерного парку, тощо):</w:t>
      </w:r>
    </w:p>
    <w:p w:rsidR="00F12BA9" w:rsidRPr="002F02D3" w:rsidRDefault="00F12BA9" w:rsidP="00F12BA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9"/>
        <w:gridCol w:w="4125"/>
        <w:gridCol w:w="3739"/>
      </w:tblGrid>
      <w:tr w:rsidR="00F12BA9" w:rsidRPr="002F02D3" w:rsidTr="00001064">
        <w:trPr>
          <w:trHeight w:val="338"/>
        </w:trPr>
        <w:tc>
          <w:tcPr>
            <w:tcW w:w="1060" w:type="dxa"/>
          </w:tcPr>
          <w:p w:rsidR="00F12BA9" w:rsidRPr="002F02D3" w:rsidRDefault="00F12BA9" w:rsidP="0000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4127" w:type="dxa"/>
          </w:tcPr>
          <w:p w:rsidR="00F12BA9" w:rsidRPr="002F02D3" w:rsidRDefault="00F12BA9" w:rsidP="0000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</w:t>
            </w:r>
          </w:p>
        </w:tc>
        <w:tc>
          <w:tcPr>
            <w:tcW w:w="3741" w:type="dxa"/>
          </w:tcPr>
          <w:p w:rsidR="00F12BA9" w:rsidRPr="002F02D3" w:rsidRDefault="00F12BA9" w:rsidP="0000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Кількість, од.</w:t>
            </w:r>
          </w:p>
        </w:tc>
      </w:tr>
      <w:tr w:rsidR="00F12BA9" w:rsidRPr="002F02D3" w:rsidTr="00001064">
        <w:trPr>
          <w:trHeight w:val="338"/>
        </w:trPr>
        <w:tc>
          <w:tcPr>
            <w:tcW w:w="8928" w:type="dxa"/>
            <w:gridSpan w:val="3"/>
          </w:tcPr>
          <w:p w:rsidR="00F12BA9" w:rsidRPr="002F02D3" w:rsidRDefault="00F12BA9" w:rsidP="00F12BA9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Власні механізми, транспортні засоби</w:t>
            </w:r>
          </w:p>
        </w:tc>
      </w:tr>
      <w:tr w:rsidR="00F12BA9" w:rsidRPr="002F02D3" w:rsidTr="00001064">
        <w:trPr>
          <w:trHeight w:val="338"/>
        </w:trPr>
        <w:tc>
          <w:tcPr>
            <w:tcW w:w="1060" w:type="dxa"/>
          </w:tcPr>
          <w:p w:rsidR="00F12BA9" w:rsidRPr="002F02D3" w:rsidRDefault="00F12BA9" w:rsidP="0000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127" w:type="dxa"/>
          </w:tcPr>
          <w:p w:rsidR="00F12BA9" w:rsidRPr="002F02D3" w:rsidRDefault="00F12BA9" w:rsidP="0000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41" w:type="dxa"/>
          </w:tcPr>
          <w:p w:rsidR="00F12BA9" w:rsidRPr="002F02D3" w:rsidRDefault="00F12BA9" w:rsidP="0000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12BA9" w:rsidRPr="002F02D3" w:rsidTr="00001064">
        <w:trPr>
          <w:trHeight w:val="338"/>
        </w:trPr>
        <w:tc>
          <w:tcPr>
            <w:tcW w:w="1060" w:type="dxa"/>
          </w:tcPr>
          <w:p w:rsidR="00F12BA9" w:rsidRPr="002F02D3" w:rsidRDefault="00F12BA9" w:rsidP="0000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127" w:type="dxa"/>
          </w:tcPr>
          <w:p w:rsidR="00F12BA9" w:rsidRPr="002F02D3" w:rsidRDefault="00F12BA9" w:rsidP="0000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41" w:type="dxa"/>
          </w:tcPr>
          <w:p w:rsidR="00F12BA9" w:rsidRPr="002F02D3" w:rsidRDefault="00F12BA9" w:rsidP="0000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12BA9" w:rsidRPr="00CD4C61" w:rsidTr="00001064">
        <w:trPr>
          <w:trHeight w:val="354"/>
        </w:trPr>
        <w:tc>
          <w:tcPr>
            <w:tcW w:w="8928" w:type="dxa"/>
            <w:gridSpan w:val="3"/>
          </w:tcPr>
          <w:p w:rsidR="00F12BA9" w:rsidRPr="002F02D3" w:rsidRDefault="00F12BA9" w:rsidP="00F12BA9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Механізми, транспортні засоби, які орендуються та інші</w:t>
            </w:r>
          </w:p>
        </w:tc>
      </w:tr>
      <w:tr w:rsidR="00F12BA9" w:rsidRPr="002F02D3" w:rsidTr="00001064">
        <w:trPr>
          <w:trHeight w:val="338"/>
        </w:trPr>
        <w:tc>
          <w:tcPr>
            <w:tcW w:w="1060" w:type="dxa"/>
          </w:tcPr>
          <w:p w:rsidR="00F12BA9" w:rsidRPr="002F02D3" w:rsidRDefault="00F12BA9" w:rsidP="0000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127" w:type="dxa"/>
          </w:tcPr>
          <w:p w:rsidR="00F12BA9" w:rsidRPr="002F02D3" w:rsidRDefault="00F12BA9" w:rsidP="0000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41" w:type="dxa"/>
          </w:tcPr>
          <w:p w:rsidR="00F12BA9" w:rsidRPr="002F02D3" w:rsidRDefault="00F12BA9" w:rsidP="0000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12BA9" w:rsidRPr="002F02D3" w:rsidTr="00001064">
        <w:trPr>
          <w:trHeight w:val="338"/>
        </w:trPr>
        <w:tc>
          <w:tcPr>
            <w:tcW w:w="1060" w:type="dxa"/>
          </w:tcPr>
          <w:p w:rsidR="00F12BA9" w:rsidRPr="002F02D3" w:rsidRDefault="00F12BA9" w:rsidP="0000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127" w:type="dxa"/>
          </w:tcPr>
          <w:p w:rsidR="00F12BA9" w:rsidRPr="002F02D3" w:rsidRDefault="00F12BA9" w:rsidP="0000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41" w:type="dxa"/>
          </w:tcPr>
          <w:p w:rsidR="00F12BA9" w:rsidRPr="002F02D3" w:rsidRDefault="00F12BA9" w:rsidP="0000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12BA9" w:rsidRPr="002F02D3" w:rsidTr="00001064">
        <w:trPr>
          <w:trHeight w:val="338"/>
        </w:trPr>
        <w:tc>
          <w:tcPr>
            <w:tcW w:w="8928" w:type="dxa"/>
            <w:gridSpan w:val="3"/>
          </w:tcPr>
          <w:p w:rsidR="00F12BA9" w:rsidRPr="002F02D3" w:rsidRDefault="00F12BA9" w:rsidP="00F12BA9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Наявність контейнерного парку</w:t>
            </w:r>
          </w:p>
        </w:tc>
      </w:tr>
      <w:tr w:rsidR="00F12BA9" w:rsidRPr="002F02D3" w:rsidTr="00001064">
        <w:trPr>
          <w:trHeight w:val="338"/>
        </w:trPr>
        <w:tc>
          <w:tcPr>
            <w:tcW w:w="1060" w:type="dxa"/>
          </w:tcPr>
          <w:p w:rsidR="00F12BA9" w:rsidRPr="002F02D3" w:rsidRDefault="00F12BA9" w:rsidP="0000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127" w:type="dxa"/>
          </w:tcPr>
          <w:p w:rsidR="00F12BA9" w:rsidRPr="002F02D3" w:rsidRDefault="00F12BA9" w:rsidP="0000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41" w:type="dxa"/>
          </w:tcPr>
          <w:p w:rsidR="00F12BA9" w:rsidRPr="002F02D3" w:rsidRDefault="00F12BA9" w:rsidP="0000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12BA9" w:rsidRPr="00CD4C61" w:rsidTr="00001064">
        <w:trPr>
          <w:trHeight w:val="338"/>
        </w:trPr>
        <w:tc>
          <w:tcPr>
            <w:tcW w:w="1060" w:type="dxa"/>
          </w:tcPr>
          <w:p w:rsidR="00F12BA9" w:rsidRPr="002F02D3" w:rsidRDefault="00F12BA9" w:rsidP="0000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868" w:type="dxa"/>
            <w:gridSpan w:val="2"/>
          </w:tcPr>
          <w:p w:rsidR="00F12BA9" w:rsidRPr="002F02D3" w:rsidRDefault="00F12BA9" w:rsidP="0000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4. Наявність власної ремонтної бази (адреса)</w:t>
            </w:r>
          </w:p>
        </w:tc>
      </w:tr>
      <w:tr w:rsidR="00F12BA9" w:rsidRPr="00CD4C61" w:rsidTr="00001064">
        <w:trPr>
          <w:trHeight w:val="338"/>
        </w:trPr>
        <w:tc>
          <w:tcPr>
            <w:tcW w:w="1060" w:type="dxa"/>
          </w:tcPr>
          <w:p w:rsidR="00F12BA9" w:rsidRPr="002F02D3" w:rsidRDefault="00F12BA9" w:rsidP="0000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7868" w:type="dxa"/>
            <w:gridSpan w:val="2"/>
          </w:tcPr>
          <w:p w:rsidR="00F12BA9" w:rsidRPr="002F02D3" w:rsidRDefault="00F12BA9" w:rsidP="0000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</w:tbl>
    <w:p w:rsidR="00F12BA9" w:rsidRPr="002F02D3" w:rsidRDefault="00F12BA9" w:rsidP="00F12BA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val="uk-UA" w:eastAsia="ru-RU"/>
        </w:rPr>
      </w:pP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14. Копія свідоцтва про реєстрацію власних транспортних засобів спеціального призначення</w:t>
      </w:r>
      <w:r w:rsidRPr="002F02D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 системою бокового завантаження та універсальнім типом захоплення маніпулятора,</w:t>
      </w:r>
      <w:r w:rsidRPr="002F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та/або договором про оренду таких транспортних засобів.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15. Копія протоколів перевірки технічного стану транспортних засобів спеціального призначення</w:t>
      </w:r>
      <w:r w:rsidRPr="002F02D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 системою бокового завантаження та універсальнім типом захоплення маніпулятора</w:t>
      </w:r>
      <w:r w:rsidRPr="002F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16. Інформація про обсяги надання послуг із збирання та перевезення побутових відходів та великогабаритних побутових відходів </w:t>
      </w:r>
      <w:r w:rsidRPr="003325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202</w:t>
      </w:r>
      <w:r w:rsidR="00AA1B42" w:rsidRPr="003325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332503" w:rsidRPr="0033250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рік.</w:t>
      </w:r>
    </w:p>
    <w:p w:rsidR="00F12BA9" w:rsidRPr="002F02D3" w:rsidRDefault="00F12BA9" w:rsidP="00F12BA9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17. Довідка -характеристика спеціально обладнаних транспортних засобів: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0"/>
        <w:gridCol w:w="1346"/>
        <w:gridCol w:w="1250"/>
        <w:gridCol w:w="1027"/>
        <w:gridCol w:w="1070"/>
        <w:gridCol w:w="1334"/>
        <w:gridCol w:w="1285"/>
        <w:gridCol w:w="1104"/>
      </w:tblGrid>
      <w:tr w:rsidR="00F12BA9" w:rsidRPr="002F02D3" w:rsidTr="00001064">
        <w:tc>
          <w:tcPr>
            <w:tcW w:w="480" w:type="dxa"/>
            <w:shd w:val="clear" w:color="auto" w:fill="auto"/>
          </w:tcPr>
          <w:p w:rsidR="00F12BA9" w:rsidRPr="002F02D3" w:rsidRDefault="00F12BA9" w:rsidP="0000106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1346" w:type="dxa"/>
            <w:shd w:val="clear" w:color="auto" w:fill="auto"/>
          </w:tcPr>
          <w:p w:rsidR="00F12BA9" w:rsidRPr="002F02D3" w:rsidRDefault="00F12BA9" w:rsidP="0000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Тип транспортного засобу,</w:t>
            </w:r>
          </w:p>
          <w:p w:rsidR="00F12BA9" w:rsidRPr="002F02D3" w:rsidRDefault="00F12BA9" w:rsidP="0000106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рік випуску</w:t>
            </w:r>
          </w:p>
        </w:tc>
        <w:tc>
          <w:tcPr>
            <w:tcW w:w="1250" w:type="dxa"/>
            <w:shd w:val="clear" w:color="auto" w:fill="auto"/>
          </w:tcPr>
          <w:p w:rsidR="00F12BA9" w:rsidRPr="002F02D3" w:rsidRDefault="00F12BA9" w:rsidP="0000106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Вантажопід</w:t>
            </w:r>
          </w:p>
          <w:p w:rsidR="00F12BA9" w:rsidRPr="002F02D3" w:rsidRDefault="00F12BA9" w:rsidP="0000106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йомність</w:t>
            </w:r>
          </w:p>
        </w:tc>
        <w:tc>
          <w:tcPr>
            <w:tcW w:w="1027" w:type="dxa"/>
            <w:shd w:val="clear" w:color="auto" w:fill="auto"/>
          </w:tcPr>
          <w:p w:rsidR="00F12BA9" w:rsidRPr="002F02D3" w:rsidRDefault="00F12BA9" w:rsidP="0000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Об’єм</w:t>
            </w:r>
          </w:p>
          <w:p w:rsidR="00F12BA9" w:rsidRPr="002F02D3" w:rsidRDefault="00F12BA9" w:rsidP="0000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Бункеру, м3</w:t>
            </w:r>
          </w:p>
          <w:p w:rsidR="00F12BA9" w:rsidRPr="002F02D3" w:rsidRDefault="00F12BA9" w:rsidP="0000106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70" w:type="dxa"/>
            <w:shd w:val="clear" w:color="auto" w:fill="auto"/>
          </w:tcPr>
          <w:p w:rsidR="00F12BA9" w:rsidRPr="002F02D3" w:rsidRDefault="00F12BA9" w:rsidP="0000106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Наявність GPS</w:t>
            </w:r>
          </w:p>
        </w:tc>
        <w:tc>
          <w:tcPr>
            <w:tcW w:w="1334" w:type="dxa"/>
            <w:shd w:val="clear" w:color="auto" w:fill="auto"/>
          </w:tcPr>
          <w:p w:rsidR="00F12BA9" w:rsidRPr="002F02D3" w:rsidRDefault="00F12BA9" w:rsidP="0000106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Реєстраційний номер</w:t>
            </w:r>
          </w:p>
        </w:tc>
        <w:tc>
          <w:tcPr>
            <w:tcW w:w="1285" w:type="dxa"/>
            <w:shd w:val="clear" w:color="auto" w:fill="auto"/>
          </w:tcPr>
          <w:p w:rsidR="00F12BA9" w:rsidRPr="002F02D3" w:rsidRDefault="00F12BA9" w:rsidP="0000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Організація,</w:t>
            </w:r>
          </w:p>
          <w:p w:rsidR="00F12BA9" w:rsidRPr="002F02D3" w:rsidRDefault="00F12BA9" w:rsidP="0000106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якій належить  спеціально обладнаний транспортний засіб</w:t>
            </w:r>
          </w:p>
        </w:tc>
        <w:tc>
          <w:tcPr>
            <w:tcW w:w="1104" w:type="dxa"/>
            <w:shd w:val="clear" w:color="auto" w:fill="auto"/>
          </w:tcPr>
          <w:p w:rsidR="00F12BA9" w:rsidRPr="002F02D3" w:rsidRDefault="00F12BA9" w:rsidP="0000106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Номер телефону керівника організації</w:t>
            </w:r>
          </w:p>
        </w:tc>
      </w:tr>
      <w:tr w:rsidR="00F12BA9" w:rsidRPr="002F02D3" w:rsidTr="00001064">
        <w:tc>
          <w:tcPr>
            <w:tcW w:w="480" w:type="dxa"/>
            <w:shd w:val="clear" w:color="auto" w:fill="auto"/>
          </w:tcPr>
          <w:p w:rsidR="00F12BA9" w:rsidRPr="002F02D3" w:rsidRDefault="00F12BA9" w:rsidP="0000106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46" w:type="dxa"/>
            <w:shd w:val="clear" w:color="auto" w:fill="auto"/>
          </w:tcPr>
          <w:p w:rsidR="00F12BA9" w:rsidRPr="002F02D3" w:rsidRDefault="00F12BA9" w:rsidP="0000106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50" w:type="dxa"/>
            <w:shd w:val="clear" w:color="auto" w:fill="auto"/>
          </w:tcPr>
          <w:p w:rsidR="00F12BA9" w:rsidRPr="002F02D3" w:rsidRDefault="00F12BA9" w:rsidP="0000106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27" w:type="dxa"/>
            <w:shd w:val="clear" w:color="auto" w:fill="auto"/>
          </w:tcPr>
          <w:p w:rsidR="00F12BA9" w:rsidRPr="002F02D3" w:rsidRDefault="00F12BA9" w:rsidP="0000106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70" w:type="dxa"/>
            <w:shd w:val="clear" w:color="auto" w:fill="auto"/>
          </w:tcPr>
          <w:p w:rsidR="00F12BA9" w:rsidRPr="002F02D3" w:rsidRDefault="00F12BA9" w:rsidP="0000106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34" w:type="dxa"/>
            <w:shd w:val="clear" w:color="auto" w:fill="auto"/>
          </w:tcPr>
          <w:p w:rsidR="00F12BA9" w:rsidRPr="002F02D3" w:rsidRDefault="00F12BA9" w:rsidP="0000106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85" w:type="dxa"/>
            <w:shd w:val="clear" w:color="auto" w:fill="auto"/>
          </w:tcPr>
          <w:p w:rsidR="00F12BA9" w:rsidRPr="002F02D3" w:rsidRDefault="00F12BA9" w:rsidP="0000106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04" w:type="dxa"/>
            <w:shd w:val="clear" w:color="auto" w:fill="auto"/>
          </w:tcPr>
          <w:p w:rsidR="00F12BA9" w:rsidRPr="002F02D3" w:rsidRDefault="00F12BA9" w:rsidP="0000106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F12BA9" w:rsidRPr="002F02D3" w:rsidRDefault="00F12BA9" w:rsidP="00F12BA9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18. Довідка про наявне обладнання для миття транспортних засобів спеціального призначення або договір про надання відповідних послуг.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19. Довідка щодо зберігання транспортних засобів спеціального призначення на власній території або договір про оренду такої території або договір про зберігання транспортних засобів на автостоянках.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20. Довідка про наявність власної або орендованої ремонтної бази або копія договору про ремонтне обслуговування транспортних засобів спеціального призначення, копія наказу на прийняття у штат персоналу з ремонту та технічного обслуговування транспортних засобів спеціального призначення 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F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21. </w:t>
      </w:r>
      <w:r w:rsidRPr="002F02D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Довідки про проходження водіями щоденного медичного огляду (копія договору про медичне обслуговування, копія наказу на прийняття у штат медичного працівника, довідка про оснащення постійного спеціального приміщення для проведення щозмінного передрейсового та післярейсового медичного огляду водіїв транспортних засобів)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22. Довідки про досвід роботи з надання послуг з збирання та перевезення побутових відходів (копія договору на проведення аналогічних робот або договір, лист відгук) .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23. В разі залучення субпідрядників учасник надає довідку в довільній формі про їх залучення до надання послуг.</w:t>
      </w:r>
    </w:p>
    <w:p w:rsidR="00F12BA9" w:rsidRPr="002F02D3" w:rsidRDefault="00F12BA9" w:rsidP="00F12BA9">
      <w:pPr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2F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24.</w:t>
      </w:r>
      <w:r w:rsidR="00CD4C6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2F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Довідка в довільній формі про відповідність чисельності персоналу та його кваліфікаційного рівня нормативним вимогам провадження відповідного виду господарської діяльності (наявність працівників відповідних кваліфікацій);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25. Інформація з підтверджуючими документами про можливість миття контейнерів для збору побутових відходів, підтверджуючі документи щодо можливості підбору сміття, яке висипалось з контейнерів (наприклад, наявність у штаті підбиральників сміття або включення до посадових обов’язків водіїв підбирання сміття ).</w:t>
      </w:r>
    </w:p>
    <w:p w:rsidR="00F12BA9" w:rsidRPr="002F02D3" w:rsidRDefault="00CD4C61" w:rsidP="00F12BA9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26.</w:t>
      </w:r>
      <w:r w:rsidR="00F12BA9" w:rsidRPr="002F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Інформація щодо кількості відходів, зібраних учасником</w:t>
      </w:r>
      <w:r w:rsidR="00F12BA9" w:rsidRPr="002F02D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для повторного використання, як вторинна сировина; кількість відходів, які відправляються на захоронення, тощо.</w:t>
      </w:r>
    </w:p>
    <w:p w:rsidR="00F12BA9" w:rsidRPr="002F02D3" w:rsidRDefault="00F12BA9" w:rsidP="00F12BA9">
      <w:pPr>
        <w:shd w:val="clear" w:color="auto" w:fill="FFFFFF"/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2F02D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2F02D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27.</w:t>
      </w:r>
      <w:r w:rsidRPr="002F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Обґрунтована пропозиція суб`єкта господарюванняпро тариф </w:t>
      </w:r>
      <w:r w:rsidRPr="002F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(розрахунок вартості 1 м.куб послуги на здійснення операцій із збирання, перевезення (з урахуванням захоронення) побутових відходів).</w:t>
      </w:r>
      <w:r w:rsidRPr="002F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Розроблений графік вивезення побутових відходів.</w:t>
      </w:r>
    </w:p>
    <w:p w:rsidR="00F12BA9" w:rsidRPr="002F02D3" w:rsidRDefault="00F12BA9" w:rsidP="00F12BA9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12BA9" w:rsidRPr="002F02D3" w:rsidRDefault="00F12BA9" w:rsidP="00F12B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2F02D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Документи, які надаються за бажанням учасника</w:t>
      </w:r>
    </w:p>
    <w:p w:rsidR="00F12BA9" w:rsidRPr="002F02D3" w:rsidRDefault="00F12BA9" w:rsidP="00F12BA9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F02D3">
        <w:rPr>
          <w:rFonts w:ascii="Times New Roman" w:eastAsia="Times New Roman" w:hAnsi="Times New Roman" w:cs="Times New Roman"/>
          <w:sz w:val="24"/>
          <w:szCs w:val="24"/>
          <w:lang w:val="uk-UA"/>
        </w:rPr>
        <w:t>-  Довідка з обслуговуючого банку про відсутність (наявність) кредитних зобов’язань.</w:t>
      </w:r>
    </w:p>
    <w:p w:rsidR="00F12BA9" w:rsidRPr="002F02D3" w:rsidRDefault="00F12BA9" w:rsidP="00F12BA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Пропозиції щодо підвищення якості надання послуг з збирання та перевезення побутових відходів.</w:t>
      </w:r>
    </w:p>
    <w:p w:rsidR="00F12BA9" w:rsidRPr="002F02D3" w:rsidRDefault="00F12BA9" w:rsidP="00F12BA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- Пропозиції щодо зниження вартості послуг із збирання та перевезення побутових відходів. </w:t>
      </w:r>
    </w:p>
    <w:p w:rsidR="00F12BA9" w:rsidRPr="002F02D3" w:rsidRDefault="00F12BA9" w:rsidP="00F12BA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Інші документи, які подаються за бажанням Учасника конкурсу і містять відомості про його здатність надавати послуги із збирання та перевезення побутових відходів  (впровадження роздільного збирання, інформація про наявність диспетчерської служби, тощо) належного рівня якості.</w:t>
      </w:r>
    </w:p>
    <w:p w:rsidR="00F12BA9" w:rsidRPr="002F02D3" w:rsidRDefault="00F12BA9" w:rsidP="00F12BA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Відгуки, рекомендації, відзнаки, нагороди тощо.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Примітка:</w:t>
      </w:r>
      <w:r w:rsidRPr="002F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Конкурсна пропозиція повинна надаватися на паперовому носії, має бути зброшурована, мати нумерацію сторінок та реєстр наданих документів. Всі сторінки пропозиції мають бути завірені печаткою учасника конкурсу та підписом керівника підприємства. У разі, якщо учасник-фізична особа, яка не має печатки, пропозиція містить тільки підписи учасника-фізичної особи. Конкурсні пропозиції повинні подаватись у закритому конверті, який у місцях склеювання повинен бути скріплений печаткою Учасника (за наявності), при відсутності підписом.</w:t>
      </w:r>
    </w:p>
    <w:p w:rsidR="0036328C" w:rsidRDefault="0036328C" w:rsidP="00C477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C61" w:rsidRDefault="00CD4C61" w:rsidP="00C477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C61" w:rsidRDefault="00CD4C61" w:rsidP="00C477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C61" w:rsidRDefault="00CD4C61" w:rsidP="00C477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C61" w:rsidRDefault="00CD4C61" w:rsidP="00C477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C61" w:rsidRDefault="00CD4C61" w:rsidP="00C477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C61" w:rsidRDefault="00CD4C61" w:rsidP="00C477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C61" w:rsidRDefault="00CD4C61" w:rsidP="00C477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C61" w:rsidRDefault="00CD4C61" w:rsidP="00C477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C61" w:rsidRDefault="00CD4C61" w:rsidP="00C477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C61" w:rsidRDefault="00CD4C61" w:rsidP="00C477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C61" w:rsidRDefault="00CD4C61" w:rsidP="00C477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C61" w:rsidRDefault="00CD4C61" w:rsidP="00C477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C61" w:rsidRDefault="00CD4C61" w:rsidP="00C477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C61" w:rsidRDefault="00CD4C61" w:rsidP="00C477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C61" w:rsidRDefault="00CD4C61" w:rsidP="00C477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C61" w:rsidRDefault="00CD4C61" w:rsidP="00C477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C61" w:rsidRDefault="00CD4C61" w:rsidP="00C477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C61" w:rsidRDefault="00CD4C61" w:rsidP="00C477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C61" w:rsidRDefault="00CD4C61" w:rsidP="00C477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C61" w:rsidRDefault="00CD4C61" w:rsidP="00C477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C61" w:rsidRDefault="00CD4C61" w:rsidP="00C477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C61" w:rsidRDefault="00CD4C61" w:rsidP="00C477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C61" w:rsidRDefault="00CD4C61" w:rsidP="00C477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C61" w:rsidRDefault="00CD4C61" w:rsidP="00C477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C61" w:rsidRDefault="00CD4C61" w:rsidP="00C477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C61" w:rsidRDefault="00CD4C61" w:rsidP="00C477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C61" w:rsidRDefault="00CD4C61" w:rsidP="00C477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C61" w:rsidRDefault="00CD4C61" w:rsidP="00C477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C61" w:rsidRDefault="00CD4C61" w:rsidP="00C477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C61" w:rsidRDefault="00CD4C61" w:rsidP="00C477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C61" w:rsidRDefault="00CD4C61" w:rsidP="00C477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C61" w:rsidRDefault="00CD4C61" w:rsidP="00C477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C61" w:rsidRDefault="00CD4C61" w:rsidP="00C477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C61" w:rsidRDefault="00CD4C61" w:rsidP="00C477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C61" w:rsidRDefault="00CD4C61" w:rsidP="00C477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C61" w:rsidRDefault="00CD4C61" w:rsidP="00C477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C61" w:rsidRDefault="00CD4C61" w:rsidP="00C477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C61" w:rsidRDefault="00CD4C61" w:rsidP="00C477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C61" w:rsidRDefault="00CD4C61" w:rsidP="00C477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C61" w:rsidRDefault="00CD4C61" w:rsidP="00C477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C61" w:rsidRDefault="00CD4C61" w:rsidP="00C477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47761" w:rsidRPr="002F02D3" w:rsidRDefault="00C47761" w:rsidP="00C477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F02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 xml:space="preserve">Додаток </w:t>
      </w:r>
      <w:r w:rsidR="00CD4C6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</w:t>
      </w:r>
    </w:p>
    <w:p w:rsidR="00C47761" w:rsidRPr="002F02D3" w:rsidRDefault="00C47761" w:rsidP="00C4776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F02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 конкурсної документації</w:t>
      </w:r>
    </w:p>
    <w:p w:rsidR="00F12BA9" w:rsidRPr="002F02D3" w:rsidRDefault="00F12BA9" w:rsidP="00F12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12BA9" w:rsidRPr="002F02D3" w:rsidRDefault="00F12BA9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F02D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uk-UA"/>
        </w:rPr>
        <w:t>ЗРАЗОК</w:t>
      </w:r>
    </w:p>
    <w:p w:rsidR="00F12BA9" w:rsidRPr="002F02D3" w:rsidRDefault="00F12BA9" w:rsidP="00F12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F02D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                                                                                            Голові конкурсної комісії</w:t>
      </w:r>
    </w:p>
    <w:p w:rsidR="00F12BA9" w:rsidRPr="002F02D3" w:rsidRDefault="00F12BA9" w:rsidP="00F12B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F02D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__________________________________</w:t>
      </w:r>
    </w:p>
    <w:p w:rsidR="00F12BA9" w:rsidRPr="002F02D3" w:rsidRDefault="00F12BA9" w:rsidP="00F12B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F02D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</w:t>
      </w:r>
      <w:r w:rsidRPr="002F02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прізвище, ім’я, по батькові)</w:t>
      </w:r>
    </w:p>
    <w:p w:rsidR="00F12BA9" w:rsidRPr="002F02D3" w:rsidRDefault="00F12BA9" w:rsidP="00F12B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F02D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__________________________________</w:t>
      </w:r>
    </w:p>
    <w:p w:rsidR="00F12BA9" w:rsidRPr="002F02D3" w:rsidRDefault="00F12BA9" w:rsidP="00F12B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F02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(посада, назва підприємства, прізвище,</w:t>
      </w:r>
    </w:p>
    <w:p w:rsidR="00F12BA9" w:rsidRPr="002F02D3" w:rsidRDefault="00F12BA9" w:rsidP="00F12B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F02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ім’я, по-батькові учасника конкурсу)</w:t>
      </w:r>
    </w:p>
    <w:p w:rsidR="00F12BA9" w:rsidRPr="002F02D3" w:rsidRDefault="00F12BA9" w:rsidP="00F12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F02D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F12BA9" w:rsidRPr="002F02D3" w:rsidRDefault="00F12BA9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uk-UA"/>
        </w:rPr>
      </w:pPr>
    </w:p>
    <w:p w:rsidR="00F12BA9" w:rsidRPr="002F02D3" w:rsidRDefault="00F12BA9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F02D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uk-UA"/>
        </w:rPr>
        <w:t>ЗАЯВА</w:t>
      </w:r>
    </w:p>
    <w:p w:rsidR="00F12BA9" w:rsidRPr="002F02D3" w:rsidRDefault="00F12BA9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2F02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на участь у конкурсі з визначення суб’єкт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а</w:t>
      </w:r>
      <w:r w:rsidRPr="002F02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господарювання на здійснення операцій  із збирання та перевезення побутових відходів з території </w:t>
      </w:r>
      <w:r w:rsidR="00AA1B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Широківської селищної ради</w:t>
      </w:r>
    </w:p>
    <w:p w:rsidR="00F12BA9" w:rsidRPr="002F02D3" w:rsidRDefault="00F12BA9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F12BA9" w:rsidRPr="002F02D3" w:rsidRDefault="00F12BA9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F12BA9" w:rsidRPr="002F02D3" w:rsidRDefault="00F12BA9" w:rsidP="00F12B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F12BA9" w:rsidRPr="002F02D3" w:rsidRDefault="00F12BA9" w:rsidP="00F12B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2F02D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Просимо допустити до участі в конкурсі з визначення суб’єкт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а</w:t>
      </w:r>
      <w:r w:rsidRPr="002F02D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господарювання на здійснення послуг із збирання та перевезення </w:t>
      </w:r>
      <w:r w:rsidRPr="002F02D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побутових відходів </w:t>
      </w:r>
      <w:r w:rsidRPr="002F02D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з території </w:t>
      </w:r>
      <w:r w:rsidR="00AA1B4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Широківської селищної ради</w:t>
      </w:r>
      <w:r w:rsidRPr="002F02D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:rsidR="00F12BA9" w:rsidRPr="002F02D3" w:rsidRDefault="00F12BA9" w:rsidP="00F12B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F12BA9" w:rsidRPr="002F02D3" w:rsidRDefault="00F12BA9" w:rsidP="00F12B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F12BA9" w:rsidRPr="002F02D3" w:rsidRDefault="00F12BA9" w:rsidP="00F12BA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2F02D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Додатки:</w:t>
      </w:r>
    </w:p>
    <w:p w:rsidR="00F12BA9" w:rsidRPr="002F02D3" w:rsidRDefault="00F12BA9" w:rsidP="00F12B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12BA9" w:rsidRPr="002F02D3" w:rsidRDefault="00F12BA9" w:rsidP="00F12BA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2F02D3">
        <w:rPr>
          <w:rFonts w:ascii="Times New Roman" w:hAnsi="Times New Roman" w:cs="Times New Roman"/>
          <w:sz w:val="24"/>
          <w:szCs w:val="24"/>
          <w:lang w:val="ru-RU"/>
        </w:rPr>
        <w:t xml:space="preserve">1. Перелік документів передбачений конкурсною документацією____. </w:t>
      </w:r>
    </w:p>
    <w:p w:rsidR="00F12BA9" w:rsidRPr="002F02D3" w:rsidRDefault="00F12BA9" w:rsidP="00F12BA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2F02D3">
        <w:rPr>
          <w:rFonts w:ascii="Times New Roman" w:hAnsi="Times New Roman" w:cs="Times New Roman"/>
          <w:sz w:val="24"/>
          <w:szCs w:val="24"/>
          <w:lang w:val="ru-RU"/>
        </w:rPr>
        <w:t>2. Запропоновані тарифи на збирання та перевезення побутових відходів</w:t>
      </w:r>
    </w:p>
    <w:p w:rsidR="00F12BA9" w:rsidRPr="002F02D3" w:rsidRDefault="00F12BA9" w:rsidP="00F12BA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F12BA9" w:rsidRPr="002F02D3" w:rsidRDefault="00F12BA9" w:rsidP="00F12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F02D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 ___________               _____________                   ___________________________</w:t>
      </w:r>
    </w:p>
    <w:p w:rsidR="00F12BA9" w:rsidRPr="002F02D3" w:rsidRDefault="00F12BA9" w:rsidP="00F12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F02D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     (дата)                               (підпис)                                           (ініціали, прізвище)</w:t>
      </w:r>
    </w:p>
    <w:p w:rsidR="00F12BA9" w:rsidRPr="002F02D3" w:rsidRDefault="00F12BA9" w:rsidP="00F12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F02D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F12BA9" w:rsidRPr="002F02D3" w:rsidRDefault="00F12BA9" w:rsidP="00F12BA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12BA9" w:rsidRPr="002F02D3" w:rsidRDefault="00F12BA9" w:rsidP="00F12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12BA9" w:rsidRDefault="00F12BA9" w:rsidP="00F12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7761" w:rsidRDefault="00C47761" w:rsidP="00F12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7761" w:rsidRDefault="00C47761" w:rsidP="00F12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7761" w:rsidRDefault="00C47761" w:rsidP="00F12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7761" w:rsidRDefault="00C47761" w:rsidP="00F12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7761" w:rsidRDefault="00C47761" w:rsidP="00F12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7761" w:rsidRDefault="00C47761" w:rsidP="00F12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7761" w:rsidRDefault="00C47761" w:rsidP="00F12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7761" w:rsidRDefault="00C47761" w:rsidP="00F12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7761" w:rsidRDefault="00C47761" w:rsidP="00F12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7761" w:rsidRDefault="00C47761" w:rsidP="00F12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7761" w:rsidRDefault="00C47761" w:rsidP="00F12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7761" w:rsidRDefault="00C47761" w:rsidP="00F12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47761" w:rsidRPr="002F02D3" w:rsidRDefault="00C47761" w:rsidP="00F12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12BA9" w:rsidRPr="002F02D3" w:rsidRDefault="00F12BA9" w:rsidP="00F12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12BA9" w:rsidRDefault="00F12BA9" w:rsidP="00C477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12BA9" w:rsidRDefault="00F12BA9" w:rsidP="00F12BA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32503" w:rsidRDefault="00332503" w:rsidP="00F12BA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32503" w:rsidRDefault="00332503" w:rsidP="00F12BA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32503" w:rsidRDefault="00332503" w:rsidP="00F12BA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32503" w:rsidRDefault="00332503" w:rsidP="00F12BA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C61" w:rsidRDefault="00CD4C61" w:rsidP="00F12BA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C61" w:rsidRDefault="00CD4C61" w:rsidP="00F12BA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12BA9" w:rsidRPr="002F02D3" w:rsidRDefault="00F12BA9" w:rsidP="00F12BA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F02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Додаток 2</w:t>
      </w:r>
    </w:p>
    <w:p w:rsidR="00F12BA9" w:rsidRPr="002F02D3" w:rsidRDefault="00F12BA9" w:rsidP="00F12BA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F02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 конкурсної документації</w:t>
      </w:r>
    </w:p>
    <w:p w:rsidR="00F12BA9" w:rsidRPr="002F02D3" w:rsidRDefault="00F12BA9" w:rsidP="00F12BA9">
      <w:pPr>
        <w:tabs>
          <w:tab w:val="left" w:pos="7008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F12BA9" w:rsidRPr="002F02D3" w:rsidRDefault="00F12BA9" w:rsidP="00F12BA9">
      <w:pPr>
        <w:tabs>
          <w:tab w:val="left" w:pos="7008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F12BA9" w:rsidRPr="002F02D3" w:rsidRDefault="00F12BA9" w:rsidP="00F12BA9">
      <w:pPr>
        <w:tabs>
          <w:tab w:val="left" w:pos="7008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F12BA9" w:rsidRPr="002F02D3" w:rsidRDefault="00F12BA9" w:rsidP="00F12BA9">
      <w:pPr>
        <w:spacing w:before="120"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b/>
          <w:sz w:val="24"/>
          <w:szCs w:val="24"/>
          <w:lang w:val="uk-UA" w:eastAsia="ru-RU"/>
        </w:rPr>
        <w:t xml:space="preserve"> ПРОЄКТ ДОГОВОРУ</w:t>
      </w: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br/>
        <w:t>між організатором конкурсу та суб’єктом господарювання на здійснення операцій із збирання та перевезення побутових відходів</w:t>
      </w:r>
    </w:p>
    <w:p w:rsidR="00F12BA9" w:rsidRPr="002F02D3" w:rsidRDefault="00F12BA9" w:rsidP="00F12BA9">
      <w:pPr>
        <w:spacing w:before="120"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Look w:val="0000"/>
      </w:tblPr>
      <w:tblGrid>
        <w:gridCol w:w="4643"/>
        <w:gridCol w:w="4644"/>
      </w:tblGrid>
      <w:tr w:rsidR="00F12BA9" w:rsidRPr="002F02D3" w:rsidTr="00001064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36328C" w:rsidP="00001064">
            <w:pPr>
              <w:spacing w:before="12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селище</w:t>
            </w:r>
            <w:r w:rsidR="00C47761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 xml:space="preserve"> Широке</w:t>
            </w:r>
          </w:p>
          <w:p w:rsidR="00F12BA9" w:rsidRPr="002F02D3" w:rsidRDefault="00F12BA9" w:rsidP="00001064">
            <w:pPr>
              <w:spacing w:after="0" w:line="240" w:lineRule="auto"/>
              <w:ind w:right="523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0"/>
                <w:szCs w:val="20"/>
                <w:lang w:val="uk-UA" w:eastAsia="ru-RU"/>
              </w:rPr>
              <w:t>(найменування населеного пункту)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120"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_____ ___________ ___ р.</w:t>
            </w:r>
          </w:p>
        </w:tc>
      </w:tr>
    </w:tbl>
    <w:p w:rsidR="00F12BA9" w:rsidRPr="002F02D3" w:rsidRDefault="00F12BA9" w:rsidP="00F12BA9">
      <w:pPr>
        <w:tabs>
          <w:tab w:val="left" w:pos="9071"/>
        </w:tabs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val="uk-UA" w:eastAsia="ru-RU"/>
        </w:rPr>
      </w:pPr>
    </w:p>
    <w:p w:rsidR="00F12BA9" w:rsidRPr="002F02D3" w:rsidRDefault="00AA1B42" w:rsidP="00AA1B42">
      <w:pPr>
        <w:spacing w:after="0" w:line="240" w:lineRule="auto"/>
        <w:ind w:firstLine="567"/>
        <w:jc w:val="center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 w:cs="Times New Roman"/>
          <w:sz w:val="24"/>
          <w:szCs w:val="24"/>
          <w:lang w:val="uk-UA" w:eastAsia="ru-RU"/>
        </w:rPr>
        <w:t>Виконавчий комітет Широківської селищної ради</w:t>
      </w:r>
      <w:r w:rsidR="00F12BA9"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, в особі </w:t>
      </w:r>
      <w:r>
        <w:rPr>
          <w:rFonts w:ascii="Times New Roman" w:eastAsia="SimSun" w:hAnsi="Times New Roman" w:cs="Times New Roman"/>
          <w:sz w:val="24"/>
          <w:szCs w:val="24"/>
          <w:lang w:val="uk-UA" w:eastAsia="ru-RU"/>
        </w:rPr>
        <w:t>селищного</w:t>
      </w:r>
      <w:r w:rsidR="00F12BA9"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голови </w:t>
      </w:r>
      <w:r>
        <w:rPr>
          <w:rFonts w:ascii="Times New Roman" w:eastAsia="SimSun" w:hAnsi="Times New Roman" w:cs="Times New Roman"/>
          <w:sz w:val="24"/>
          <w:szCs w:val="24"/>
          <w:lang w:val="uk-UA" w:eastAsia="ru-RU"/>
        </w:rPr>
        <w:t>Олександр КОКУЛ</w:t>
      </w:r>
      <w:r w:rsidR="00F12BA9"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(надалі  іменований «Замовник»), що діє на підставі Закон</w:t>
      </w:r>
      <w:r w:rsidR="002B3E03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у</w:t>
      </w:r>
      <w:r w:rsidR="00F12BA9"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України “Про міс</w:t>
      </w:r>
      <w:r w:rsidR="002B3E0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цеве самоврядування в Україні” </w:t>
      </w:r>
      <w:r w:rsidR="00F12BA9"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(далі - замовник), з однієї сторони, і </w:t>
      </w:r>
      <w:r w:rsidR="00F12BA9" w:rsidRPr="002F02D3">
        <w:rPr>
          <w:rFonts w:ascii="Times New Roman" w:eastAsia="SimSun" w:hAnsi="Times New Roman" w:cs="Times New Roman"/>
          <w:sz w:val="24"/>
          <w:szCs w:val="24"/>
          <w:u w:val="single"/>
          <w:lang w:val="uk-UA" w:eastAsia="ru-RU"/>
        </w:rPr>
        <w:tab/>
        <w:t>__________________________________________________________</w:t>
      </w:r>
    </w:p>
    <w:p w:rsidR="00F12BA9" w:rsidRPr="002F02D3" w:rsidRDefault="00F12BA9" w:rsidP="00F12BA9">
      <w:pPr>
        <w:spacing w:after="0" w:line="240" w:lineRule="auto"/>
        <w:ind w:firstLine="567"/>
        <w:jc w:val="center"/>
        <w:rPr>
          <w:rFonts w:ascii="Times New Roman" w:eastAsia="SimSun" w:hAnsi="Times New Roman" w:cs="Times New Roman"/>
          <w:sz w:val="16"/>
          <w:szCs w:val="16"/>
          <w:lang w:val="uk-UA" w:eastAsia="ru-RU"/>
        </w:rPr>
      </w:pPr>
      <w:r w:rsidRPr="002F02D3">
        <w:rPr>
          <w:rFonts w:ascii="Times New Roman" w:eastAsia="SimSun" w:hAnsi="Times New Roman" w:cs="Times New Roman"/>
          <w:sz w:val="16"/>
          <w:szCs w:val="16"/>
          <w:lang w:val="uk-UA" w:eastAsia="ru-RU"/>
        </w:rPr>
        <w:t>(найменування суб’єкта господарювання, якого визначено виконавцем послуги)</w:t>
      </w:r>
    </w:p>
    <w:p w:rsidR="00F12BA9" w:rsidRPr="002F02D3" w:rsidRDefault="00F12BA9" w:rsidP="00F12BA9">
      <w:pPr>
        <w:tabs>
          <w:tab w:val="left" w:pos="9071"/>
        </w:tabs>
        <w:spacing w:before="120"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u w:val="single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в особі</w:t>
      </w:r>
      <w:r w:rsidRPr="002F02D3">
        <w:rPr>
          <w:rFonts w:ascii="Times New Roman" w:eastAsia="SimSun" w:hAnsi="Times New Roman" w:cs="Times New Roman"/>
          <w:sz w:val="16"/>
          <w:szCs w:val="16"/>
          <w:u w:val="single"/>
          <w:lang w:val="uk-UA" w:eastAsia="ru-RU"/>
        </w:rPr>
        <w:tab/>
      </w: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>,</w:t>
      </w:r>
    </w:p>
    <w:p w:rsidR="00F12BA9" w:rsidRPr="002F02D3" w:rsidRDefault="00F12BA9" w:rsidP="00F12BA9">
      <w:pPr>
        <w:spacing w:after="0" w:line="240" w:lineRule="auto"/>
        <w:ind w:firstLine="567"/>
        <w:rPr>
          <w:rFonts w:ascii="Times New Roman" w:eastAsia="SimSun" w:hAnsi="Times New Roman" w:cs="Times New Roman"/>
          <w:sz w:val="16"/>
          <w:szCs w:val="16"/>
          <w:lang w:val="uk-UA" w:eastAsia="ru-RU"/>
        </w:rPr>
      </w:pPr>
      <w:r w:rsidRPr="002F02D3">
        <w:rPr>
          <w:rFonts w:ascii="Times New Roman" w:eastAsia="SimSun" w:hAnsi="Times New Roman" w:cs="Times New Roman"/>
          <w:sz w:val="16"/>
          <w:szCs w:val="16"/>
          <w:lang w:val="uk-UA" w:eastAsia="ru-RU"/>
        </w:rPr>
        <w:t xml:space="preserve">                                                 (посада, прізвище, ім’я та по батькові (за наявності)</w:t>
      </w:r>
    </w:p>
    <w:p w:rsidR="00F12BA9" w:rsidRPr="002F02D3" w:rsidRDefault="00F12BA9" w:rsidP="00F12BA9">
      <w:pPr>
        <w:tabs>
          <w:tab w:val="left" w:pos="9071"/>
        </w:tabs>
        <w:spacing w:before="120"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u w:val="single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що діє на підставі </w:t>
      </w:r>
      <w:r w:rsidRPr="002F02D3">
        <w:rPr>
          <w:rFonts w:ascii="Times New Roman" w:eastAsia="SimSun" w:hAnsi="Times New Roman" w:cs="Times New Roman"/>
          <w:sz w:val="24"/>
          <w:szCs w:val="24"/>
          <w:u w:val="single"/>
          <w:lang w:val="uk-UA" w:eastAsia="ru-RU"/>
        </w:rPr>
        <w:tab/>
      </w: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>,</w:t>
      </w:r>
    </w:p>
    <w:p w:rsidR="00F12BA9" w:rsidRPr="002F02D3" w:rsidRDefault="00F12BA9" w:rsidP="00F12BA9">
      <w:pPr>
        <w:spacing w:after="0" w:line="240" w:lineRule="auto"/>
        <w:ind w:firstLine="567"/>
        <w:rPr>
          <w:rFonts w:ascii="Times New Roman" w:eastAsia="SimSun" w:hAnsi="Times New Roman" w:cs="Times New Roman"/>
          <w:sz w:val="16"/>
          <w:szCs w:val="16"/>
          <w:lang w:val="uk-UA" w:eastAsia="ru-RU"/>
        </w:rPr>
      </w:pPr>
      <w:r w:rsidRPr="002F02D3">
        <w:rPr>
          <w:rFonts w:ascii="Times New Roman" w:eastAsia="SimSun" w:hAnsi="Times New Roman" w:cs="Times New Roman"/>
          <w:sz w:val="16"/>
          <w:szCs w:val="16"/>
          <w:lang w:val="uk-UA" w:eastAsia="ru-RU"/>
        </w:rPr>
        <w:t xml:space="preserve">                        (назва документа, дата і номер)</w:t>
      </w:r>
    </w:p>
    <w:p w:rsidR="00F12BA9" w:rsidRPr="002F02D3" w:rsidRDefault="00F12BA9" w:rsidP="00F12BA9">
      <w:pPr>
        <w:tabs>
          <w:tab w:val="left" w:pos="9071"/>
        </w:tabs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u w:val="single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затвердженого </w:t>
      </w:r>
      <w:r w:rsidRPr="002F02D3">
        <w:rPr>
          <w:rFonts w:ascii="Times New Roman" w:eastAsia="SimSun" w:hAnsi="Times New Roman" w:cs="Times New Roman"/>
          <w:sz w:val="24"/>
          <w:szCs w:val="24"/>
          <w:u w:val="single"/>
          <w:lang w:val="uk-UA" w:eastAsia="ru-RU"/>
        </w:rPr>
        <w:tab/>
      </w:r>
    </w:p>
    <w:p w:rsidR="00F12BA9" w:rsidRPr="002F02D3" w:rsidRDefault="00F12BA9" w:rsidP="00F12BA9">
      <w:pPr>
        <w:spacing w:after="0" w:line="240" w:lineRule="auto"/>
        <w:ind w:firstLine="567"/>
        <w:rPr>
          <w:rFonts w:ascii="Times New Roman" w:eastAsia="SimSun" w:hAnsi="Times New Roman" w:cs="Times New Roman"/>
          <w:sz w:val="16"/>
          <w:szCs w:val="16"/>
          <w:lang w:val="uk-UA" w:eastAsia="ru-RU"/>
        </w:rPr>
      </w:pPr>
      <w:r w:rsidRPr="002F02D3">
        <w:rPr>
          <w:rFonts w:ascii="Times New Roman" w:eastAsia="SimSun" w:hAnsi="Times New Roman" w:cs="Times New Roman"/>
          <w:sz w:val="16"/>
          <w:szCs w:val="16"/>
          <w:lang w:val="uk-UA" w:eastAsia="ru-RU"/>
        </w:rPr>
        <w:t>(найменування органу)</w:t>
      </w:r>
    </w:p>
    <w:p w:rsidR="00F12BA9" w:rsidRPr="002F02D3" w:rsidRDefault="00F12BA9" w:rsidP="00F12BA9">
      <w:pPr>
        <w:spacing w:before="120"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>(далі - виконавець), з іншої сторони, відповідно до рішення від ______№ _____  уклали цей договір про таке.</w:t>
      </w:r>
    </w:p>
    <w:p w:rsidR="00F12BA9" w:rsidRPr="002F02D3" w:rsidRDefault="00F12BA9" w:rsidP="00F12BA9">
      <w:pPr>
        <w:spacing w:before="240" w:after="120" w:line="240" w:lineRule="auto"/>
        <w:ind w:firstLine="567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uk-UA" w:eastAsia="ru-RU"/>
        </w:rPr>
        <w:t>1.Предмет договору</w:t>
      </w:r>
    </w:p>
    <w:p w:rsidR="00F12BA9" w:rsidRPr="002F02D3" w:rsidRDefault="00F12BA9" w:rsidP="00F12BA9">
      <w:pPr>
        <w:tabs>
          <w:tab w:val="left" w:pos="9071"/>
        </w:tabs>
        <w:spacing w:before="120"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u w:val="single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1. Виконавець зобов’язується надавати послугу із </w:t>
      </w:r>
      <w:r w:rsidRPr="002F02D3">
        <w:rPr>
          <w:rFonts w:ascii="Times New Roman" w:eastAsia="SimSun" w:hAnsi="Times New Roman" w:cs="Times New Roman"/>
          <w:sz w:val="24"/>
          <w:szCs w:val="24"/>
          <w:lang w:val="uk-UA" w:eastAsia="uk-UA"/>
        </w:rPr>
        <w:t>збирання та перевезення побутових відходів</w:t>
      </w: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(далі - послуга) відповідної якості згідно з графіком на території </w:t>
      </w:r>
      <w:r w:rsidR="002B3E03">
        <w:rPr>
          <w:rFonts w:ascii="Times New Roman" w:eastAsia="SimSun" w:hAnsi="Times New Roman" w:cs="Times New Roman"/>
          <w:sz w:val="24"/>
          <w:szCs w:val="24"/>
          <w:u w:val="single"/>
          <w:lang w:val="uk-UA" w:eastAsia="ru-RU"/>
        </w:rPr>
        <w:t>Широківської селищної ради</w:t>
      </w: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та відповідно до Правил благоустрою </w:t>
      </w:r>
      <w:r w:rsidR="00C47761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населених пунктів Широківської селищної ради</w:t>
      </w:r>
      <w:r w:rsidRPr="00C47761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, затвердженого рішенням </w:t>
      </w:r>
      <w:r w:rsidR="00C47761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Широківської селищної ради</w:t>
      </w:r>
      <w:r w:rsidRPr="00C47761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від </w:t>
      </w:r>
      <w:r w:rsidR="00C4776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23.10.2019</w:t>
      </w:r>
      <w:r w:rsidRPr="00C4776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№ </w:t>
      </w:r>
      <w:r w:rsidR="00C4776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609-27/</w:t>
      </w:r>
      <w:r w:rsidR="00C47761">
        <w:rPr>
          <w:rFonts w:ascii="Times New Roman" w:eastAsia="Times New Roman" w:hAnsi="Times New Roman" w:cs="Times New Roman"/>
          <w:sz w:val="24"/>
          <w:szCs w:val="24"/>
          <w:lang w:eastAsia="uk-UA"/>
        </w:rPr>
        <w:t>VII</w:t>
      </w:r>
      <w:r w:rsidRPr="00C47761">
        <w:rPr>
          <w:rFonts w:ascii="Times New Roman" w:eastAsia="SimSun" w:hAnsi="Times New Roman" w:cs="Times New Roman"/>
          <w:sz w:val="24"/>
          <w:szCs w:val="24"/>
          <w:lang w:val="uk-UA" w:eastAsia="ru-RU"/>
        </w:rPr>
        <w:t>, а з</w:t>
      </w: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амовник зобов’язується виконати обов’язки, передбачені цим договором.</w:t>
      </w:r>
    </w:p>
    <w:p w:rsidR="00F12BA9" w:rsidRPr="002F02D3" w:rsidRDefault="00F12BA9" w:rsidP="00F12BA9">
      <w:pPr>
        <w:spacing w:before="120" w:after="0" w:line="240" w:lineRule="auto"/>
        <w:ind w:firstLine="567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  <w:t>2. Характеристика об’єкта конкурсу:</w:t>
      </w:r>
    </w:p>
    <w:p w:rsidR="00F12BA9" w:rsidRPr="002F02D3" w:rsidRDefault="00F12BA9" w:rsidP="00F12BA9">
      <w:pPr>
        <w:spacing w:before="120"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>2.1. Характеристика об’єкта конкурсу:</w:t>
      </w:r>
    </w:p>
    <w:p w:rsidR="00F12BA9" w:rsidRPr="00C47761" w:rsidRDefault="00F12BA9" w:rsidP="00C47761">
      <w:pPr>
        <w:tabs>
          <w:tab w:val="left" w:pos="9071"/>
        </w:tabs>
        <w:spacing w:before="120"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uk-UA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uk-UA"/>
        </w:rPr>
        <w:t xml:space="preserve">2.1.1 </w:t>
      </w:r>
      <w:r w:rsidR="00C47761" w:rsidRPr="00C47761">
        <w:rPr>
          <w:rFonts w:ascii="Times New Roman" w:eastAsia="SimSun" w:hAnsi="Times New Roman" w:cs="Times New Roman"/>
          <w:sz w:val="24"/>
          <w:szCs w:val="24"/>
          <w:lang w:val="uk-UA" w:eastAsia="uk-UA"/>
        </w:rPr>
        <w:t>змішані побутові відходи</w:t>
      </w:r>
      <w:r w:rsidRPr="00C47761">
        <w:rPr>
          <w:rFonts w:ascii="Times New Roman" w:eastAsia="SimSun" w:hAnsi="Times New Roman" w:cs="Times New Roman"/>
          <w:sz w:val="24"/>
          <w:szCs w:val="24"/>
          <w:lang w:val="uk-UA" w:eastAsia="ru-RU"/>
        </w:rPr>
        <w:t>;</w:t>
      </w:r>
    </w:p>
    <w:p w:rsidR="00C47761" w:rsidRDefault="00F12BA9" w:rsidP="00F12B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2.1.2. Послуги із збирання та перевезення побутових відходів надаються на території </w:t>
      </w:r>
      <w:r w:rsidR="00C477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Широківської селищної ради.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2.2 Характеристика об’єктів утворення побутових відходів за джерелами їх утворення: 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72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1A72E0" w:rsidRPr="001A72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58</w:t>
      </w:r>
      <w:r w:rsidRPr="001A72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багатоповерхових житлових будинків, які обладнані контейнерними майданчиками – 16 одиниць на них розташовано </w:t>
      </w:r>
      <w:r w:rsidR="001A72E0" w:rsidRPr="001A72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48</w:t>
      </w:r>
      <w:r w:rsidRPr="001A72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контейнерів об’ємом 1,1куб.м, </w:t>
      </w:r>
    </w:p>
    <w:p w:rsidR="00F12BA9" w:rsidRPr="002F02D3" w:rsidRDefault="00F12BA9" w:rsidP="00F12BA9">
      <w:pPr>
        <w:tabs>
          <w:tab w:val="left" w:pos="9071"/>
        </w:tabs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0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2.3. Видалення побутових відходів з території </w:t>
      </w:r>
      <w:r w:rsidR="00C47761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Широківської селищної ради</w:t>
      </w: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здійснюється на полігон побутових відходів розташований </w:t>
      </w:r>
      <w:r w:rsidR="00C47761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біля </w:t>
      </w:r>
      <w:r w:rsidR="0036328C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селище</w:t>
      </w:r>
      <w:r w:rsidR="00C47761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Широке</w:t>
      </w: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>.</w:t>
      </w:r>
    </w:p>
    <w:p w:rsidR="00F12BA9" w:rsidRPr="002F02D3" w:rsidRDefault="00F12BA9" w:rsidP="00F12BA9">
      <w:pPr>
        <w:tabs>
          <w:tab w:val="left" w:pos="9071"/>
        </w:tabs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0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2.4. Система надання послуг із збирання та перевезення побутових відходів з території багатоквартирних житлових будинків </w:t>
      </w:r>
      <w:r w:rsidR="00C47761">
        <w:rPr>
          <w:rFonts w:ascii="Times New Roman" w:eastAsia="SimSun" w:hAnsi="Times New Roman" w:cs="Times New Roman"/>
          <w:sz w:val="24"/>
          <w:szCs w:val="24"/>
          <w:lang w:val="uk-UA" w:eastAsia="ru-RU"/>
        </w:rPr>
        <w:t>-</w:t>
      </w: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контейнерна та з житлових будинків приватного сектору – </w:t>
      </w:r>
      <w:r w:rsidR="00C47761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контейнерний та безконтейнерний </w:t>
      </w: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вивіз по графіку.</w:t>
      </w:r>
    </w:p>
    <w:p w:rsidR="00C47761" w:rsidRDefault="00C47761" w:rsidP="00F12BA9">
      <w:pPr>
        <w:spacing w:after="240" w:line="240" w:lineRule="auto"/>
        <w:ind w:firstLine="567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</w:pPr>
    </w:p>
    <w:p w:rsidR="00F12BA9" w:rsidRPr="002F02D3" w:rsidRDefault="00F12BA9" w:rsidP="00F12BA9">
      <w:pPr>
        <w:spacing w:after="240" w:line="240" w:lineRule="auto"/>
        <w:ind w:firstLine="567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  <w:t>3.Надання послуги за видами побутових відходів</w:t>
      </w:r>
    </w:p>
    <w:p w:rsidR="00F12BA9" w:rsidRPr="002F02D3" w:rsidRDefault="00F12BA9" w:rsidP="00C47761">
      <w:pPr>
        <w:tabs>
          <w:tab w:val="left" w:pos="9071"/>
        </w:tabs>
        <w:spacing w:before="120"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3.1. Виконавець надає послугу з управління </w:t>
      </w:r>
      <w:r w:rsidR="00C47761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змішаними </w:t>
      </w: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побутовими відходами.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0"/>
          <w:szCs w:val="20"/>
          <w:lang w:val="uk-UA" w:eastAsia="ru-RU"/>
        </w:rPr>
      </w:pPr>
    </w:p>
    <w:p w:rsidR="00F12BA9" w:rsidRPr="002F02D3" w:rsidRDefault="00F12BA9" w:rsidP="00F12BA9">
      <w:pPr>
        <w:spacing w:before="120" w:after="12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>3.2. Послуга надається виконавцем за системами (необхідне зазначити у таблиці для кожного виду побутових відходів):</w:t>
      </w:r>
    </w:p>
    <w:tbl>
      <w:tblPr>
        <w:tblW w:w="0" w:type="auto"/>
        <w:tblLayout w:type="fixed"/>
        <w:tblLook w:val="0000"/>
      </w:tblPr>
      <w:tblGrid>
        <w:gridCol w:w="2587"/>
        <w:gridCol w:w="1555"/>
        <w:gridCol w:w="1850"/>
        <w:gridCol w:w="2196"/>
        <w:gridCol w:w="1099"/>
      </w:tblGrid>
      <w:tr w:rsidR="00F12BA9" w:rsidRPr="002F02D3" w:rsidTr="00001064">
        <w:trPr>
          <w:trHeight w:val="20"/>
        </w:trPr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BA9" w:rsidRPr="002F02D3" w:rsidRDefault="00F12BA9" w:rsidP="00CD4C61">
            <w:pPr>
              <w:spacing w:beforeLines="60" w:after="0" w:line="228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Вид побутових відходів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A9" w:rsidRPr="002F02D3" w:rsidRDefault="00F12BA9" w:rsidP="00CD4C61">
            <w:pPr>
              <w:spacing w:beforeLines="60" w:after="0" w:line="228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Контейнерна система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A9" w:rsidRPr="002F02D3" w:rsidRDefault="00F12BA9" w:rsidP="00CD4C61">
            <w:pPr>
              <w:spacing w:beforeLines="60" w:after="0" w:line="228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Безконтейнерна система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A9" w:rsidRPr="002F02D3" w:rsidRDefault="00F12BA9" w:rsidP="00CD4C61">
            <w:pPr>
              <w:spacing w:beforeLines="60" w:after="0" w:line="228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Пункт роздільного збирання (зокрема мобільний)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BA9" w:rsidRPr="002F02D3" w:rsidRDefault="00F12BA9" w:rsidP="00CD4C61">
            <w:pPr>
              <w:spacing w:beforeLines="60" w:after="0" w:line="228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За заявкою</w:t>
            </w:r>
          </w:p>
        </w:tc>
      </w:tr>
      <w:tr w:rsidR="00F12BA9" w:rsidRPr="002F02D3" w:rsidTr="00001064">
        <w:trPr>
          <w:trHeight w:val="20"/>
        </w:trPr>
        <w:tc>
          <w:tcPr>
            <w:tcW w:w="2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 xml:space="preserve">1. Змішані відходи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12BA9" w:rsidRPr="002F02D3" w:rsidTr="00001064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2. Роздільно зібрані відходи, у тому числі (заповнюється за наявності):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</w:tr>
      <w:tr w:rsidR="00F12BA9" w:rsidRPr="002F02D3" w:rsidTr="00001064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паперу, картону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12BA9" w:rsidRPr="002F02D3" w:rsidTr="00001064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скла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12BA9" w:rsidRPr="002F02D3" w:rsidTr="00001064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пластику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12BA9" w:rsidRPr="002F02D3" w:rsidTr="00001064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деревини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12BA9" w:rsidRPr="002F02D3" w:rsidTr="00001064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текстилю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12BA9" w:rsidRPr="002F02D3" w:rsidTr="00001064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металу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12BA9" w:rsidRPr="002F02D3" w:rsidTr="00001064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упаковки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12BA9" w:rsidRPr="002F02D3" w:rsidTr="00001064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біовідходи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12BA9" w:rsidRPr="002F02D3" w:rsidTr="00001064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відходи зелених насаджень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12BA9" w:rsidRPr="00CD4C61" w:rsidTr="00001064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відходи електричного та електронного обладнання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12BA9" w:rsidRPr="002F02D3" w:rsidTr="00001064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відходи батарей та акумуляторів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12BA9" w:rsidRPr="00CD4C61" w:rsidTr="00001064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небезпечні відходи у складі побутових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12BA9" w:rsidRPr="002F02D3" w:rsidTr="00001064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2. Великогабаритні відходи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</w:tr>
      <w:tr w:rsidR="00F12BA9" w:rsidRPr="002F02D3" w:rsidTr="00001064">
        <w:trPr>
          <w:trHeight w:val="20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3. Ремонтні відходи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CD4C61">
            <w:pPr>
              <w:spacing w:beforeLines="60" w:after="0" w:line="228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</w:tr>
    </w:tbl>
    <w:p w:rsidR="00F12BA9" w:rsidRPr="002F02D3" w:rsidRDefault="00F12BA9" w:rsidP="00F12BA9">
      <w:pPr>
        <w:spacing w:before="120" w:after="12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>3.3. Під час збирання побутових відходів за контейнерною системою використовуються технічно справні контейнери:</w:t>
      </w:r>
    </w:p>
    <w:tbl>
      <w:tblPr>
        <w:tblW w:w="0" w:type="auto"/>
        <w:tblLayout w:type="fixed"/>
        <w:tblLook w:val="0000"/>
      </w:tblPr>
      <w:tblGrid>
        <w:gridCol w:w="3227"/>
        <w:gridCol w:w="1945"/>
        <w:gridCol w:w="2389"/>
        <w:gridCol w:w="1726"/>
      </w:tblGrid>
      <w:tr w:rsidR="00F12BA9" w:rsidRPr="002F02D3" w:rsidTr="00001064">
        <w:trPr>
          <w:tblHeader/>
        </w:trPr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BA9" w:rsidRPr="002F02D3" w:rsidRDefault="00F12BA9" w:rsidP="00001064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Вид побутових відходів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A9" w:rsidRPr="002F02D3" w:rsidRDefault="00F12BA9" w:rsidP="00001064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Кількість контейнерів, одиниць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A9" w:rsidRPr="002F02D3" w:rsidRDefault="00F12BA9" w:rsidP="00001064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Місткість контейнера,</w:t>
            </w: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br/>
              <w:t>куб. метрів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BA9" w:rsidRPr="002F02D3" w:rsidRDefault="00F12BA9" w:rsidP="00001064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Власник контейнера</w:t>
            </w:r>
          </w:p>
        </w:tc>
      </w:tr>
      <w:tr w:rsidR="00F12BA9" w:rsidRPr="002F02D3" w:rsidTr="00001064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1. Змішані відходи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12BA9" w:rsidRPr="002F02D3" w:rsidTr="00001064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2. Роздільно зібрані відходи, у тому числі (заповнюється за наявності):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</w:tr>
      <w:tr w:rsidR="00F12BA9" w:rsidRPr="002F02D3" w:rsidTr="00001064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паперу, картону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12BA9" w:rsidRPr="002F02D3" w:rsidTr="00001064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скла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12BA9" w:rsidRPr="002F02D3" w:rsidTr="00001064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пластику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12BA9" w:rsidRPr="002F02D3" w:rsidTr="00001064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деревини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12BA9" w:rsidRPr="002F02D3" w:rsidTr="00001064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текстилю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12BA9" w:rsidRPr="002F02D3" w:rsidTr="00001064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lastRenderedPageBreak/>
              <w:t>металу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12BA9" w:rsidRPr="002F02D3" w:rsidTr="00001064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упаковки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12BA9" w:rsidRPr="002F02D3" w:rsidTr="00001064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біовідходи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12BA9" w:rsidRPr="002F02D3" w:rsidTr="00001064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відходи зелених насаджень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12BA9" w:rsidRPr="00CD4C61" w:rsidTr="00001064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відходи електричного та електронного обладнання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12BA9" w:rsidRPr="002F02D3" w:rsidTr="00001064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відходи батарей та акумуляторів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12BA9" w:rsidRPr="00CD4C61" w:rsidTr="00001064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небезпечні відходи у складі побутових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12BA9" w:rsidRPr="002F02D3" w:rsidTr="00001064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3. Великогабаритні відходи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12BA9" w:rsidRPr="002F02D3" w:rsidTr="00001064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4. Ремонтні відходи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F12BA9" w:rsidRPr="002F02D3" w:rsidRDefault="00F12BA9" w:rsidP="00F12BA9">
      <w:pPr>
        <w:spacing w:before="120" w:after="12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>3.4. Графік та контакти для замовлення перевезення побутових відходів: за контейнерною або безконтейнерною системою, з пунктів роздільного збирання (зокрема мобільного), за заявкою:</w:t>
      </w:r>
    </w:p>
    <w:tbl>
      <w:tblPr>
        <w:tblW w:w="5000" w:type="pct"/>
        <w:tblLook w:val="0000"/>
      </w:tblPr>
      <w:tblGrid>
        <w:gridCol w:w="2431"/>
        <w:gridCol w:w="2594"/>
        <w:gridCol w:w="2255"/>
        <w:gridCol w:w="2291"/>
      </w:tblGrid>
      <w:tr w:rsidR="00F12BA9" w:rsidRPr="00CD4C61" w:rsidTr="00001064">
        <w:trPr>
          <w:tblHeader/>
        </w:trPr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BA9" w:rsidRPr="002F02D3" w:rsidRDefault="00F12BA9" w:rsidP="000010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0"/>
                <w:szCs w:val="20"/>
                <w:lang w:val="uk-UA" w:eastAsia="ru-RU"/>
              </w:rPr>
              <w:t>Вид побутових відходів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A9" w:rsidRPr="002F02D3" w:rsidRDefault="00F12BA9" w:rsidP="000010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0"/>
                <w:szCs w:val="20"/>
                <w:lang w:val="uk-UA" w:eastAsia="ru-RU"/>
              </w:rPr>
              <w:t>Графік та час перевезення зібраних побутових відходів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BA9" w:rsidRPr="002F02D3" w:rsidRDefault="00F12BA9" w:rsidP="000010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0"/>
                <w:szCs w:val="20"/>
                <w:lang w:val="uk-UA" w:eastAsia="ru-RU"/>
              </w:rPr>
              <w:t>Адреса пункту роздільного збирання (зокрема мобільного)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BA9" w:rsidRPr="002F02D3" w:rsidRDefault="00F12BA9" w:rsidP="000010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0"/>
                <w:szCs w:val="20"/>
                <w:lang w:val="uk-UA" w:eastAsia="ru-RU"/>
              </w:rPr>
              <w:t>Контактна інформація для замовлення перевезення побутових відходів за заявкою</w:t>
            </w:r>
          </w:p>
        </w:tc>
      </w:tr>
      <w:tr w:rsidR="00F12BA9" w:rsidRPr="00CD4C61" w:rsidTr="00001064">
        <w:tc>
          <w:tcPr>
            <w:tcW w:w="12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0"/>
                <w:szCs w:val="20"/>
                <w:lang w:val="uk-UA" w:eastAsia="ru-RU"/>
              </w:rPr>
              <w:t>1. Змішані відходи</w:t>
            </w:r>
          </w:p>
        </w:tc>
        <w:tc>
          <w:tcPr>
            <w:tcW w:w="135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з _____________________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до ____________________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_______________________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i/>
                <w:sz w:val="18"/>
                <w:szCs w:val="18"/>
                <w:lang w:val="uk-UA" w:eastAsia="ru-RU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val="uk-UA" w:eastAsia="ru-RU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val="uk-UA" w:eastAsia="ru-RU"/>
              </w:rPr>
            </w:pPr>
          </w:p>
        </w:tc>
      </w:tr>
      <w:tr w:rsidR="00F12BA9" w:rsidRPr="002F02D3" w:rsidTr="00001064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0"/>
                <w:szCs w:val="20"/>
                <w:lang w:val="uk-UA" w:eastAsia="ru-RU"/>
              </w:rPr>
              <w:t>2. Роздільно зібрані відходи, у тому числі (заповнюється за наявності):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з _____________________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до ____________________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_______________________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i/>
                <w:sz w:val="18"/>
                <w:szCs w:val="18"/>
                <w:lang w:val="uk-UA" w:eastAsia="ru-RU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Cs w:val="24"/>
                <w:lang w:val="uk-UA" w:eastAsia="ru-RU"/>
              </w:rPr>
              <w:t>х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Cs w:val="24"/>
                <w:lang w:val="uk-UA" w:eastAsia="ru-RU"/>
              </w:rPr>
              <w:t>х</w:t>
            </w:r>
          </w:p>
        </w:tc>
      </w:tr>
      <w:tr w:rsidR="00F12BA9" w:rsidRPr="00CD4C61" w:rsidTr="00001064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0"/>
                <w:szCs w:val="20"/>
                <w:lang w:val="uk-UA" w:eastAsia="ru-RU"/>
              </w:rPr>
              <w:t>паперу, картону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з _____________________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до ____________________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_______________________</w:t>
            </w:r>
          </w:p>
          <w:p w:rsidR="00F12BA9" w:rsidRPr="002F02D3" w:rsidRDefault="00F12BA9" w:rsidP="00001064">
            <w:pPr>
              <w:spacing w:after="0" w:line="240" w:lineRule="auto"/>
              <w:ind w:left="7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i/>
                <w:sz w:val="18"/>
                <w:szCs w:val="18"/>
                <w:lang w:val="uk-UA" w:eastAsia="ru-RU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val="uk-UA" w:eastAsia="ru-RU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val="uk-UA" w:eastAsia="ru-RU"/>
              </w:rPr>
            </w:pPr>
          </w:p>
        </w:tc>
      </w:tr>
      <w:tr w:rsidR="00F12BA9" w:rsidRPr="00CD4C61" w:rsidTr="00001064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0"/>
                <w:szCs w:val="20"/>
                <w:lang w:val="uk-UA" w:eastAsia="ru-RU"/>
              </w:rPr>
              <w:t>скла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з _____________________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до ____________________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_______________________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i/>
                <w:sz w:val="18"/>
                <w:szCs w:val="18"/>
                <w:lang w:val="uk-UA" w:eastAsia="ru-RU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val="uk-UA" w:eastAsia="ru-RU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val="uk-UA" w:eastAsia="ru-RU"/>
              </w:rPr>
            </w:pPr>
          </w:p>
        </w:tc>
      </w:tr>
      <w:tr w:rsidR="00F12BA9" w:rsidRPr="00CD4C61" w:rsidTr="00001064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0"/>
                <w:szCs w:val="20"/>
                <w:lang w:val="uk-UA" w:eastAsia="ru-RU"/>
              </w:rPr>
              <w:t>пластику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з _____________________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до ____________________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_______________________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i/>
                <w:sz w:val="18"/>
                <w:szCs w:val="18"/>
                <w:lang w:val="uk-UA" w:eastAsia="ru-RU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val="uk-UA" w:eastAsia="ru-RU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val="uk-UA" w:eastAsia="ru-RU"/>
              </w:rPr>
            </w:pPr>
          </w:p>
        </w:tc>
      </w:tr>
      <w:tr w:rsidR="00F12BA9" w:rsidRPr="00CD4C61" w:rsidTr="00001064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0"/>
                <w:szCs w:val="20"/>
                <w:lang w:val="uk-UA" w:eastAsia="ru-RU"/>
              </w:rPr>
              <w:t>деревини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з _____________________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до ____________________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_______________________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i/>
                <w:sz w:val="18"/>
                <w:szCs w:val="18"/>
                <w:lang w:val="uk-UA" w:eastAsia="ru-RU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val="uk-UA" w:eastAsia="ru-RU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val="uk-UA" w:eastAsia="ru-RU"/>
              </w:rPr>
            </w:pPr>
          </w:p>
        </w:tc>
      </w:tr>
      <w:tr w:rsidR="00F12BA9" w:rsidRPr="00CD4C61" w:rsidTr="00001064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0"/>
                <w:szCs w:val="20"/>
                <w:lang w:val="uk-UA" w:eastAsia="ru-RU"/>
              </w:rPr>
              <w:t>текстилю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з _____________________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до ____________________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_______________________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i/>
                <w:sz w:val="18"/>
                <w:szCs w:val="18"/>
                <w:lang w:val="uk-UA" w:eastAsia="ru-RU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val="uk-UA" w:eastAsia="ru-RU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val="uk-UA" w:eastAsia="ru-RU"/>
              </w:rPr>
            </w:pPr>
          </w:p>
        </w:tc>
      </w:tr>
      <w:tr w:rsidR="00F12BA9" w:rsidRPr="00CD4C61" w:rsidTr="00001064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0"/>
                <w:szCs w:val="20"/>
                <w:lang w:val="uk-UA" w:eastAsia="ru-RU"/>
              </w:rPr>
              <w:t>металу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з _____________________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до ____________________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_______________________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i/>
                <w:sz w:val="18"/>
                <w:szCs w:val="18"/>
                <w:lang w:val="uk-UA" w:eastAsia="ru-RU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val="uk-UA" w:eastAsia="ru-RU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val="uk-UA" w:eastAsia="ru-RU"/>
              </w:rPr>
            </w:pPr>
          </w:p>
        </w:tc>
      </w:tr>
      <w:tr w:rsidR="00F12BA9" w:rsidRPr="00CD4C61" w:rsidTr="00001064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0"/>
                <w:szCs w:val="20"/>
                <w:lang w:val="uk-UA" w:eastAsia="ru-RU"/>
              </w:rPr>
              <w:t>упаковки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з _____________________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до ____________________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lastRenderedPageBreak/>
              <w:t>_______________________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i/>
                <w:sz w:val="18"/>
                <w:szCs w:val="18"/>
                <w:lang w:val="uk-UA" w:eastAsia="ru-RU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val="uk-UA" w:eastAsia="ru-RU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val="uk-UA" w:eastAsia="ru-RU"/>
              </w:rPr>
            </w:pPr>
          </w:p>
        </w:tc>
      </w:tr>
      <w:tr w:rsidR="00F12BA9" w:rsidRPr="00CD4C61" w:rsidTr="00001064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0"/>
                <w:szCs w:val="20"/>
                <w:lang w:val="uk-UA" w:eastAsia="ru-RU"/>
              </w:rPr>
              <w:lastRenderedPageBreak/>
              <w:t>біовідходи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з _____________________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до ____________________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_______________________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i/>
                <w:sz w:val="18"/>
                <w:szCs w:val="18"/>
                <w:lang w:val="uk-UA" w:eastAsia="ru-RU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val="uk-UA" w:eastAsia="ru-RU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val="uk-UA" w:eastAsia="ru-RU"/>
              </w:rPr>
            </w:pPr>
          </w:p>
        </w:tc>
      </w:tr>
      <w:tr w:rsidR="00F12BA9" w:rsidRPr="00CD4C61" w:rsidTr="00001064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0"/>
                <w:szCs w:val="20"/>
                <w:lang w:val="uk-UA" w:eastAsia="ru-RU"/>
              </w:rPr>
              <w:t>відходи зелених насаджень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з _____________________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до ____________________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_______________________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i/>
                <w:sz w:val="18"/>
                <w:szCs w:val="18"/>
                <w:lang w:val="uk-UA" w:eastAsia="ru-RU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val="uk-UA" w:eastAsia="ru-RU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val="uk-UA" w:eastAsia="ru-RU"/>
              </w:rPr>
            </w:pPr>
          </w:p>
        </w:tc>
      </w:tr>
      <w:tr w:rsidR="00F12BA9" w:rsidRPr="00CD4C61" w:rsidTr="00001064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0"/>
                <w:szCs w:val="20"/>
                <w:lang w:val="uk-UA" w:eastAsia="ru-RU"/>
              </w:rPr>
              <w:t>відходи електричного та електронного обладнання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з _____________________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до ____________________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_______________________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i/>
                <w:sz w:val="18"/>
                <w:szCs w:val="18"/>
                <w:lang w:val="uk-UA" w:eastAsia="ru-RU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val="uk-UA" w:eastAsia="ru-RU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val="uk-UA" w:eastAsia="ru-RU"/>
              </w:rPr>
            </w:pPr>
          </w:p>
        </w:tc>
      </w:tr>
      <w:tr w:rsidR="00F12BA9" w:rsidRPr="00CD4C61" w:rsidTr="00001064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0"/>
                <w:szCs w:val="20"/>
                <w:lang w:val="uk-UA" w:eastAsia="ru-RU"/>
              </w:rPr>
              <w:t>відходи батарей та акумуляторів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з _____________________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до ____________________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_______________________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i/>
                <w:sz w:val="18"/>
                <w:szCs w:val="18"/>
                <w:lang w:val="uk-UA" w:eastAsia="ru-RU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val="uk-UA" w:eastAsia="ru-RU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val="uk-UA" w:eastAsia="ru-RU"/>
              </w:rPr>
            </w:pPr>
          </w:p>
        </w:tc>
      </w:tr>
      <w:tr w:rsidR="00F12BA9" w:rsidRPr="00CD4C61" w:rsidTr="00001064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0"/>
                <w:szCs w:val="20"/>
                <w:lang w:val="uk-UA" w:eastAsia="ru-RU"/>
              </w:rPr>
              <w:t>небезпечні відходи у складі побутових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з _____________________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до ____________________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_______________________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i/>
                <w:sz w:val="18"/>
                <w:szCs w:val="18"/>
                <w:lang w:val="uk-UA" w:eastAsia="ru-RU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val="uk-UA" w:eastAsia="ru-RU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val="uk-UA" w:eastAsia="ru-RU"/>
              </w:rPr>
            </w:pPr>
          </w:p>
        </w:tc>
      </w:tr>
      <w:tr w:rsidR="00F12BA9" w:rsidRPr="00CD4C61" w:rsidTr="00001064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0"/>
                <w:szCs w:val="20"/>
                <w:lang w:val="uk-UA" w:eastAsia="ru-RU"/>
              </w:rPr>
              <w:t>3. Великогабаритні відходи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з _____________________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до ____________________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_______________________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i/>
                <w:sz w:val="18"/>
                <w:szCs w:val="18"/>
                <w:lang w:val="uk-UA" w:eastAsia="ru-RU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val="uk-UA" w:eastAsia="ru-RU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val="uk-UA" w:eastAsia="ru-RU"/>
              </w:rPr>
            </w:pPr>
          </w:p>
        </w:tc>
      </w:tr>
      <w:tr w:rsidR="00F12BA9" w:rsidRPr="00CD4C61" w:rsidTr="00001064"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0"/>
                <w:szCs w:val="20"/>
                <w:lang w:val="uk-UA" w:eastAsia="ru-RU"/>
              </w:rPr>
              <w:t>4. Ремонтні відходи</w:t>
            </w:r>
          </w:p>
        </w:tc>
        <w:tc>
          <w:tcPr>
            <w:tcW w:w="1355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з _____________________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до ____________________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_______________________</w:t>
            </w:r>
          </w:p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i/>
                <w:sz w:val="18"/>
                <w:szCs w:val="18"/>
                <w:lang w:val="uk-UA" w:eastAsia="ru-RU"/>
              </w:rPr>
              <w:t>(дні тижня, дні місяця, щодня тощо)</w:t>
            </w:r>
          </w:p>
        </w:tc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val="uk-UA" w:eastAsia="ru-RU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Cs w:val="24"/>
                <w:lang w:val="uk-UA" w:eastAsia="ru-RU"/>
              </w:rPr>
            </w:pPr>
          </w:p>
        </w:tc>
      </w:tr>
    </w:tbl>
    <w:p w:rsidR="00F12BA9" w:rsidRPr="002F02D3" w:rsidRDefault="00F12BA9" w:rsidP="00F12BA9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</w:pPr>
    </w:p>
    <w:p w:rsidR="00F12BA9" w:rsidRPr="002F02D3" w:rsidRDefault="00F12BA9" w:rsidP="00F12BA9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  <w:t>4.Вимоги до якості послуги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>4.1. Критеріями якості надання послуги є дотримання графіка збирання та перевезення побутових відходів, дотримання правил надання послуги з управління побутовими відходами та інших вимог законодавства.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</w:p>
    <w:p w:rsidR="00F12BA9" w:rsidRPr="002F02D3" w:rsidRDefault="00F12BA9" w:rsidP="00F12BA9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  <w:t>5. Права та обов’язки Замовника і Виконавця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  <w:t>5.1. Замовник має право: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5.1.1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відходів, а також вимог законодавства про відходи, санітарних норм і правил, правил надання послуги з управління побутовими відходами, умов цього договору, місцевих нормативно-правових актів замовника; 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>5.1.2. одержувати достовірну та своєчасну інформацію про послуги, які надаються виконавцем на території, визначеній цим договором;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>5.1.3 вимагати від виконавця подання інформації про облік відходів, облік операцій з управління відходами та подання звітності відповідно до Закону України “Про управління відходами”;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5.1.4 змінювати обсяг надання послуги за цим договором під час зміни у системі управління побутовими відходами;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5.1.5 отримувати від виконавця інформацію про споживачів послуги, що мають пільги, передбачені законодавчими актами для окремих категорій населення, облік стану оплати та заборгованості, претензійно-позовну роботу з боржниками та інформаційні </w:t>
      </w: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lastRenderedPageBreak/>
        <w:t>заходи щодо дотримання споживачами вимог нормативних документів у сфері управління побутовими відходами.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uk-UA" w:eastAsia="ru-RU"/>
        </w:rPr>
        <w:t>5.2. Замовник зобов’язується: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5.2.1. погоджувати графіки збирання та перевезення побутових відходів, розроблений виконавцем відповідно до встановлених вимог; 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5.2.2 приймати в установленому порядку рішення щодо 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розрахунків, поданих виконавцем; 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5.2.3 затверджувати норми надання послуги з управління побутовими відходами, визначені в установленому порядку; 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5.2.4 забезпечувати виконавця інформацією стосовно дії місцевих нормативно-правових актів про відходи, повідомляти про зміни до них; 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5.2.5 розглядати звернення виконавця з приводу надання послуги та виконання умов цього договору; 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>5.2.6 здійснювати відповідно до законодавства самоврядний контроль щодо порушення державних стандартів, норм і правил у сфері благоустрою населених пунктів, правил благоустрою територій населених пунктів.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</w:pP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  <w:t>5.3. Виконавець має право: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5.3.1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відходів, зокрема у разі зміни обсягу надання послуги за цим договором під час зміни у системі управління побутовими відходами; 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5.3.2  розробити норми надання послуги та подати їх на затвердження замовнику; 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5.3.3 повідомляти замовнику про неналежний стан проїзної частини автомобільних доріг чи вулиць, рух якими пов’язаний з виконанням договору; 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>5.3.4 подавати замовнику пропозиції щодо зміни схем руху та режиму роботи транспортних засобів спеціального призначення на наявних маршрутах;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>5.3.5 вносити пропозиції замовнику щодо функціонування системи управління побутовими відходами;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>5.3.6 звертатись до замовника щодо здійснення ним самоврядного контролю в частині порушення державних стандартів, норм і правил у сфері благоустрою населених пунктів, правил благоустрою територій населених пунктів.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  <w:t>5.4. Виконавець зобов’язується</w:t>
      </w: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>: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>5.4.1 надавати послуги відповідно до вимог законодавства про відходи, санітарних норм і правил, правил надання послуги з управління побутовими відходами, умов цього договору, місцевих нормативно-правових актів замовника та погодженого замовником графіка надання послуги;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>5.4.2 укладати договори із суб’єктами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відходами;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>5.4.3 укладати договори із споживачами про надання послуги з управління побутовими відходами;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5.4.4  розробити графік збирання та перевезення побутових відходів та погодити його із замовником; 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5.4.5 утримувати та випускати на маршрут спеціально обладнані транспортні засоби у належному технічному і санітарному стані; 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5.4.6 забезпечувати допуск до надання послуги працівників, що пройшли медичний огляд в установленому порядку, та дотримання ними вимог законодавства про дорожній рух; 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5.4.7 здійснювати надання послуги за зверненням замовника у разі проведення публічних заходів; 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lastRenderedPageBreak/>
        <w:t xml:space="preserve">5.4.8 подавати замовнику інформацію про облік відходів, облік операцій з управління відходами та подання звітності відповідно до Закону України “Про управління відходами”. </w:t>
      </w:r>
    </w:p>
    <w:p w:rsidR="00F12BA9" w:rsidRPr="002F02D3" w:rsidRDefault="00F12BA9" w:rsidP="00F12BA9">
      <w:pPr>
        <w:spacing w:after="24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  <w:t>6.Ціна та порядок оплати послуги</w:t>
      </w:r>
    </w:p>
    <w:p w:rsidR="00F12BA9" w:rsidRPr="002F02D3" w:rsidRDefault="00F12BA9" w:rsidP="00F12BA9">
      <w:pPr>
        <w:tabs>
          <w:tab w:val="left" w:pos="9071"/>
        </w:tabs>
        <w:spacing w:before="120"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6.1. Згідно з рішенням виконавчого комітету </w:t>
      </w:r>
      <w:r w:rsidR="001A72E0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Широківської селищної ради</w:t>
      </w: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від ___ __________ 20__ р. № ______ тариф на послугу становить:</w:t>
      </w:r>
    </w:p>
    <w:p w:rsidR="00F12BA9" w:rsidRPr="002F02D3" w:rsidRDefault="00F12BA9" w:rsidP="00F12BA9">
      <w:pPr>
        <w:tabs>
          <w:tab w:val="left" w:pos="9071"/>
        </w:tabs>
        <w:spacing w:before="120"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</w:p>
    <w:tbl>
      <w:tblPr>
        <w:tblW w:w="4869" w:type="pct"/>
        <w:tblLook w:val="0000"/>
      </w:tblPr>
      <w:tblGrid>
        <w:gridCol w:w="4996"/>
        <w:gridCol w:w="4324"/>
      </w:tblGrid>
      <w:tr w:rsidR="00F12BA9" w:rsidRPr="00CD4C61" w:rsidTr="00001064">
        <w:trPr>
          <w:tblHeader/>
        </w:trPr>
        <w:tc>
          <w:tcPr>
            <w:tcW w:w="2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BA9" w:rsidRPr="002F02D3" w:rsidRDefault="00F12BA9" w:rsidP="00001064">
            <w:pPr>
              <w:spacing w:before="120" w:after="0" w:line="240" w:lineRule="auto"/>
              <w:jc w:val="center"/>
              <w:rPr>
                <w:rFonts w:ascii="Times New Roman" w:eastAsia="SimSun" w:hAnsi="Times New Roman" w:cs="Times New Roman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lang w:val="uk-UA" w:eastAsia="ru-RU"/>
              </w:rPr>
              <w:t>Вид побутових відходів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2BA9" w:rsidRPr="002F02D3" w:rsidRDefault="00F12BA9" w:rsidP="00001064">
            <w:pPr>
              <w:spacing w:before="120" w:after="0" w:line="240" w:lineRule="auto"/>
              <w:jc w:val="center"/>
              <w:rPr>
                <w:rFonts w:ascii="Times New Roman" w:eastAsia="SimSun" w:hAnsi="Times New Roman" w:cs="Times New Roman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lang w:val="uk-UA" w:eastAsia="ru-RU"/>
              </w:rPr>
              <w:t>Тариф на послугу за видами побутових відходів, гривень за 1 куб. метр чи гривень за 1 тонну</w:t>
            </w:r>
          </w:p>
        </w:tc>
      </w:tr>
      <w:tr w:rsidR="00F12BA9" w:rsidRPr="002F02D3" w:rsidTr="00001064">
        <w:tc>
          <w:tcPr>
            <w:tcW w:w="268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120" w:after="0" w:line="240" w:lineRule="auto"/>
              <w:rPr>
                <w:rFonts w:ascii="Times New Roman" w:eastAsia="SimSun" w:hAnsi="Times New Roman" w:cs="Times New Roman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lang w:val="uk-UA" w:eastAsia="ru-RU"/>
              </w:rPr>
              <w:t>1. Змішані відходи</w:t>
            </w:r>
          </w:p>
        </w:tc>
        <w:tc>
          <w:tcPr>
            <w:tcW w:w="232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12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12BA9" w:rsidRPr="002F02D3" w:rsidTr="00001064">
        <w:tc>
          <w:tcPr>
            <w:tcW w:w="2680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120" w:after="0" w:line="240" w:lineRule="auto"/>
              <w:rPr>
                <w:rFonts w:ascii="Times New Roman" w:eastAsia="SimSun" w:hAnsi="Times New Roman" w:cs="Times New Roman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lang w:val="uk-UA" w:eastAsia="ru-RU"/>
              </w:rPr>
              <w:t>2. Роздільно зібрані відходи, у тому числі (заповнюється за наявності):</w:t>
            </w:r>
          </w:p>
        </w:tc>
        <w:tc>
          <w:tcPr>
            <w:tcW w:w="2320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120"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х</w:t>
            </w:r>
          </w:p>
        </w:tc>
      </w:tr>
      <w:tr w:rsidR="00F12BA9" w:rsidRPr="002F02D3" w:rsidTr="00001064">
        <w:tc>
          <w:tcPr>
            <w:tcW w:w="2680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120" w:after="0" w:line="240" w:lineRule="auto"/>
              <w:rPr>
                <w:rFonts w:ascii="Times New Roman" w:eastAsia="SimSun" w:hAnsi="Times New Roman" w:cs="Times New Roman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lang w:val="uk-UA" w:eastAsia="ru-RU"/>
              </w:rPr>
              <w:t>паперу, картону</w:t>
            </w:r>
          </w:p>
        </w:tc>
        <w:tc>
          <w:tcPr>
            <w:tcW w:w="2320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12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12BA9" w:rsidRPr="002F02D3" w:rsidTr="00001064">
        <w:tc>
          <w:tcPr>
            <w:tcW w:w="2680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120" w:after="0" w:line="240" w:lineRule="auto"/>
              <w:rPr>
                <w:rFonts w:ascii="Times New Roman" w:eastAsia="SimSun" w:hAnsi="Times New Roman" w:cs="Times New Roman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lang w:val="uk-UA" w:eastAsia="ru-RU"/>
              </w:rPr>
              <w:t>скла</w:t>
            </w:r>
          </w:p>
        </w:tc>
        <w:tc>
          <w:tcPr>
            <w:tcW w:w="2320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12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12BA9" w:rsidRPr="002F02D3" w:rsidTr="00001064">
        <w:tc>
          <w:tcPr>
            <w:tcW w:w="2680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120" w:after="0" w:line="240" w:lineRule="auto"/>
              <w:rPr>
                <w:rFonts w:ascii="Times New Roman" w:eastAsia="SimSun" w:hAnsi="Times New Roman" w:cs="Times New Roman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lang w:val="uk-UA" w:eastAsia="ru-RU"/>
              </w:rPr>
              <w:t>пластику</w:t>
            </w:r>
          </w:p>
        </w:tc>
        <w:tc>
          <w:tcPr>
            <w:tcW w:w="2320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12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12BA9" w:rsidRPr="002F02D3" w:rsidTr="00001064">
        <w:tc>
          <w:tcPr>
            <w:tcW w:w="2680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120" w:after="0" w:line="240" w:lineRule="auto"/>
              <w:rPr>
                <w:rFonts w:ascii="Times New Roman" w:eastAsia="SimSun" w:hAnsi="Times New Roman" w:cs="Times New Roman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lang w:val="uk-UA" w:eastAsia="ru-RU"/>
              </w:rPr>
              <w:t>деревини</w:t>
            </w:r>
          </w:p>
        </w:tc>
        <w:tc>
          <w:tcPr>
            <w:tcW w:w="2320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12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12BA9" w:rsidRPr="002F02D3" w:rsidTr="00001064">
        <w:tc>
          <w:tcPr>
            <w:tcW w:w="2680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120" w:after="0" w:line="240" w:lineRule="auto"/>
              <w:rPr>
                <w:rFonts w:ascii="Times New Roman" w:eastAsia="SimSun" w:hAnsi="Times New Roman" w:cs="Times New Roman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lang w:val="uk-UA" w:eastAsia="ru-RU"/>
              </w:rPr>
              <w:t>текстилю</w:t>
            </w:r>
          </w:p>
        </w:tc>
        <w:tc>
          <w:tcPr>
            <w:tcW w:w="2320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12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12BA9" w:rsidRPr="002F02D3" w:rsidTr="00001064">
        <w:tc>
          <w:tcPr>
            <w:tcW w:w="2680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120" w:after="0" w:line="240" w:lineRule="auto"/>
              <w:rPr>
                <w:rFonts w:ascii="Times New Roman" w:eastAsia="SimSun" w:hAnsi="Times New Roman" w:cs="Times New Roman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lang w:val="uk-UA" w:eastAsia="ru-RU"/>
              </w:rPr>
              <w:t>металу</w:t>
            </w:r>
          </w:p>
        </w:tc>
        <w:tc>
          <w:tcPr>
            <w:tcW w:w="2320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12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12BA9" w:rsidRPr="002F02D3" w:rsidTr="00001064">
        <w:tc>
          <w:tcPr>
            <w:tcW w:w="2680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120" w:after="0" w:line="240" w:lineRule="auto"/>
              <w:rPr>
                <w:rFonts w:ascii="Times New Roman" w:eastAsia="SimSun" w:hAnsi="Times New Roman" w:cs="Times New Roman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lang w:val="uk-UA" w:eastAsia="ru-RU"/>
              </w:rPr>
              <w:t>упаковки</w:t>
            </w:r>
          </w:p>
        </w:tc>
        <w:tc>
          <w:tcPr>
            <w:tcW w:w="2320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12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12BA9" w:rsidRPr="002F02D3" w:rsidTr="00001064">
        <w:tc>
          <w:tcPr>
            <w:tcW w:w="2680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120" w:after="0" w:line="240" w:lineRule="auto"/>
              <w:rPr>
                <w:rFonts w:ascii="Times New Roman" w:eastAsia="SimSun" w:hAnsi="Times New Roman" w:cs="Times New Roman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lang w:val="uk-UA" w:eastAsia="ru-RU"/>
              </w:rPr>
              <w:t>біовідходи</w:t>
            </w:r>
          </w:p>
        </w:tc>
        <w:tc>
          <w:tcPr>
            <w:tcW w:w="2320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12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12BA9" w:rsidRPr="002F02D3" w:rsidTr="00001064">
        <w:tc>
          <w:tcPr>
            <w:tcW w:w="2680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120" w:after="0" w:line="240" w:lineRule="auto"/>
              <w:rPr>
                <w:rFonts w:ascii="Times New Roman" w:eastAsia="SimSun" w:hAnsi="Times New Roman" w:cs="Times New Roman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lang w:val="uk-UA" w:eastAsia="ru-RU"/>
              </w:rPr>
              <w:t>відходи зелених насаджень</w:t>
            </w:r>
          </w:p>
        </w:tc>
        <w:tc>
          <w:tcPr>
            <w:tcW w:w="2320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12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12BA9" w:rsidRPr="00CD4C61" w:rsidTr="00001064">
        <w:tc>
          <w:tcPr>
            <w:tcW w:w="2680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120" w:after="0" w:line="240" w:lineRule="auto"/>
              <w:rPr>
                <w:rFonts w:ascii="Times New Roman" w:eastAsia="SimSun" w:hAnsi="Times New Roman" w:cs="Times New Roman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lang w:val="uk-UA" w:eastAsia="ru-RU"/>
              </w:rPr>
              <w:t>відходи електричного та електронного обладнання</w:t>
            </w:r>
          </w:p>
        </w:tc>
        <w:tc>
          <w:tcPr>
            <w:tcW w:w="2320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12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12BA9" w:rsidRPr="002F02D3" w:rsidTr="00001064">
        <w:tc>
          <w:tcPr>
            <w:tcW w:w="2680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120" w:after="0" w:line="240" w:lineRule="auto"/>
              <w:rPr>
                <w:rFonts w:ascii="Times New Roman" w:eastAsia="SimSun" w:hAnsi="Times New Roman" w:cs="Times New Roman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lang w:val="uk-UA" w:eastAsia="ru-RU"/>
              </w:rPr>
              <w:t>відходи батареї та акумуляторів</w:t>
            </w:r>
          </w:p>
        </w:tc>
        <w:tc>
          <w:tcPr>
            <w:tcW w:w="2320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12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12BA9" w:rsidRPr="00CD4C61" w:rsidTr="00001064">
        <w:tc>
          <w:tcPr>
            <w:tcW w:w="2680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120" w:after="0" w:line="240" w:lineRule="auto"/>
              <w:rPr>
                <w:rFonts w:ascii="Times New Roman" w:eastAsia="SimSun" w:hAnsi="Times New Roman" w:cs="Times New Roman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lang w:val="uk-UA" w:eastAsia="ru-RU"/>
              </w:rPr>
              <w:t>небезпечні відходи у складі побутових</w:t>
            </w:r>
          </w:p>
        </w:tc>
        <w:tc>
          <w:tcPr>
            <w:tcW w:w="2320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12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12BA9" w:rsidRPr="002F02D3" w:rsidTr="00001064">
        <w:tc>
          <w:tcPr>
            <w:tcW w:w="2680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120" w:after="0" w:line="240" w:lineRule="auto"/>
              <w:rPr>
                <w:rFonts w:ascii="Times New Roman" w:eastAsia="SimSun" w:hAnsi="Times New Roman" w:cs="Times New Roman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lang w:val="uk-UA" w:eastAsia="ru-RU"/>
              </w:rPr>
              <w:t>3. Великогабаритні відходи</w:t>
            </w:r>
          </w:p>
        </w:tc>
        <w:tc>
          <w:tcPr>
            <w:tcW w:w="2320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12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12BA9" w:rsidRPr="002F02D3" w:rsidTr="00001064">
        <w:tc>
          <w:tcPr>
            <w:tcW w:w="2680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120" w:after="0" w:line="240" w:lineRule="auto"/>
              <w:rPr>
                <w:rFonts w:ascii="Times New Roman" w:eastAsia="SimSun" w:hAnsi="Times New Roman" w:cs="Times New Roman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lang w:val="uk-UA" w:eastAsia="ru-RU"/>
              </w:rPr>
              <w:t>4. Ремонтні відходи</w:t>
            </w:r>
          </w:p>
        </w:tc>
        <w:tc>
          <w:tcPr>
            <w:tcW w:w="2320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120"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F12BA9" w:rsidRPr="002F02D3" w:rsidRDefault="00F12BA9" w:rsidP="00F12BA9">
      <w:pPr>
        <w:spacing w:after="24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  <w:t>7.Відповідальність сторін за порушення договору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>7.1. За невиконання або неналежне виконання умов цього договору сторони несуть відповідальність згідно із законодавством.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</w:p>
    <w:p w:rsidR="00F12BA9" w:rsidRPr="002F02D3" w:rsidRDefault="00F12BA9" w:rsidP="00F12BA9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  <w:t>8.Порядок і умови внесення змін до договору</w:t>
      </w:r>
    </w:p>
    <w:p w:rsidR="00F12BA9" w:rsidRPr="002F02D3" w:rsidRDefault="00F12BA9" w:rsidP="00F12BA9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</w:pP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>8.1 Внесення змін до цього договору здійснюється шляхом укладення сторонами додаткової угоди, якщо інше не передбачено договором.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>8.2. У разі зміни тарифів протягом строку дії договору нові тарифи застосовуються з моменту їх введення в дію без внесення додаткових змін до договору.</w:t>
      </w:r>
    </w:p>
    <w:p w:rsidR="00F12BA9" w:rsidRPr="002F02D3" w:rsidRDefault="00F12BA9" w:rsidP="00F12BA9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F12BA9" w:rsidRPr="002F02D3" w:rsidRDefault="00F12BA9" w:rsidP="00F12BA9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uk-UA" w:eastAsia="ru-RU"/>
        </w:rPr>
        <w:t>9.Форс-мажорні обставини</w:t>
      </w:r>
    </w:p>
    <w:p w:rsidR="00F12BA9" w:rsidRPr="002F02D3" w:rsidRDefault="00F12BA9" w:rsidP="00F12BA9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uk-UA"/>
        </w:rPr>
        <w:t xml:space="preserve">9.1. </w:t>
      </w: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Сторони звільняються від відповідальності за невиконання або часткове невиконання зобов’язань за цим договором, якщо таке невиконання є наслідком форс-мажорних обставин.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9.2. Форс-мажорними обставинами є надзвичайні та невідворотні обставини, які виникли в результаті не передбачених сторонами подій, що об’єктивно унеможливлюють виконання зобов’язань, передбачених умовами договору, обов’язків згідно із </w:t>
      </w: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lastRenderedPageBreak/>
        <w:t>законодавчими та іншими нормативними актами, зокрема пожежі, землетруси, повені, зсуви, вибухи, війна або військові дії, страйк, блокада. Доказом настання форс-мажорних обставин є документ Торгово-промислової палати або іншого компетентного органу.</w:t>
      </w:r>
    </w:p>
    <w:p w:rsidR="00F12BA9" w:rsidRPr="002F02D3" w:rsidRDefault="00F12BA9" w:rsidP="00F12BA9">
      <w:pPr>
        <w:spacing w:before="360"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  <w:t>10.Строк дії договору, порядок і умови продовження його дії та розірвання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>10.1. Договір набирає чинності з дати його укладення та діє до __________.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10.1.2 Договір може бути достроково розірвано за згодою сторін. 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>10.2. У разі недотримання графіка збирання та перевезення побутових відходів (за винятком наслідків форс-мажорних обставин), погодженого з органом місцевого самоврядування, невиконання вимог законодавства про відходи, санітарних норм і правил, правил надання послуги з управління побутовими відходами, місцевих нормативно-правових актів замовника договір може бути достроково розірвано у судовому порядку.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>10.3. Дія договору припиняється у разі, коли:</w:t>
      </w:r>
    </w:p>
    <w:p w:rsidR="00F12BA9" w:rsidRPr="002F02D3" w:rsidRDefault="00F12BA9" w:rsidP="00F12BA9">
      <w:pPr>
        <w:spacing w:before="120"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>- закінчився строк, на який його укладено;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>- виконавець протягом п’яти робочих днів з моменту набрання чинності цим договором не розпочав надавати послугу на всіх об’єктах утворення побутових відходів, зазначених у пункті 4 цього договору.</w:t>
      </w:r>
    </w:p>
    <w:p w:rsidR="00F12BA9" w:rsidRPr="002F02D3" w:rsidRDefault="00F12BA9" w:rsidP="00F12BA9">
      <w:pPr>
        <w:spacing w:before="120"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uk-UA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Дія договору</w:t>
      </w:r>
      <w:r w:rsidRPr="002F02D3">
        <w:rPr>
          <w:rFonts w:ascii="Times New Roman" w:eastAsia="SimSun" w:hAnsi="Times New Roman" w:cs="Times New Roman"/>
          <w:sz w:val="24"/>
          <w:szCs w:val="24"/>
          <w:lang w:val="uk-UA" w:eastAsia="uk-UA"/>
        </w:rPr>
        <w:t xml:space="preserve"> припиняється також в інших випадках, передбачених законом.</w:t>
      </w:r>
    </w:p>
    <w:p w:rsidR="00F12BA9" w:rsidRPr="002F02D3" w:rsidRDefault="00F12BA9" w:rsidP="00F12BA9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  <w:t>11. Прикінцеві положення</w:t>
      </w:r>
    </w:p>
    <w:p w:rsidR="00F12BA9" w:rsidRPr="002F02D3" w:rsidRDefault="00F12BA9" w:rsidP="00F12BA9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</w:pP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>11.1. Спори та розбіжності за договором між сторонами, якщо вони не будуть узгоджені шляхом переговорів між сторонами, вирішуються в судовому порядку.</w:t>
      </w:r>
    </w:p>
    <w:p w:rsidR="00F12BA9" w:rsidRPr="002F02D3" w:rsidRDefault="00F12BA9" w:rsidP="00F12BA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sz w:val="24"/>
          <w:szCs w:val="24"/>
          <w:lang w:val="uk-UA" w:eastAsia="ru-RU"/>
        </w:rPr>
        <w:t>11.2. Договір складений у двох примірниках, які мають однакову юридичну силу. Один примірник зберігається у замовника, другий  у виконавця.</w:t>
      </w:r>
    </w:p>
    <w:p w:rsidR="00F12BA9" w:rsidRPr="002F02D3" w:rsidRDefault="00F12BA9" w:rsidP="00F12BA9">
      <w:pPr>
        <w:spacing w:after="24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</w:pPr>
      <w:r w:rsidRPr="002F02D3"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  <w:t xml:space="preserve">11. Реквізити і підписи сторін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13"/>
        <w:gridCol w:w="4858"/>
      </w:tblGrid>
      <w:tr w:rsidR="00F12BA9" w:rsidRPr="002F02D3" w:rsidTr="00001064">
        <w:trPr>
          <w:trHeight w:val="20"/>
        </w:trPr>
        <w:tc>
          <w:tcPr>
            <w:tcW w:w="2462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120"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Замовник</w:t>
            </w:r>
          </w:p>
        </w:tc>
        <w:tc>
          <w:tcPr>
            <w:tcW w:w="2538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120"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Виконавець</w:t>
            </w:r>
          </w:p>
        </w:tc>
      </w:tr>
      <w:tr w:rsidR="00F12BA9" w:rsidRPr="002F02D3" w:rsidTr="00001064">
        <w:trPr>
          <w:trHeight w:val="20"/>
        </w:trPr>
        <w:tc>
          <w:tcPr>
            <w:tcW w:w="2462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ind w:right="67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38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12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_____________________________________</w:t>
            </w:r>
          </w:p>
          <w:p w:rsidR="00F12BA9" w:rsidRPr="002F02D3" w:rsidRDefault="00F12BA9" w:rsidP="000010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(</w:t>
            </w:r>
            <w:r w:rsidRPr="002F02D3">
              <w:rPr>
                <w:rFonts w:ascii="Times New Roman" w:eastAsia="SimSun" w:hAnsi="Times New Roman" w:cs="Times New Roman"/>
                <w:sz w:val="20"/>
                <w:szCs w:val="20"/>
                <w:lang w:val="uk-UA" w:eastAsia="ru-RU"/>
              </w:rPr>
              <w:t>найменування суб’єкта господарювання)</w:t>
            </w:r>
          </w:p>
        </w:tc>
      </w:tr>
      <w:tr w:rsidR="00F12BA9" w:rsidRPr="00CD4C61" w:rsidTr="00001064">
        <w:trPr>
          <w:trHeight w:val="20"/>
        </w:trPr>
        <w:tc>
          <w:tcPr>
            <w:tcW w:w="2462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ind w:right="672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38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12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_____________________________________</w:t>
            </w:r>
          </w:p>
          <w:p w:rsidR="00F12BA9" w:rsidRPr="002F02D3" w:rsidRDefault="00F12BA9" w:rsidP="000010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0"/>
                <w:szCs w:val="20"/>
                <w:lang w:val="uk-UA" w:eastAsia="ru-RU"/>
              </w:rPr>
              <w:t>(ідентифікаційний код юридичної особи згідно з ЄДРПОУ або реєстраційний номер облікової картки платника податків для фізичних осіб - підприємців*)</w:t>
            </w:r>
          </w:p>
        </w:tc>
      </w:tr>
      <w:tr w:rsidR="00F12BA9" w:rsidRPr="002F02D3" w:rsidTr="00001064">
        <w:trPr>
          <w:trHeight w:val="854"/>
        </w:trPr>
        <w:tc>
          <w:tcPr>
            <w:tcW w:w="24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2BA9" w:rsidRPr="002F02D3" w:rsidRDefault="00F12BA9" w:rsidP="00001064">
            <w:pPr>
              <w:spacing w:before="12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38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12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місцезнаходження__________________________________________________________</w:t>
            </w:r>
          </w:p>
        </w:tc>
      </w:tr>
      <w:tr w:rsidR="00F12BA9" w:rsidRPr="00CD4C61" w:rsidTr="00001064">
        <w:trPr>
          <w:trHeight w:val="20"/>
        </w:trPr>
        <w:tc>
          <w:tcPr>
            <w:tcW w:w="2462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12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2538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12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поточний рахунок _____________________</w:t>
            </w:r>
          </w:p>
          <w:p w:rsidR="00F12BA9" w:rsidRPr="002F02D3" w:rsidRDefault="00F12BA9" w:rsidP="00001064">
            <w:pPr>
              <w:spacing w:before="12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у ___________________________________,</w:t>
            </w:r>
          </w:p>
          <w:p w:rsidR="00F12BA9" w:rsidRPr="002F02D3" w:rsidRDefault="00F12BA9" w:rsidP="00001064">
            <w:pPr>
              <w:spacing w:before="12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МФО________________________________</w:t>
            </w:r>
          </w:p>
          <w:p w:rsidR="00F12BA9" w:rsidRPr="002F02D3" w:rsidRDefault="00F12BA9" w:rsidP="0000106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92B2C"/>
                <w:sz w:val="24"/>
                <w:szCs w:val="24"/>
                <w:lang w:val="uk-UA" w:eastAsia="uk-UA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номер телефону_______________________</w:t>
            </w:r>
          </w:p>
        </w:tc>
      </w:tr>
      <w:tr w:rsidR="00F12BA9" w:rsidRPr="002F02D3" w:rsidTr="00001064">
        <w:trPr>
          <w:trHeight w:val="20"/>
        </w:trPr>
        <w:tc>
          <w:tcPr>
            <w:tcW w:w="2462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38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12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офіційний веб-сайт ____________________</w:t>
            </w:r>
          </w:p>
          <w:p w:rsidR="00F12BA9" w:rsidRPr="002F02D3" w:rsidRDefault="00F12BA9" w:rsidP="00001064">
            <w:pPr>
              <w:spacing w:before="12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12BA9" w:rsidRPr="002F02D3" w:rsidTr="00001064">
        <w:trPr>
          <w:trHeight w:val="20"/>
        </w:trPr>
        <w:tc>
          <w:tcPr>
            <w:tcW w:w="2462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B0274A" w:rsidP="00001064">
            <w:pPr>
              <w:spacing w:before="12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Селищний голова</w:t>
            </w:r>
          </w:p>
          <w:p w:rsidR="00F12BA9" w:rsidRPr="002F02D3" w:rsidRDefault="00F12BA9" w:rsidP="00001064">
            <w:pPr>
              <w:spacing w:before="12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  <w:p w:rsidR="00F12BA9" w:rsidRPr="002F02D3" w:rsidRDefault="00F12BA9" w:rsidP="000010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38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120"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  <w:t>______________________________</w:t>
            </w:r>
          </w:p>
          <w:p w:rsidR="00F12BA9" w:rsidRPr="002F02D3" w:rsidRDefault="00F12BA9" w:rsidP="000010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uk-UA" w:eastAsia="ru-RU"/>
              </w:rPr>
            </w:pPr>
            <w:r w:rsidRPr="002F02D3">
              <w:rPr>
                <w:rFonts w:ascii="Times New Roman" w:eastAsia="SimSun" w:hAnsi="Times New Roman" w:cs="Times New Roman"/>
                <w:sz w:val="20"/>
                <w:szCs w:val="20"/>
                <w:lang w:val="uk-UA" w:eastAsia="ru-RU"/>
              </w:rPr>
              <w:t>(найменування посади)</w:t>
            </w:r>
          </w:p>
        </w:tc>
      </w:tr>
      <w:tr w:rsidR="00F12BA9" w:rsidRPr="002F02D3" w:rsidTr="00001064">
        <w:trPr>
          <w:trHeight w:val="20"/>
        </w:trPr>
        <w:tc>
          <w:tcPr>
            <w:tcW w:w="2462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120"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38" w:type="pct"/>
            <w:tcBorders>
              <w:top w:val="nil"/>
              <w:left w:val="nil"/>
              <w:bottom w:val="nil"/>
              <w:right w:val="nil"/>
            </w:tcBorders>
          </w:tcPr>
          <w:p w:rsidR="00F12BA9" w:rsidRPr="002F02D3" w:rsidRDefault="00F12BA9" w:rsidP="00001064">
            <w:pPr>
              <w:spacing w:before="120"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12BA9" w:rsidRPr="00CD4C61" w:rsidTr="00001064">
        <w:trPr>
          <w:trHeight w:val="20"/>
        </w:trPr>
        <w:tc>
          <w:tcPr>
            <w:tcW w:w="2462" w:type="pc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4253" w:type="dxa"/>
              <w:tblLayout w:type="fixed"/>
              <w:tblLook w:val="0000"/>
            </w:tblPr>
            <w:tblGrid>
              <w:gridCol w:w="1701"/>
              <w:gridCol w:w="2552"/>
            </w:tblGrid>
            <w:tr w:rsidR="00F12BA9" w:rsidRPr="002F02D3" w:rsidTr="00001064">
              <w:tc>
                <w:tcPr>
                  <w:tcW w:w="1701" w:type="dxa"/>
                </w:tcPr>
                <w:p w:rsidR="00F12BA9" w:rsidRPr="002F02D3" w:rsidRDefault="00F12BA9" w:rsidP="00001064">
                  <w:pPr>
                    <w:spacing w:before="120"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2F02D3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uk-UA" w:eastAsia="ru-RU"/>
                    </w:rPr>
                    <w:t>__________</w:t>
                  </w:r>
                  <w:r w:rsidRPr="002F02D3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uk-UA" w:eastAsia="ru-RU"/>
                    </w:rPr>
                    <w:br/>
                  </w:r>
                  <w:r w:rsidRPr="002F02D3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uk-UA" w:eastAsia="ru-RU"/>
                    </w:rPr>
                    <w:t>(підпис)</w:t>
                  </w:r>
                </w:p>
              </w:tc>
              <w:tc>
                <w:tcPr>
                  <w:tcW w:w="2552" w:type="dxa"/>
                </w:tcPr>
                <w:p w:rsidR="00F12BA9" w:rsidRPr="002F02D3" w:rsidRDefault="00B0274A" w:rsidP="00B0274A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uk-UA" w:eastAsia="ru-RU"/>
                    </w:rPr>
                    <w:t>Олександр КОКУЛ</w:t>
                  </w:r>
                </w:p>
              </w:tc>
            </w:tr>
          </w:tbl>
          <w:p w:rsidR="00F12BA9" w:rsidRPr="002F02D3" w:rsidRDefault="00F12BA9" w:rsidP="0000106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92B2C"/>
                <w:sz w:val="24"/>
                <w:szCs w:val="24"/>
                <w:lang w:val="uk-UA" w:eastAsia="uk-UA"/>
              </w:rPr>
            </w:pPr>
          </w:p>
        </w:tc>
        <w:tc>
          <w:tcPr>
            <w:tcW w:w="2538" w:type="pc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4253" w:type="dxa"/>
              <w:tblLayout w:type="fixed"/>
              <w:tblLook w:val="0000"/>
            </w:tblPr>
            <w:tblGrid>
              <w:gridCol w:w="1701"/>
              <w:gridCol w:w="2552"/>
            </w:tblGrid>
            <w:tr w:rsidR="00F12BA9" w:rsidRPr="00CD4C61" w:rsidTr="00001064">
              <w:tc>
                <w:tcPr>
                  <w:tcW w:w="1701" w:type="dxa"/>
                </w:tcPr>
                <w:p w:rsidR="00F12BA9" w:rsidRPr="002F02D3" w:rsidRDefault="00F12BA9" w:rsidP="00001064">
                  <w:pPr>
                    <w:spacing w:before="120"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2F02D3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uk-UA" w:eastAsia="ru-RU"/>
                    </w:rPr>
                    <w:t>__________</w:t>
                  </w:r>
                  <w:r w:rsidRPr="002F02D3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uk-UA" w:eastAsia="ru-RU"/>
                    </w:rPr>
                    <w:br/>
                    <w:t>(підпис)</w:t>
                  </w:r>
                </w:p>
              </w:tc>
              <w:tc>
                <w:tcPr>
                  <w:tcW w:w="2552" w:type="dxa"/>
                </w:tcPr>
                <w:p w:rsidR="00F12BA9" w:rsidRPr="002F02D3" w:rsidRDefault="00F12BA9" w:rsidP="00001064">
                  <w:pPr>
                    <w:spacing w:before="120" w:after="0" w:line="240" w:lineRule="auto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2F02D3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uk-UA" w:eastAsia="ru-RU"/>
                    </w:rPr>
                    <w:t>___________________</w:t>
                  </w:r>
                </w:p>
                <w:p w:rsidR="00F12BA9" w:rsidRPr="002F02D3" w:rsidRDefault="00F12BA9" w:rsidP="00001064">
                  <w:pPr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 w:rsidRPr="002F02D3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uk-UA" w:eastAsia="ru-RU"/>
                    </w:rPr>
                    <w:t xml:space="preserve">(прізвище, ім’я та </w:t>
                  </w:r>
                  <w:r w:rsidRPr="002F02D3">
                    <w:rPr>
                      <w:rFonts w:ascii="Times New Roman" w:eastAsia="SimSun" w:hAnsi="Times New Roman" w:cs="Times New Roman"/>
                      <w:sz w:val="20"/>
                      <w:szCs w:val="20"/>
                      <w:lang w:val="uk-UA" w:eastAsia="ru-RU"/>
                    </w:rPr>
                    <w:br/>
                    <w:t>по батькові (за наявності)</w:t>
                  </w:r>
                </w:p>
              </w:tc>
            </w:tr>
          </w:tbl>
          <w:p w:rsidR="00F12BA9" w:rsidRPr="002F02D3" w:rsidRDefault="00F12BA9" w:rsidP="0000106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92B2C"/>
                <w:sz w:val="24"/>
                <w:szCs w:val="24"/>
                <w:lang w:val="uk-UA" w:eastAsia="uk-UA"/>
              </w:rPr>
            </w:pPr>
          </w:p>
        </w:tc>
      </w:tr>
    </w:tbl>
    <w:p w:rsidR="00F12BA9" w:rsidRPr="002F02D3" w:rsidRDefault="00F12BA9" w:rsidP="00F12BA9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F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</w:t>
      </w:r>
    </w:p>
    <w:p w:rsidR="00F12BA9" w:rsidRPr="00B0274A" w:rsidRDefault="00F12BA9" w:rsidP="00B0274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sectPr w:rsidR="00F12BA9" w:rsidRPr="00B0274A" w:rsidSect="00CD4C61">
          <w:footerReference w:type="even" r:id="rId8"/>
          <w:pgSz w:w="11906" w:h="16838"/>
          <w:pgMar w:top="568" w:right="850" w:bottom="709" w:left="1701" w:header="720" w:footer="720" w:gutter="0"/>
          <w:cols w:space="720"/>
          <w:titlePg/>
          <w:docGrid w:linePitch="360"/>
        </w:sectPr>
      </w:pPr>
      <w:r w:rsidRPr="002F02D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lastRenderedPageBreak/>
        <w:t>* 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паспорті, зазнач</w:t>
      </w:r>
      <w:r w:rsidR="00B0274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аються серія та номер паспорта.</w:t>
      </w:r>
    </w:p>
    <w:p w:rsidR="008050D2" w:rsidRDefault="008050D2" w:rsidP="00C47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8050D2" w:rsidSect="005C41C7">
      <w:footerReference w:type="even" r:id="rId9"/>
      <w:pgSz w:w="16838" w:h="11906" w:orient="landscape"/>
      <w:pgMar w:top="1701" w:right="678" w:bottom="74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BD" w:rsidRDefault="005333BD">
      <w:pPr>
        <w:spacing w:after="0" w:line="240" w:lineRule="auto"/>
      </w:pPr>
      <w:r>
        <w:separator/>
      </w:r>
    </w:p>
  </w:endnote>
  <w:endnote w:type="continuationSeparator" w:id="1">
    <w:p w:rsidR="005333BD" w:rsidRDefault="00533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C61" w:rsidRPr="001247FF" w:rsidRDefault="00CD4C61" w:rsidP="00001064">
    <w:pPr>
      <w:pStyle w:val="a5"/>
      <w:framePr w:wrap="around" w:vAnchor="text" w:hAnchor="margin" w:xAlign="center" w:y="1"/>
      <w:rPr>
        <w:rStyle w:val="a7"/>
      </w:rPr>
    </w:pPr>
    <w:r w:rsidRPr="001247FF">
      <w:rPr>
        <w:rStyle w:val="a7"/>
      </w:rPr>
      <w:fldChar w:fldCharType="begin"/>
    </w:r>
    <w:r w:rsidRPr="001247FF">
      <w:rPr>
        <w:rStyle w:val="a7"/>
      </w:rPr>
      <w:instrText xml:space="preserve">PAGE  </w:instrText>
    </w:r>
    <w:r w:rsidRPr="001247FF">
      <w:rPr>
        <w:rStyle w:val="a7"/>
      </w:rPr>
      <w:fldChar w:fldCharType="end"/>
    </w:r>
  </w:p>
  <w:p w:rsidR="00CD4C61" w:rsidRPr="001247FF" w:rsidRDefault="00CD4C6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C61" w:rsidRPr="001247FF" w:rsidRDefault="00CD4C61" w:rsidP="005C41C7">
    <w:pPr>
      <w:pStyle w:val="a5"/>
      <w:framePr w:wrap="around" w:vAnchor="text" w:hAnchor="margin" w:xAlign="center" w:y="1"/>
      <w:rPr>
        <w:rStyle w:val="a7"/>
      </w:rPr>
    </w:pPr>
    <w:r w:rsidRPr="001247FF">
      <w:rPr>
        <w:rStyle w:val="a7"/>
      </w:rPr>
      <w:fldChar w:fldCharType="begin"/>
    </w:r>
    <w:r w:rsidRPr="001247FF">
      <w:rPr>
        <w:rStyle w:val="a7"/>
      </w:rPr>
      <w:instrText xml:space="preserve">PAGE  </w:instrText>
    </w:r>
    <w:r w:rsidRPr="001247FF">
      <w:rPr>
        <w:rStyle w:val="a7"/>
      </w:rPr>
      <w:fldChar w:fldCharType="end"/>
    </w:r>
  </w:p>
  <w:p w:rsidR="00CD4C61" w:rsidRPr="001247FF" w:rsidRDefault="00CD4C6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BD" w:rsidRDefault="005333BD">
      <w:pPr>
        <w:spacing w:after="0" w:line="240" w:lineRule="auto"/>
      </w:pPr>
      <w:r>
        <w:separator/>
      </w:r>
    </w:p>
  </w:footnote>
  <w:footnote w:type="continuationSeparator" w:id="1">
    <w:p w:rsidR="005333BD" w:rsidRDefault="00533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7F3682"/>
    <w:multiLevelType w:val="hybridMultilevel"/>
    <w:tmpl w:val="327C04BA"/>
    <w:lvl w:ilvl="0" w:tplc="D3F4B688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000191"/>
    <w:multiLevelType w:val="hybridMultilevel"/>
    <w:tmpl w:val="2272C36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007ABD"/>
    <w:multiLevelType w:val="hybridMultilevel"/>
    <w:tmpl w:val="F9140E0A"/>
    <w:lvl w:ilvl="0" w:tplc="6B1EBAA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F82E63"/>
    <w:multiLevelType w:val="hybridMultilevel"/>
    <w:tmpl w:val="173CB67C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67E96"/>
    <w:multiLevelType w:val="hybridMultilevel"/>
    <w:tmpl w:val="21CAABD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>
    <w:nsid w:val="209121D0"/>
    <w:multiLevelType w:val="hybridMultilevel"/>
    <w:tmpl w:val="CB0ADE88"/>
    <w:lvl w:ilvl="0" w:tplc="3D788864">
      <w:numFmt w:val="bullet"/>
      <w:lvlText w:val="-"/>
      <w:lvlJc w:val="left"/>
      <w:pPr>
        <w:tabs>
          <w:tab w:val="num" w:pos="153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2F7D1F"/>
    <w:multiLevelType w:val="hybridMultilevel"/>
    <w:tmpl w:val="9E28F5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C976749"/>
    <w:multiLevelType w:val="hybridMultilevel"/>
    <w:tmpl w:val="3C9CAD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1357957"/>
    <w:multiLevelType w:val="hybridMultilevel"/>
    <w:tmpl w:val="9A809BF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20237B9"/>
    <w:multiLevelType w:val="hybridMultilevel"/>
    <w:tmpl w:val="D494D756"/>
    <w:lvl w:ilvl="0" w:tplc="6E820FC4">
      <w:start w:val="65535"/>
      <w:numFmt w:val="bullet"/>
      <w:lvlText w:val="-"/>
      <w:legacy w:legacy="1" w:legacySpace="0" w:legacyIndent="172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1">
    <w:nsid w:val="41BA3EF0"/>
    <w:multiLevelType w:val="hybridMultilevel"/>
    <w:tmpl w:val="813A1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40773CC"/>
    <w:multiLevelType w:val="hybridMultilevel"/>
    <w:tmpl w:val="CF3A73D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4C4EFE"/>
    <w:multiLevelType w:val="multilevel"/>
    <w:tmpl w:val="52EA30C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4C6B7AE2"/>
    <w:multiLevelType w:val="hybridMultilevel"/>
    <w:tmpl w:val="F3664A2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65B9308F"/>
    <w:multiLevelType w:val="hybridMultilevel"/>
    <w:tmpl w:val="4EDA5C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4E1CCA"/>
    <w:multiLevelType w:val="hybridMultilevel"/>
    <w:tmpl w:val="1A520E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705733"/>
    <w:multiLevelType w:val="hybridMultilevel"/>
    <w:tmpl w:val="17D6AA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CE7ED3"/>
    <w:multiLevelType w:val="hybridMultilevel"/>
    <w:tmpl w:val="894EF78E"/>
    <w:lvl w:ilvl="0" w:tplc="6896C5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90468B"/>
    <w:multiLevelType w:val="hybridMultilevel"/>
    <w:tmpl w:val="00EA77EC"/>
    <w:lvl w:ilvl="0" w:tplc="48A2ED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7"/>
  </w:num>
  <w:num w:numId="4">
    <w:abstractNumId w:val="5"/>
  </w:num>
  <w:num w:numId="5">
    <w:abstractNumId w:val="16"/>
  </w:num>
  <w:num w:numId="6">
    <w:abstractNumId w:val="9"/>
  </w:num>
  <w:num w:numId="7">
    <w:abstractNumId w:val="14"/>
  </w:num>
  <w:num w:numId="8">
    <w:abstractNumId w:val="1"/>
  </w:num>
  <w:num w:numId="9">
    <w:abstractNumId w:val="0"/>
  </w:num>
  <w:num w:numId="10">
    <w:abstractNumId w:val="7"/>
  </w:num>
  <w:num w:numId="11">
    <w:abstractNumId w:val="11"/>
  </w:num>
  <w:num w:numId="12">
    <w:abstractNumId w:val="8"/>
  </w:num>
  <w:num w:numId="13">
    <w:abstractNumId w:val="18"/>
  </w:num>
  <w:num w:numId="14">
    <w:abstractNumId w:val="6"/>
  </w:num>
  <w:num w:numId="15">
    <w:abstractNumId w:val="2"/>
  </w:num>
  <w:num w:numId="16">
    <w:abstractNumId w:val="10"/>
  </w:num>
  <w:num w:numId="17">
    <w:abstractNumId w:val="4"/>
  </w:num>
  <w:num w:numId="18">
    <w:abstractNumId w:val="12"/>
  </w:num>
  <w:num w:numId="19">
    <w:abstractNumId w:val="3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581A"/>
    <w:rsid w:val="00001064"/>
    <w:rsid w:val="00013FB5"/>
    <w:rsid w:val="00027EB1"/>
    <w:rsid w:val="00053DC2"/>
    <w:rsid w:val="00056A5D"/>
    <w:rsid w:val="00073F21"/>
    <w:rsid w:val="00086B13"/>
    <w:rsid w:val="000B2F68"/>
    <w:rsid w:val="000C7B63"/>
    <w:rsid w:val="000D7990"/>
    <w:rsid w:val="000E7CC2"/>
    <w:rsid w:val="000F6C69"/>
    <w:rsid w:val="00117543"/>
    <w:rsid w:val="001260D2"/>
    <w:rsid w:val="00161AE9"/>
    <w:rsid w:val="00174876"/>
    <w:rsid w:val="00190D60"/>
    <w:rsid w:val="00192AB1"/>
    <w:rsid w:val="001A0B6D"/>
    <w:rsid w:val="001A72E0"/>
    <w:rsid w:val="001C2077"/>
    <w:rsid w:val="001C2947"/>
    <w:rsid w:val="001D6A36"/>
    <w:rsid w:val="001E5CFC"/>
    <w:rsid w:val="001F2DD0"/>
    <w:rsid w:val="00202566"/>
    <w:rsid w:val="00206D0F"/>
    <w:rsid w:val="002122F1"/>
    <w:rsid w:val="002151A5"/>
    <w:rsid w:val="002176C5"/>
    <w:rsid w:val="00220EE5"/>
    <w:rsid w:val="002339F1"/>
    <w:rsid w:val="00234776"/>
    <w:rsid w:val="002406E6"/>
    <w:rsid w:val="0025222E"/>
    <w:rsid w:val="002637B6"/>
    <w:rsid w:val="00272F7A"/>
    <w:rsid w:val="00275B4D"/>
    <w:rsid w:val="00286C99"/>
    <w:rsid w:val="00293747"/>
    <w:rsid w:val="002B3E03"/>
    <w:rsid w:val="002D2806"/>
    <w:rsid w:val="002E2BD9"/>
    <w:rsid w:val="003127B7"/>
    <w:rsid w:val="00321F3A"/>
    <w:rsid w:val="00324B85"/>
    <w:rsid w:val="00327624"/>
    <w:rsid w:val="00327907"/>
    <w:rsid w:val="00332503"/>
    <w:rsid w:val="0034469E"/>
    <w:rsid w:val="0035051D"/>
    <w:rsid w:val="0036328C"/>
    <w:rsid w:val="003957BB"/>
    <w:rsid w:val="003B5DB0"/>
    <w:rsid w:val="003C6084"/>
    <w:rsid w:val="003D347D"/>
    <w:rsid w:val="00400A7A"/>
    <w:rsid w:val="00403469"/>
    <w:rsid w:val="00411116"/>
    <w:rsid w:val="00423D1A"/>
    <w:rsid w:val="004245D3"/>
    <w:rsid w:val="00462C3D"/>
    <w:rsid w:val="00470577"/>
    <w:rsid w:val="0048482F"/>
    <w:rsid w:val="004A504E"/>
    <w:rsid w:val="004B38F8"/>
    <w:rsid w:val="004E5934"/>
    <w:rsid w:val="00526022"/>
    <w:rsid w:val="005333BD"/>
    <w:rsid w:val="0054199A"/>
    <w:rsid w:val="005B226C"/>
    <w:rsid w:val="005B73D5"/>
    <w:rsid w:val="005C41C7"/>
    <w:rsid w:val="006033A0"/>
    <w:rsid w:val="006108CE"/>
    <w:rsid w:val="006238CD"/>
    <w:rsid w:val="00624AFA"/>
    <w:rsid w:val="006257FB"/>
    <w:rsid w:val="00630B88"/>
    <w:rsid w:val="00641E25"/>
    <w:rsid w:val="00650E55"/>
    <w:rsid w:val="0066772C"/>
    <w:rsid w:val="006B4629"/>
    <w:rsid w:val="006B7445"/>
    <w:rsid w:val="00735DC9"/>
    <w:rsid w:val="00743D2A"/>
    <w:rsid w:val="00746185"/>
    <w:rsid w:val="00761761"/>
    <w:rsid w:val="007749D7"/>
    <w:rsid w:val="00775965"/>
    <w:rsid w:val="007834AC"/>
    <w:rsid w:val="00790933"/>
    <w:rsid w:val="00791ECA"/>
    <w:rsid w:val="007A25EF"/>
    <w:rsid w:val="007D0B7C"/>
    <w:rsid w:val="007E4398"/>
    <w:rsid w:val="00803B70"/>
    <w:rsid w:val="008050D2"/>
    <w:rsid w:val="008109B1"/>
    <w:rsid w:val="00811891"/>
    <w:rsid w:val="00827B71"/>
    <w:rsid w:val="00836214"/>
    <w:rsid w:val="00844D52"/>
    <w:rsid w:val="00854576"/>
    <w:rsid w:val="00866978"/>
    <w:rsid w:val="00867004"/>
    <w:rsid w:val="008743C2"/>
    <w:rsid w:val="0087687E"/>
    <w:rsid w:val="00881CF4"/>
    <w:rsid w:val="00893BD6"/>
    <w:rsid w:val="008A4F97"/>
    <w:rsid w:val="008D05C7"/>
    <w:rsid w:val="00901535"/>
    <w:rsid w:val="00912F9A"/>
    <w:rsid w:val="00922AD4"/>
    <w:rsid w:val="009233C4"/>
    <w:rsid w:val="00924097"/>
    <w:rsid w:val="009400A1"/>
    <w:rsid w:val="009462B3"/>
    <w:rsid w:val="009555B7"/>
    <w:rsid w:val="0096269B"/>
    <w:rsid w:val="0098337D"/>
    <w:rsid w:val="009B50B9"/>
    <w:rsid w:val="009B52EC"/>
    <w:rsid w:val="009B5720"/>
    <w:rsid w:val="009B7D63"/>
    <w:rsid w:val="009C1D82"/>
    <w:rsid w:val="009C5D5E"/>
    <w:rsid w:val="009F4283"/>
    <w:rsid w:val="00A01DFD"/>
    <w:rsid w:val="00A0496B"/>
    <w:rsid w:val="00A075FF"/>
    <w:rsid w:val="00A27060"/>
    <w:rsid w:val="00A42A5C"/>
    <w:rsid w:val="00A53324"/>
    <w:rsid w:val="00A57E90"/>
    <w:rsid w:val="00A6623F"/>
    <w:rsid w:val="00AA1B42"/>
    <w:rsid w:val="00AB097A"/>
    <w:rsid w:val="00AB699B"/>
    <w:rsid w:val="00AC519C"/>
    <w:rsid w:val="00AD3CAB"/>
    <w:rsid w:val="00AD6BF7"/>
    <w:rsid w:val="00B01C5B"/>
    <w:rsid w:val="00B0274A"/>
    <w:rsid w:val="00B12501"/>
    <w:rsid w:val="00B178C5"/>
    <w:rsid w:val="00B667C6"/>
    <w:rsid w:val="00B81836"/>
    <w:rsid w:val="00B83D91"/>
    <w:rsid w:val="00B93A67"/>
    <w:rsid w:val="00B97A72"/>
    <w:rsid w:val="00BD12FB"/>
    <w:rsid w:val="00BE7C17"/>
    <w:rsid w:val="00C1456D"/>
    <w:rsid w:val="00C20021"/>
    <w:rsid w:val="00C25042"/>
    <w:rsid w:val="00C25F25"/>
    <w:rsid w:val="00C47761"/>
    <w:rsid w:val="00C54F63"/>
    <w:rsid w:val="00C6328C"/>
    <w:rsid w:val="00C67ECD"/>
    <w:rsid w:val="00C75118"/>
    <w:rsid w:val="00C966D6"/>
    <w:rsid w:val="00CA1C46"/>
    <w:rsid w:val="00CB3EA0"/>
    <w:rsid w:val="00CB4C65"/>
    <w:rsid w:val="00CD4C61"/>
    <w:rsid w:val="00CE0AB7"/>
    <w:rsid w:val="00D04FCF"/>
    <w:rsid w:val="00D31DD7"/>
    <w:rsid w:val="00D41E43"/>
    <w:rsid w:val="00D42ED7"/>
    <w:rsid w:val="00D561D1"/>
    <w:rsid w:val="00D56243"/>
    <w:rsid w:val="00D56B0A"/>
    <w:rsid w:val="00D8163C"/>
    <w:rsid w:val="00D83301"/>
    <w:rsid w:val="00DA76DC"/>
    <w:rsid w:val="00DD3144"/>
    <w:rsid w:val="00DE6C8F"/>
    <w:rsid w:val="00E01410"/>
    <w:rsid w:val="00E036F6"/>
    <w:rsid w:val="00E2476C"/>
    <w:rsid w:val="00E41AF7"/>
    <w:rsid w:val="00E47E15"/>
    <w:rsid w:val="00E61B04"/>
    <w:rsid w:val="00E74629"/>
    <w:rsid w:val="00E8581A"/>
    <w:rsid w:val="00E948FE"/>
    <w:rsid w:val="00EB011A"/>
    <w:rsid w:val="00EC1C0B"/>
    <w:rsid w:val="00EF243F"/>
    <w:rsid w:val="00F079CF"/>
    <w:rsid w:val="00F12BA9"/>
    <w:rsid w:val="00F235AA"/>
    <w:rsid w:val="00F2654A"/>
    <w:rsid w:val="00F32129"/>
    <w:rsid w:val="00F3270F"/>
    <w:rsid w:val="00F42EA9"/>
    <w:rsid w:val="00F43353"/>
    <w:rsid w:val="00F4654B"/>
    <w:rsid w:val="00F52145"/>
    <w:rsid w:val="00F611DF"/>
    <w:rsid w:val="00F62160"/>
    <w:rsid w:val="00F75207"/>
    <w:rsid w:val="00F82114"/>
    <w:rsid w:val="00F8770F"/>
    <w:rsid w:val="00FB2264"/>
    <w:rsid w:val="00FD0075"/>
    <w:rsid w:val="00FD2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F32129"/>
  </w:style>
  <w:style w:type="table" w:styleId="a3">
    <w:name w:val="Table Grid"/>
    <w:basedOn w:val="a1"/>
    <w:rsid w:val="00F32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32129"/>
    <w:rPr>
      <w:color w:val="0000FF"/>
      <w:u w:val="single"/>
    </w:rPr>
  </w:style>
  <w:style w:type="paragraph" w:styleId="2">
    <w:name w:val="Body Text 2"/>
    <w:basedOn w:val="a"/>
    <w:link w:val="20"/>
    <w:rsid w:val="00F32129"/>
    <w:pPr>
      <w:autoSpaceDE w:val="0"/>
      <w:autoSpaceDN w:val="0"/>
      <w:spacing w:after="0" w:line="360" w:lineRule="auto"/>
      <w:ind w:left="3690" w:hanging="3116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20">
    <w:name w:val="Основной текст 2 Знак"/>
    <w:basedOn w:val="a0"/>
    <w:link w:val="2"/>
    <w:rsid w:val="00F3212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footer"/>
    <w:basedOn w:val="a"/>
    <w:link w:val="a6"/>
    <w:rsid w:val="00F321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Нижний колонтитул Знак"/>
    <w:basedOn w:val="a0"/>
    <w:link w:val="a5"/>
    <w:rsid w:val="00F3212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7">
    <w:name w:val="page number"/>
    <w:basedOn w:val="a0"/>
    <w:rsid w:val="00F32129"/>
  </w:style>
  <w:style w:type="paragraph" w:styleId="HTML">
    <w:name w:val="HTML Preformatted"/>
    <w:basedOn w:val="a"/>
    <w:link w:val="HTML0"/>
    <w:uiPriority w:val="99"/>
    <w:rsid w:val="00F321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rsid w:val="00F32129"/>
    <w:rPr>
      <w:rFonts w:ascii="Courier New" w:eastAsia="Times New Roman" w:hAnsi="Courier New" w:cs="Times New Roman"/>
      <w:sz w:val="20"/>
      <w:szCs w:val="20"/>
      <w:lang/>
    </w:rPr>
  </w:style>
  <w:style w:type="paragraph" w:customStyle="1" w:styleId="a8">
    <w:basedOn w:val="a"/>
    <w:next w:val="a9"/>
    <w:uiPriority w:val="99"/>
    <w:rsid w:val="00F32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22">
    <w:name w:val="Основной текст 22"/>
    <w:basedOn w:val="a"/>
    <w:rsid w:val="00F32129"/>
    <w:pPr>
      <w:widowControl w:val="0"/>
      <w:suppressAutoHyphens/>
      <w:spacing w:after="0" w:line="240" w:lineRule="auto"/>
      <w:jc w:val="center"/>
    </w:pPr>
    <w:rPr>
      <w:rFonts w:ascii="Times New Roman" w:eastAsia="SimSun" w:hAnsi="Times New Roman" w:cs="Mangal"/>
      <w:b/>
      <w:kern w:val="1"/>
      <w:sz w:val="32"/>
      <w:szCs w:val="24"/>
      <w:lang w:val="uk-UA" w:eastAsia="hi-IN" w:bidi="hi-IN"/>
    </w:rPr>
  </w:style>
  <w:style w:type="paragraph" w:customStyle="1" w:styleId="CharChar">
    <w:name w:val="Char Знак Знак Char"/>
    <w:basedOn w:val="a"/>
    <w:rsid w:val="00F32129"/>
    <w:pPr>
      <w:autoSpaceDE w:val="0"/>
      <w:autoSpaceDN w:val="0"/>
      <w:spacing w:after="0" w:line="240" w:lineRule="auto"/>
    </w:pPr>
    <w:rPr>
      <w:rFonts w:ascii="Verdana" w:eastAsia="Times New Roman" w:hAnsi="Verdana" w:cs="Verdana"/>
      <w:sz w:val="20"/>
      <w:szCs w:val="20"/>
    </w:rPr>
  </w:style>
  <w:style w:type="paragraph" w:styleId="aa">
    <w:name w:val="List Paragraph"/>
    <w:basedOn w:val="a"/>
    <w:uiPriority w:val="34"/>
    <w:qFormat/>
    <w:rsid w:val="00F3212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b">
    <w:name w:val="Balloon Text"/>
    <w:basedOn w:val="a"/>
    <w:link w:val="ac"/>
    <w:rsid w:val="00F32129"/>
    <w:pPr>
      <w:spacing w:after="0" w:line="240" w:lineRule="auto"/>
    </w:pPr>
    <w:rPr>
      <w:rFonts w:ascii="Segoe UI" w:eastAsia="Times New Roman" w:hAnsi="Segoe UI" w:cs="Times New Roman"/>
      <w:sz w:val="18"/>
      <w:szCs w:val="18"/>
      <w:lang/>
    </w:rPr>
  </w:style>
  <w:style w:type="character" w:customStyle="1" w:styleId="ac">
    <w:name w:val="Текст выноски Знак"/>
    <w:basedOn w:val="a0"/>
    <w:link w:val="ab"/>
    <w:rsid w:val="00F32129"/>
    <w:rPr>
      <w:rFonts w:ascii="Segoe UI" w:eastAsia="Times New Roman" w:hAnsi="Segoe UI" w:cs="Times New Roman"/>
      <w:sz w:val="18"/>
      <w:szCs w:val="18"/>
      <w:lang/>
    </w:rPr>
  </w:style>
  <w:style w:type="paragraph" w:styleId="21">
    <w:name w:val="Body Text Indent 2"/>
    <w:basedOn w:val="a"/>
    <w:link w:val="23"/>
    <w:rsid w:val="00F3212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3">
    <w:name w:val="Основной текст с отступом 2 Знак"/>
    <w:basedOn w:val="a0"/>
    <w:link w:val="21"/>
    <w:rsid w:val="00F3212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d">
    <w:name w:val="header"/>
    <w:basedOn w:val="a"/>
    <w:link w:val="ae"/>
    <w:rsid w:val="00F32129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e">
    <w:name w:val="Верхний колонтитул Знак"/>
    <w:basedOn w:val="a0"/>
    <w:link w:val="ad"/>
    <w:rsid w:val="00F3212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f">
    <w:name w:val="Emphasis"/>
    <w:qFormat/>
    <w:rsid w:val="00F32129"/>
    <w:rPr>
      <w:i/>
      <w:iCs/>
    </w:rPr>
  </w:style>
  <w:style w:type="character" w:styleId="af0">
    <w:name w:val="annotation reference"/>
    <w:rsid w:val="00F32129"/>
    <w:rPr>
      <w:sz w:val="16"/>
      <w:szCs w:val="16"/>
    </w:rPr>
  </w:style>
  <w:style w:type="paragraph" w:styleId="af1">
    <w:name w:val="annotation text"/>
    <w:basedOn w:val="a"/>
    <w:link w:val="af2"/>
    <w:rsid w:val="00F32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f2">
    <w:name w:val="Текст примечания Знак"/>
    <w:basedOn w:val="a0"/>
    <w:link w:val="af1"/>
    <w:rsid w:val="00F3212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3">
    <w:name w:val="annotation subject"/>
    <w:basedOn w:val="af1"/>
    <w:next w:val="af1"/>
    <w:link w:val="af4"/>
    <w:rsid w:val="00F32129"/>
    <w:rPr>
      <w:b/>
      <w:bCs/>
    </w:rPr>
  </w:style>
  <w:style w:type="character" w:customStyle="1" w:styleId="af4">
    <w:name w:val="Тема примечания Знак"/>
    <w:basedOn w:val="af2"/>
    <w:link w:val="af3"/>
    <w:rsid w:val="00F32129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customStyle="1" w:styleId="af5">
    <w:name w:val="Нормальний текст"/>
    <w:basedOn w:val="a"/>
    <w:uiPriority w:val="99"/>
    <w:rsid w:val="00F32129"/>
    <w:pPr>
      <w:spacing w:before="120" w:after="0" w:line="240" w:lineRule="auto"/>
      <w:ind w:firstLine="567"/>
    </w:pPr>
    <w:rPr>
      <w:rFonts w:ascii="Antiqua" w:eastAsia="SimSun" w:hAnsi="Antiqua" w:cs="Times New Roman"/>
      <w:sz w:val="26"/>
      <w:szCs w:val="24"/>
      <w:lang w:val="uk-UA" w:eastAsia="ru-RU"/>
    </w:rPr>
  </w:style>
  <w:style w:type="paragraph" w:customStyle="1" w:styleId="ucfirst">
    <w:name w:val="ucfirst"/>
    <w:basedOn w:val="a"/>
    <w:rsid w:val="00F32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32129"/>
    <w:rPr>
      <w:rFonts w:ascii="Times New Roman" w:hAnsi="Times New Roman" w:cs="Times New Roman"/>
      <w:sz w:val="24"/>
      <w:szCs w:val="24"/>
    </w:rPr>
  </w:style>
  <w:style w:type="character" w:styleId="af6">
    <w:name w:val="Strong"/>
    <w:basedOn w:val="a0"/>
    <w:uiPriority w:val="22"/>
    <w:qFormat/>
    <w:rsid w:val="005260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1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BFE73-7577-480F-8F39-79F4E261E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8908</TotalTime>
  <Pages>21</Pages>
  <Words>5931</Words>
  <Characters>33812</Characters>
  <Application>Microsoft Office Word</Application>
  <DocSecurity>0</DocSecurity>
  <Lines>281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Econom_Adm</dc:creator>
  <cp:keywords/>
  <dc:description/>
  <cp:lastModifiedBy>User</cp:lastModifiedBy>
  <cp:revision>110</cp:revision>
  <cp:lastPrinted>2025-10-02T12:09:00Z</cp:lastPrinted>
  <dcterms:created xsi:type="dcterms:W3CDTF">2023-12-08T10:25:00Z</dcterms:created>
  <dcterms:modified xsi:type="dcterms:W3CDTF">2025-10-02T12:09:00Z</dcterms:modified>
</cp:coreProperties>
</file>