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6CBD1" w14:textId="77777777" w:rsidR="00FE3296" w:rsidRPr="00C12BB5" w:rsidRDefault="00C12BB5" w:rsidP="00C12BB5">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lang w:val="uk-UA" w:eastAsia="ru-RU"/>
        </w:rPr>
        <w:t xml:space="preserve">                                                                                                                    </w:t>
      </w:r>
      <w:r w:rsidR="00FE3296" w:rsidRPr="00C12BB5">
        <w:rPr>
          <w:rFonts w:ascii="Times New Roman" w:eastAsia="Times New Roman" w:hAnsi="Times New Roman" w:cs="Times New Roman"/>
          <w:sz w:val="24"/>
          <w:szCs w:val="24"/>
          <w:lang w:val="uk-UA" w:eastAsia="ru-RU"/>
        </w:rPr>
        <w:t>Додаток 1</w:t>
      </w:r>
    </w:p>
    <w:p w14:paraId="0185FF39" w14:textId="77777777" w:rsidR="00FE3296" w:rsidRPr="00C12BB5" w:rsidRDefault="00FE3296" w:rsidP="00C12BB5">
      <w:pPr>
        <w:spacing w:after="0" w:line="240" w:lineRule="auto"/>
        <w:ind w:left="6372"/>
        <w:rPr>
          <w:rFonts w:ascii="Times New Roman" w:eastAsia="Times New Roman" w:hAnsi="Times New Roman" w:cs="Times New Roman"/>
          <w:sz w:val="24"/>
          <w:szCs w:val="24"/>
          <w:lang w:val="uk-UA" w:eastAsia="ru-RU"/>
        </w:rPr>
      </w:pPr>
      <w:r w:rsidRPr="00C12BB5">
        <w:rPr>
          <w:rFonts w:ascii="Times New Roman" w:eastAsia="Times New Roman" w:hAnsi="Times New Roman" w:cs="Times New Roman"/>
          <w:sz w:val="24"/>
          <w:szCs w:val="24"/>
          <w:lang w:val="uk-UA" w:eastAsia="ru-RU"/>
        </w:rPr>
        <w:t xml:space="preserve">до рішення виконавчого </w:t>
      </w:r>
    </w:p>
    <w:p w14:paraId="0C9CEF93" w14:textId="77777777" w:rsidR="00FE3296" w:rsidRPr="00C12BB5" w:rsidRDefault="00FE3296" w:rsidP="00C12BB5">
      <w:pPr>
        <w:spacing w:after="0" w:line="240" w:lineRule="auto"/>
        <w:ind w:left="6372"/>
        <w:rPr>
          <w:rFonts w:ascii="Times New Roman" w:eastAsia="Times New Roman" w:hAnsi="Times New Roman" w:cs="Times New Roman"/>
          <w:sz w:val="24"/>
          <w:szCs w:val="24"/>
          <w:lang w:val="uk-UA" w:eastAsia="ru-RU"/>
        </w:rPr>
      </w:pPr>
      <w:r w:rsidRPr="00C12BB5">
        <w:rPr>
          <w:rFonts w:ascii="Times New Roman" w:eastAsia="Times New Roman" w:hAnsi="Times New Roman" w:cs="Times New Roman"/>
          <w:sz w:val="24"/>
          <w:szCs w:val="24"/>
          <w:lang w:val="uk-UA" w:eastAsia="ru-RU"/>
        </w:rPr>
        <w:t>комітету селищної ради</w:t>
      </w:r>
    </w:p>
    <w:p w14:paraId="7B9F80EA" w14:textId="77777777" w:rsidR="00FE3296" w:rsidRPr="00C12BB5" w:rsidRDefault="00C12BB5" w:rsidP="00C12BB5">
      <w:pPr>
        <w:spacing w:after="0" w:line="240" w:lineRule="auto"/>
        <w:ind w:left="6372"/>
        <w:rPr>
          <w:rFonts w:ascii="Times New Roman" w:eastAsia="Times New Roman" w:hAnsi="Times New Roman" w:cs="Times New Roman"/>
          <w:sz w:val="24"/>
          <w:szCs w:val="24"/>
          <w:lang w:val="uk-UA" w:eastAsia="ru-RU"/>
        </w:rPr>
      </w:pPr>
      <w:r w:rsidRPr="00C12BB5">
        <w:rPr>
          <w:rFonts w:ascii="Times New Roman" w:eastAsia="Times New Roman" w:hAnsi="Times New Roman" w:cs="Times New Roman"/>
          <w:sz w:val="24"/>
          <w:szCs w:val="24"/>
          <w:lang w:val="uk-UA" w:eastAsia="ru-RU"/>
        </w:rPr>
        <w:t>16</w:t>
      </w:r>
      <w:r w:rsidR="00FE3296" w:rsidRPr="00C12BB5">
        <w:rPr>
          <w:rFonts w:ascii="Times New Roman" w:eastAsia="Times New Roman" w:hAnsi="Times New Roman" w:cs="Times New Roman"/>
          <w:sz w:val="24"/>
          <w:szCs w:val="24"/>
          <w:lang w:val="uk-UA" w:eastAsia="ru-RU"/>
        </w:rPr>
        <w:t>.1</w:t>
      </w:r>
      <w:r w:rsidR="00E96041" w:rsidRPr="00C12BB5">
        <w:rPr>
          <w:rFonts w:ascii="Times New Roman" w:eastAsia="Times New Roman" w:hAnsi="Times New Roman" w:cs="Times New Roman"/>
          <w:sz w:val="24"/>
          <w:szCs w:val="24"/>
          <w:lang w:val="uk-UA" w:eastAsia="ru-RU"/>
        </w:rPr>
        <w:t>2</w:t>
      </w:r>
      <w:r w:rsidR="00FE3296" w:rsidRPr="00C12BB5">
        <w:rPr>
          <w:rFonts w:ascii="Times New Roman" w:eastAsia="Times New Roman" w:hAnsi="Times New Roman" w:cs="Times New Roman"/>
          <w:sz w:val="24"/>
          <w:szCs w:val="24"/>
          <w:lang w:val="uk-UA" w:eastAsia="ru-RU"/>
        </w:rPr>
        <w:t>.2025 №</w:t>
      </w:r>
      <w:r w:rsidRPr="00C12BB5">
        <w:rPr>
          <w:rFonts w:ascii="Times New Roman" w:eastAsia="Times New Roman" w:hAnsi="Times New Roman" w:cs="Times New Roman"/>
          <w:sz w:val="24"/>
          <w:szCs w:val="24"/>
          <w:lang w:val="uk-UA" w:eastAsia="ru-RU"/>
        </w:rPr>
        <w:t>394</w:t>
      </w:r>
      <w:r w:rsidR="00FE3296" w:rsidRPr="00C12BB5">
        <w:rPr>
          <w:rFonts w:ascii="Times New Roman" w:eastAsia="Times New Roman" w:hAnsi="Times New Roman" w:cs="Times New Roman"/>
          <w:sz w:val="24"/>
          <w:szCs w:val="24"/>
          <w:lang w:val="uk-UA" w:eastAsia="ru-RU"/>
        </w:rPr>
        <w:t xml:space="preserve"> </w:t>
      </w:r>
    </w:p>
    <w:p w14:paraId="31218449" w14:textId="77777777" w:rsidR="00FE3296" w:rsidRPr="00C12BB5" w:rsidRDefault="00FE3296" w:rsidP="00C12BB5">
      <w:pPr>
        <w:spacing w:after="0" w:line="240" w:lineRule="auto"/>
        <w:rPr>
          <w:rFonts w:ascii="Times New Roman" w:eastAsia="Times New Roman" w:hAnsi="Times New Roman" w:cs="Times New Roman"/>
          <w:b/>
          <w:sz w:val="24"/>
          <w:szCs w:val="24"/>
          <w:lang w:val="uk-UA" w:eastAsia="ru-RU"/>
        </w:rPr>
      </w:pPr>
    </w:p>
    <w:p w14:paraId="6DDCBCB5" w14:textId="77777777" w:rsidR="008219AF" w:rsidRPr="00FE3296" w:rsidRDefault="008219AF" w:rsidP="00FE3296">
      <w:pPr>
        <w:spacing w:after="0" w:line="240" w:lineRule="auto"/>
        <w:rPr>
          <w:rFonts w:ascii="Times New Roman" w:eastAsia="Times New Roman" w:hAnsi="Times New Roman" w:cs="Times New Roman"/>
          <w:b/>
          <w:sz w:val="26"/>
          <w:szCs w:val="26"/>
          <w:lang w:val="uk-UA" w:eastAsia="ru-RU"/>
        </w:rPr>
      </w:pPr>
    </w:p>
    <w:p w14:paraId="484063F0" w14:textId="77777777" w:rsidR="00FE3296" w:rsidRPr="00FE3296" w:rsidRDefault="00FE3296" w:rsidP="00FE3296">
      <w:pPr>
        <w:spacing w:after="0" w:line="240" w:lineRule="auto"/>
        <w:rPr>
          <w:rFonts w:ascii="Times New Roman" w:eastAsia="Times New Roman" w:hAnsi="Times New Roman" w:cs="Times New Roman"/>
          <w:b/>
          <w:sz w:val="26"/>
          <w:szCs w:val="26"/>
          <w:lang w:val="uk-UA" w:eastAsia="ru-RU"/>
        </w:rPr>
      </w:pPr>
    </w:p>
    <w:p w14:paraId="6946D583" w14:textId="77777777" w:rsidR="00FE3296" w:rsidRPr="00FE3296" w:rsidRDefault="00FE3296" w:rsidP="00FE3296">
      <w:pPr>
        <w:spacing w:after="0" w:line="240" w:lineRule="auto"/>
        <w:jc w:val="center"/>
        <w:rPr>
          <w:rFonts w:ascii="Times New Roman" w:eastAsia="Times New Roman" w:hAnsi="Times New Roman" w:cs="Times New Roman"/>
          <w:b/>
          <w:sz w:val="26"/>
          <w:szCs w:val="26"/>
          <w:lang w:val="uk-UA" w:eastAsia="ru-RU"/>
        </w:rPr>
      </w:pPr>
      <w:r w:rsidRPr="00FE3296">
        <w:rPr>
          <w:rFonts w:ascii="Times New Roman" w:eastAsia="Times New Roman" w:hAnsi="Times New Roman" w:cs="Times New Roman"/>
          <w:b/>
          <w:sz w:val="26"/>
          <w:szCs w:val="26"/>
          <w:lang w:val="uk-UA" w:eastAsia="ru-RU"/>
        </w:rPr>
        <w:t>СКЛАД</w:t>
      </w:r>
    </w:p>
    <w:p w14:paraId="5D79EEEF" w14:textId="77777777" w:rsidR="00FE3296" w:rsidRPr="00FE3296" w:rsidRDefault="00FE3296" w:rsidP="00FE3296">
      <w:pPr>
        <w:spacing w:after="0" w:line="240" w:lineRule="auto"/>
        <w:jc w:val="center"/>
        <w:rPr>
          <w:rFonts w:ascii="Times New Roman" w:eastAsia="Times New Roman" w:hAnsi="Times New Roman" w:cs="Times New Roman"/>
          <w:sz w:val="26"/>
          <w:szCs w:val="26"/>
          <w:lang w:val="uk-UA" w:eastAsia="ru-RU"/>
        </w:rPr>
      </w:pPr>
      <w:r w:rsidRPr="00FE3296">
        <w:rPr>
          <w:rFonts w:ascii="Times New Roman" w:eastAsia="Times New Roman" w:hAnsi="Times New Roman" w:cs="Times New Roman"/>
          <w:sz w:val="26"/>
          <w:szCs w:val="26"/>
          <w:lang w:val="uk-UA" w:eastAsia="ru-RU"/>
        </w:rPr>
        <w:t xml:space="preserve">мультидисциплінарної команди з комплексного визначення ступеня індивідуальних потреб особи/дитини, яка потребує надання соціальних послуг </w:t>
      </w:r>
    </w:p>
    <w:p w14:paraId="29D039B1" w14:textId="77777777" w:rsidR="00E0709B" w:rsidRDefault="00E0709B" w:rsidP="00FB5E2C">
      <w:pPr>
        <w:pStyle w:val="ae"/>
        <w:spacing w:line="276" w:lineRule="auto"/>
        <w:rPr>
          <w:rFonts w:ascii="Times New Roman" w:hAnsi="Times New Roman" w:cs="Times New Roman"/>
          <w:lang w:val="uk-UA"/>
        </w:rPr>
      </w:pPr>
    </w:p>
    <w:p w14:paraId="3442003C" w14:textId="77777777" w:rsidR="008219AF" w:rsidRPr="00FB5E2C" w:rsidRDefault="008219AF" w:rsidP="00FB5E2C">
      <w:pPr>
        <w:pStyle w:val="ae"/>
        <w:spacing w:line="276" w:lineRule="auto"/>
        <w:rPr>
          <w:rFonts w:ascii="Times New Roman" w:hAnsi="Times New Roman" w:cs="Times New Roman"/>
          <w:lang w:val="uk-UA"/>
        </w:rPr>
      </w:pPr>
    </w:p>
    <w:p w14:paraId="630FDBD4" w14:textId="77777777" w:rsidR="00FB5E2C" w:rsidRPr="00FB5E2C" w:rsidRDefault="00FB5E2C" w:rsidP="00FB5E2C">
      <w:pPr>
        <w:pStyle w:val="ae"/>
        <w:spacing w:line="276" w:lineRule="auto"/>
        <w:rPr>
          <w:rFonts w:ascii="Times New Roman" w:hAnsi="Times New Roman" w:cs="Times New Roman"/>
          <w:sz w:val="26"/>
          <w:szCs w:val="26"/>
          <w:lang w:val="uk-UA"/>
        </w:rPr>
      </w:pPr>
      <w:r w:rsidRPr="00FB5E2C">
        <w:rPr>
          <w:rFonts w:ascii="Times New Roman" w:hAnsi="Times New Roman" w:cs="Times New Roman"/>
          <w:sz w:val="26"/>
          <w:szCs w:val="26"/>
          <w:lang w:val="uk-UA"/>
        </w:rPr>
        <w:t>М</w:t>
      </w:r>
      <w:r w:rsidR="00394C52">
        <w:rPr>
          <w:rFonts w:ascii="Times New Roman" w:hAnsi="Times New Roman" w:cs="Times New Roman"/>
          <w:sz w:val="26"/>
          <w:szCs w:val="26"/>
          <w:lang w:val="uk-UA"/>
        </w:rPr>
        <w:t>АЗУРИК</w:t>
      </w:r>
      <w:r w:rsidRPr="00FB5E2C">
        <w:rPr>
          <w:rFonts w:ascii="Times New Roman" w:hAnsi="Times New Roman" w:cs="Times New Roman"/>
          <w:sz w:val="26"/>
          <w:szCs w:val="26"/>
          <w:lang w:val="uk-UA"/>
        </w:rPr>
        <w:t xml:space="preserve"> Наталія              заступник завідувача відділення соціальних послуг за</w:t>
      </w:r>
    </w:p>
    <w:p w14:paraId="727152A4" w14:textId="77777777" w:rsidR="00E96041" w:rsidRPr="00FB5E2C" w:rsidRDefault="00FB5E2C" w:rsidP="00FB5E2C">
      <w:pPr>
        <w:pStyle w:val="ae"/>
        <w:spacing w:line="276" w:lineRule="auto"/>
        <w:rPr>
          <w:rFonts w:ascii="Times New Roman" w:hAnsi="Times New Roman" w:cs="Times New Roman"/>
          <w:sz w:val="26"/>
          <w:szCs w:val="26"/>
          <w:lang w:val="uk-UA"/>
        </w:rPr>
      </w:pPr>
      <w:r w:rsidRPr="00FB5E2C">
        <w:rPr>
          <w:rFonts w:ascii="Times New Roman" w:hAnsi="Times New Roman" w:cs="Times New Roman"/>
          <w:sz w:val="26"/>
          <w:szCs w:val="26"/>
          <w:lang w:val="uk-UA"/>
        </w:rPr>
        <w:t>Володимирівна                     місцем проживання комунального закладу «Широківський</w:t>
      </w:r>
    </w:p>
    <w:p w14:paraId="007C5CBC" w14:textId="77777777" w:rsidR="00FB5E2C" w:rsidRDefault="00FB5E2C" w:rsidP="00FB5E2C">
      <w:pPr>
        <w:pStyle w:val="ae"/>
        <w:spacing w:line="276" w:lineRule="auto"/>
        <w:rPr>
          <w:rFonts w:ascii="Times New Roman" w:hAnsi="Times New Roman" w:cs="Times New Roman"/>
          <w:sz w:val="26"/>
          <w:szCs w:val="26"/>
          <w:lang w:val="uk-UA"/>
        </w:rPr>
      </w:pPr>
      <w:r w:rsidRPr="00FB5E2C">
        <w:rPr>
          <w:rFonts w:ascii="Times New Roman" w:hAnsi="Times New Roman" w:cs="Times New Roman"/>
          <w:sz w:val="26"/>
          <w:szCs w:val="26"/>
          <w:lang w:val="uk-UA"/>
        </w:rPr>
        <w:tab/>
      </w:r>
      <w:r w:rsidRPr="00FB5E2C">
        <w:rPr>
          <w:rFonts w:ascii="Times New Roman" w:hAnsi="Times New Roman" w:cs="Times New Roman"/>
          <w:sz w:val="26"/>
          <w:szCs w:val="26"/>
          <w:lang w:val="uk-UA"/>
        </w:rPr>
        <w:tab/>
      </w:r>
      <w:r w:rsidRPr="00FB5E2C">
        <w:rPr>
          <w:rFonts w:ascii="Times New Roman" w:hAnsi="Times New Roman" w:cs="Times New Roman"/>
          <w:sz w:val="26"/>
          <w:szCs w:val="26"/>
          <w:lang w:val="uk-UA"/>
        </w:rPr>
        <w:tab/>
      </w:r>
      <w:r w:rsidRPr="00FB5E2C">
        <w:rPr>
          <w:rFonts w:ascii="Times New Roman" w:hAnsi="Times New Roman" w:cs="Times New Roman"/>
          <w:sz w:val="26"/>
          <w:szCs w:val="26"/>
          <w:lang w:val="uk-UA"/>
        </w:rPr>
        <w:tab/>
        <w:t xml:space="preserve">    центр надання соціальних</w:t>
      </w:r>
      <w:r w:rsidR="00C12BB5">
        <w:rPr>
          <w:rFonts w:ascii="Times New Roman" w:hAnsi="Times New Roman" w:cs="Times New Roman"/>
          <w:sz w:val="26"/>
          <w:szCs w:val="26"/>
          <w:lang w:val="uk-UA"/>
        </w:rPr>
        <w:t xml:space="preserve"> </w:t>
      </w:r>
      <w:r w:rsidRPr="00FB5E2C">
        <w:rPr>
          <w:rFonts w:ascii="Times New Roman" w:hAnsi="Times New Roman" w:cs="Times New Roman"/>
          <w:sz w:val="26"/>
          <w:szCs w:val="26"/>
          <w:lang w:val="uk-UA"/>
        </w:rPr>
        <w:t>послуг» Широківської</w:t>
      </w:r>
    </w:p>
    <w:p w14:paraId="3DFE5537" w14:textId="77777777" w:rsidR="00FB5E2C" w:rsidRDefault="00FB5E2C"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 xml:space="preserve">    селищної ради</w:t>
      </w:r>
    </w:p>
    <w:p w14:paraId="6117EC4E" w14:textId="77777777" w:rsidR="00FB5E2C" w:rsidRDefault="00FB5E2C" w:rsidP="00FB5E2C">
      <w:pPr>
        <w:pStyle w:val="ae"/>
        <w:spacing w:line="276" w:lineRule="auto"/>
        <w:rPr>
          <w:rFonts w:ascii="Times New Roman" w:hAnsi="Times New Roman" w:cs="Times New Roman"/>
          <w:sz w:val="26"/>
          <w:szCs w:val="26"/>
          <w:lang w:val="uk-UA"/>
        </w:rPr>
      </w:pPr>
    </w:p>
    <w:p w14:paraId="6DD16305" w14:textId="77777777" w:rsidR="00FB5E2C" w:rsidRPr="00FB5E2C" w:rsidRDefault="00FB5E2C" w:rsidP="00FB5E2C">
      <w:pPr>
        <w:pStyle w:val="ae"/>
        <w:spacing w:line="276" w:lineRule="auto"/>
        <w:rPr>
          <w:rFonts w:ascii="Times New Roman" w:hAnsi="Times New Roman" w:cs="Times New Roman"/>
          <w:sz w:val="26"/>
          <w:szCs w:val="26"/>
          <w:lang w:val="uk-UA"/>
        </w:rPr>
      </w:pPr>
      <w:r w:rsidRPr="00FB5E2C">
        <w:rPr>
          <w:rFonts w:ascii="Times New Roman" w:hAnsi="Times New Roman" w:cs="Times New Roman"/>
          <w:sz w:val="26"/>
          <w:szCs w:val="26"/>
          <w:lang w:val="uk-UA"/>
        </w:rPr>
        <w:t>М</w:t>
      </w:r>
      <w:r w:rsidR="00394C52">
        <w:rPr>
          <w:rFonts w:ascii="Times New Roman" w:hAnsi="Times New Roman" w:cs="Times New Roman"/>
          <w:sz w:val="26"/>
          <w:szCs w:val="26"/>
          <w:lang w:val="uk-UA"/>
        </w:rPr>
        <w:t>АЛИШКО</w:t>
      </w:r>
      <w:r w:rsidRPr="00FB5E2C">
        <w:rPr>
          <w:rFonts w:ascii="Times New Roman" w:hAnsi="Times New Roman" w:cs="Times New Roman"/>
          <w:sz w:val="26"/>
          <w:szCs w:val="26"/>
          <w:lang w:val="uk-UA"/>
        </w:rPr>
        <w:t xml:space="preserve"> Антоніна </w:t>
      </w:r>
      <w:r>
        <w:rPr>
          <w:rFonts w:ascii="Times New Roman" w:hAnsi="Times New Roman" w:cs="Times New Roman"/>
          <w:sz w:val="26"/>
          <w:szCs w:val="26"/>
          <w:lang w:val="uk-UA"/>
        </w:rPr>
        <w:tab/>
      </w:r>
      <w:r w:rsidRPr="00FB5E2C">
        <w:rPr>
          <w:rFonts w:ascii="Times New Roman" w:hAnsi="Times New Roman" w:cs="Times New Roman"/>
          <w:sz w:val="26"/>
          <w:szCs w:val="26"/>
          <w:lang w:val="uk-UA"/>
        </w:rPr>
        <w:t xml:space="preserve">    соціальний працівник 2 категорії відділення соціальних</w:t>
      </w:r>
    </w:p>
    <w:p w14:paraId="14D0AC3B" w14:textId="77777777" w:rsidR="00FB5E2C" w:rsidRDefault="00FB5E2C" w:rsidP="00FB5E2C">
      <w:pPr>
        <w:pStyle w:val="ae"/>
        <w:spacing w:line="276" w:lineRule="auto"/>
        <w:rPr>
          <w:rFonts w:ascii="Times New Roman" w:hAnsi="Times New Roman" w:cs="Times New Roman"/>
          <w:sz w:val="26"/>
          <w:szCs w:val="26"/>
          <w:lang w:val="uk-UA"/>
        </w:rPr>
      </w:pPr>
      <w:r w:rsidRPr="00FB5E2C">
        <w:rPr>
          <w:rFonts w:ascii="Times New Roman" w:hAnsi="Times New Roman" w:cs="Times New Roman"/>
          <w:sz w:val="26"/>
          <w:szCs w:val="26"/>
          <w:lang w:val="uk-UA"/>
        </w:rPr>
        <w:t>Вікторівна</w:t>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Pr="00FB5E2C">
        <w:rPr>
          <w:rFonts w:ascii="Times New Roman" w:hAnsi="Times New Roman" w:cs="Times New Roman"/>
          <w:sz w:val="26"/>
          <w:szCs w:val="26"/>
          <w:lang w:val="uk-UA"/>
        </w:rPr>
        <w:t xml:space="preserve">    послуг за місцем проживання</w:t>
      </w:r>
      <w:r w:rsidR="00C12BB5">
        <w:rPr>
          <w:rFonts w:ascii="Times New Roman" w:hAnsi="Times New Roman" w:cs="Times New Roman"/>
          <w:sz w:val="26"/>
          <w:szCs w:val="26"/>
          <w:lang w:val="uk-UA"/>
        </w:rPr>
        <w:t xml:space="preserve"> </w:t>
      </w:r>
      <w:r w:rsidRPr="00FB5E2C">
        <w:rPr>
          <w:rFonts w:ascii="Times New Roman" w:hAnsi="Times New Roman" w:cs="Times New Roman"/>
          <w:sz w:val="26"/>
          <w:szCs w:val="26"/>
          <w:lang w:val="uk-UA"/>
        </w:rPr>
        <w:t>комунального</w:t>
      </w:r>
      <w:r>
        <w:rPr>
          <w:rFonts w:ascii="Times New Roman" w:hAnsi="Times New Roman" w:cs="Times New Roman"/>
          <w:sz w:val="26"/>
          <w:szCs w:val="26"/>
          <w:lang w:val="uk-UA"/>
        </w:rPr>
        <w:t xml:space="preserve"> закладу </w:t>
      </w:r>
    </w:p>
    <w:p w14:paraId="246C1F30" w14:textId="77777777" w:rsidR="00FB5E2C" w:rsidRDefault="00FB5E2C"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Pr="00FB5E2C">
        <w:rPr>
          <w:rFonts w:ascii="Times New Roman" w:hAnsi="Times New Roman" w:cs="Times New Roman"/>
          <w:sz w:val="26"/>
          <w:szCs w:val="26"/>
          <w:lang w:val="uk-UA"/>
        </w:rPr>
        <w:t xml:space="preserve">    «Широківський центр надання соціальних</w:t>
      </w:r>
      <w:r>
        <w:rPr>
          <w:rFonts w:ascii="Times New Roman" w:hAnsi="Times New Roman" w:cs="Times New Roman"/>
          <w:sz w:val="26"/>
          <w:szCs w:val="26"/>
          <w:lang w:val="uk-UA"/>
        </w:rPr>
        <w:t xml:space="preserve"> послуг</w:t>
      </w:r>
    </w:p>
    <w:p w14:paraId="62F5406A" w14:textId="77777777" w:rsidR="00FB5E2C" w:rsidRDefault="00FB5E2C"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00C12BB5">
        <w:rPr>
          <w:rFonts w:ascii="Times New Roman" w:hAnsi="Times New Roman" w:cs="Times New Roman"/>
          <w:sz w:val="26"/>
          <w:szCs w:val="26"/>
          <w:lang w:val="uk-UA"/>
        </w:rPr>
        <w:t xml:space="preserve">     </w:t>
      </w:r>
      <w:r w:rsidRPr="00FB5E2C">
        <w:rPr>
          <w:rFonts w:ascii="Times New Roman" w:hAnsi="Times New Roman" w:cs="Times New Roman"/>
          <w:sz w:val="26"/>
          <w:szCs w:val="26"/>
          <w:lang w:val="uk-UA"/>
        </w:rPr>
        <w:t>Широківської</w:t>
      </w:r>
      <w:r>
        <w:rPr>
          <w:rFonts w:ascii="Times New Roman" w:hAnsi="Times New Roman" w:cs="Times New Roman"/>
          <w:sz w:val="26"/>
          <w:szCs w:val="26"/>
          <w:lang w:val="uk-UA"/>
        </w:rPr>
        <w:t xml:space="preserve"> селищної ради</w:t>
      </w:r>
    </w:p>
    <w:p w14:paraId="75B50363" w14:textId="77777777" w:rsidR="00FB5E2C" w:rsidRDefault="00FB5E2C" w:rsidP="00FB5E2C">
      <w:pPr>
        <w:pStyle w:val="ae"/>
        <w:spacing w:line="276" w:lineRule="auto"/>
        <w:rPr>
          <w:rFonts w:ascii="Times New Roman" w:hAnsi="Times New Roman" w:cs="Times New Roman"/>
          <w:sz w:val="26"/>
          <w:szCs w:val="26"/>
          <w:lang w:val="uk-UA"/>
        </w:rPr>
      </w:pPr>
    </w:p>
    <w:p w14:paraId="3C4FE7D9" w14:textId="77777777" w:rsidR="00FB5E2C" w:rsidRPr="00355770" w:rsidRDefault="00FB5E2C" w:rsidP="00FB5E2C">
      <w:pPr>
        <w:pStyle w:val="ae"/>
        <w:spacing w:line="276" w:lineRule="auto"/>
        <w:rPr>
          <w:rFonts w:ascii="Times New Roman" w:hAnsi="Times New Roman" w:cs="Times New Roman"/>
          <w:sz w:val="26"/>
          <w:szCs w:val="26"/>
          <w:lang w:val="uk-UA"/>
        </w:rPr>
      </w:pPr>
      <w:r w:rsidRPr="00FB5E2C">
        <w:rPr>
          <w:rFonts w:ascii="Times New Roman" w:hAnsi="Times New Roman" w:cs="Times New Roman"/>
          <w:sz w:val="26"/>
          <w:szCs w:val="26"/>
          <w:lang w:val="uk-UA"/>
        </w:rPr>
        <w:t>П</w:t>
      </w:r>
      <w:r w:rsidR="00394C52">
        <w:rPr>
          <w:rFonts w:ascii="Times New Roman" w:hAnsi="Times New Roman" w:cs="Times New Roman"/>
          <w:sz w:val="26"/>
          <w:szCs w:val="26"/>
          <w:lang w:val="uk-UA"/>
        </w:rPr>
        <w:t>ОЛТАВЕЦЬ</w:t>
      </w:r>
      <w:r w:rsidRPr="00FB5E2C">
        <w:rPr>
          <w:rFonts w:ascii="Times New Roman" w:hAnsi="Times New Roman" w:cs="Times New Roman"/>
          <w:sz w:val="26"/>
          <w:szCs w:val="26"/>
          <w:lang w:val="uk-UA"/>
        </w:rPr>
        <w:t xml:space="preserve"> Альона </w:t>
      </w:r>
      <w:r>
        <w:rPr>
          <w:rFonts w:ascii="Times New Roman" w:hAnsi="Times New Roman" w:cs="Times New Roman"/>
          <w:sz w:val="26"/>
          <w:szCs w:val="26"/>
          <w:lang w:val="uk-UA"/>
        </w:rPr>
        <w:tab/>
      </w:r>
      <w:r w:rsidR="00C12BB5">
        <w:rPr>
          <w:rFonts w:ascii="Times New Roman" w:hAnsi="Times New Roman" w:cs="Times New Roman"/>
          <w:sz w:val="26"/>
          <w:szCs w:val="26"/>
          <w:lang w:val="uk-UA"/>
        </w:rPr>
        <w:t xml:space="preserve">    </w:t>
      </w:r>
      <w:r w:rsidR="00355770" w:rsidRPr="00355770">
        <w:rPr>
          <w:rFonts w:ascii="Times New Roman" w:hAnsi="Times New Roman" w:cs="Times New Roman"/>
          <w:sz w:val="26"/>
          <w:szCs w:val="26"/>
          <w:lang w:val="uk-UA"/>
        </w:rPr>
        <w:t>фахівець із соціальної роботи першої</w:t>
      </w:r>
      <w:r w:rsidR="00C12BB5">
        <w:rPr>
          <w:rFonts w:ascii="Times New Roman" w:hAnsi="Times New Roman" w:cs="Times New Roman"/>
          <w:sz w:val="26"/>
          <w:szCs w:val="26"/>
          <w:lang w:val="uk-UA"/>
        </w:rPr>
        <w:t xml:space="preserve"> </w:t>
      </w:r>
      <w:r w:rsidR="00355770" w:rsidRPr="00355770">
        <w:rPr>
          <w:rFonts w:ascii="Times New Roman" w:hAnsi="Times New Roman" w:cs="Times New Roman"/>
          <w:sz w:val="26"/>
          <w:szCs w:val="26"/>
          <w:lang w:val="uk-UA"/>
        </w:rPr>
        <w:t>кваліфікаційної</w:t>
      </w:r>
    </w:p>
    <w:p w14:paraId="607E4579" w14:textId="77777777" w:rsidR="00FB5E2C" w:rsidRPr="00FB5E2C" w:rsidRDefault="00FB5E2C" w:rsidP="00FB5E2C">
      <w:pPr>
        <w:pStyle w:val="ae"/>
        <w:spacing w:line="276" w:lineRule="auto"/>
        <w:rPr>
          <w:rFonts w:ascii="Times New Roman" w:hAnsi="Times New Roman" w:cs="Times New Roman"/>
          <w:sz w:val="26"/>
          <w:szCs w:val="26"/>
          <w:lang w:val="uk-UA"/>
        </w:rPr>
      </w:pPr>
      <w:r w:rsidRPr="00FB5E2C">
        <w:rPr>
          <w:rFonts w:ascii="Times New Roman" w:hAnsi="Times New Roman" w:cs="Times New Roman"/>
          <w:sz w:val="26"/>
          <w:szCs w:val="26"/>
          <w:lang w:val="uk-UA"/>
        </w:rPr>
        <w:t>Геннадіївна</w:t>
      </w:r>
      <w:r w:rsidR="00355770">
        <w:rPr>
          <w:rFonts w:ascii="Times New Roman" w:hAnsi="Times New Roman" w:cs="Times New Roman"/>
          <w:sz w:val="26"/>
          <w:szCs w:val="26"/>
          <w:lang w:val="uk-UA"/>
        </w:rPr>
        <w:tab/>
      </w:r>
      <w:r w:rsidR="00355770">
        <w:rPr>
          <w:rFonts w:ascii="Times New Roman" w:hAnsi="Times New Roman" w:cs="Times New Roman"/>
          <w:sz w:val="26"/>
          <w:szCs w:val="26"/>
          <w:lang w:val="uk-UA"/>
        </w:rPr>
        <w:tab/>
      </w:r>
      <w:r w:rsidR="00355770">
        <w:rPr>
          <w:rFonts w:ascii="Times New Roman" w:hAnsi="Times New Roman" w:cs="Times New Roman"/>
          <w:sz w:val="26"/>
          <w:szCs w:val="26"/>
          <w:lang w:val="uk-UA"/>
        </w:rPr>
        <w:tab/>
      </w:r>
      <w:r w:rsidR="00355770" w:rsidRPr="00355770">
        <w:rPr>
          <w:rFonts w:ascii="Times New Roman" w:hAnsi="Times New Roman" w:cs="Times New Roman"/>
          <w:sz w:val="26"/>
          <w:szCs w:val="26"/>
          <w:lang w:val="uk-UA"/>
        </w:rPr>
        <w:t xml:space="preserve">    категорії мобільної бригади соціально-психологічної</w:t>
      </w:r>
    </w:p>
    <w:p w14:paraId="673C2465" w14:textId="77777777" w:rsidR="00FE3296" w:rsidRDefault="00355770"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Pr="00355770">
        <w:rPr>
          <w:rFonts w:ascii="Times New Roman" w:hAnsi="Times New Roman" w:cs="Times New Roman"/>
          <w:sz w:val="26"/>
          <w:szCs w:val="26"/>
          <w:lang w:val="uk-UA"/>
        </w:rPr>
        <w:t xml:space="preserve">    допомоги особам, які постраждали від домашнього</w:t>
      </w:r>
    </w:p>
    <w:p w14:paraId="094D370C" w14:textId="77777777" w:rsidR="00355770" w:rsidRDefault="00355770"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Pr="00355770">
        <w:rPr>
          <w:rFonts w:ascii="Times New Roman" w:hAnsi="Times New Roman" w:cs="Times New Roman"/>
          <w:sz w:val="26"/>
          <w:szCs w:val="26"/>
          <w:lang w:val="uk-UA"/>
        </w:rPr>
        <w:t xml:space="preserve">    насильства та/або насильства за ознакою статі</w:t>
      </w:r>
      <w:r w:rsidR="00C12BB5">
        <w:rPr>
          <w:rFonts w:ascii="Times New Roman" w:hAnsi="Times New Roman" w:cs="Times New Roman"/>
          <w:sz w:val="26"/>
          <w:szCs w:val="26"/>
          <w:lang w:val="uk-UA"/>
        </w:rPr>
        <w:t xml:space="preserve"> </w:t>
      </w:r>
      <w:proofErr w:type="spellStart"/>
      <w:r w:rsidRPr="00355770">
        <w:rPr>
          <w:rFonts w:ascii="Times New Roman" w:hAnsi="Times New Roman" w:cs="Times New Roman"/>
          <w:sz w:val="26"/>
          <w:szCs w:val="26"/>
          <w:lang w:val="uk-UA"/>
        </w:rPr>
        <w:t>комуналь</w:t>
      </w:r>
      <w:proofErr w:type="spellEnd"/>
      <w:r>
        <w:rPr>
          <w:rFonts w:ascii="Times New Roman" w:hAnsi="Times New Roman" w:cs="Times New Roman"/>
          <w:sz w:val="26"/>
          <w:szCs w:val="26"/>
          <w:lang w:val="uk-UA"/>
        </w:rPr>
        <w:t>-</w:t>
      </w:r>
    </w:p>
    <w:p w14:paraId="7245809A" w14:textId="77777777" w:rsidR="00355770" w:rsidRDefault="00355770"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 xml:space="preserve">    ного </w:t>
      </w:r>
      <w:r w:rsidRPr="00355770">
        <w:rPr>
          <w:rFonts w:ascii="Times New Roman" w:hAnsi="Times New Roman" w:cs="Times New Roman"/>
          <w:sz w:val="26"/>
          <w:szCs w:val="26"/>
          <w:lang w:val="uk-UA"/>
        </w:rPr>
        <w:t>закладу «Широківський центр надання соціальни</w:t>
      </w:r>
      <w:r>
        <w:rPr>
          <w:rFonts w:ascii="Times New Roman" w:hAnsi="Times New Roman" w:cs="Times New Roman"/>
          <w:sz w:val="26"/>
          <w:szCs w:val="26"/>
          <w:lang w:val="uk-UA"/>
        </w:rPr>
        <w:t xml:space="preserve">х </w:t>
      </w:r>
    </w:p>
    <w:p w14:paraId="6F638B74" w14:textId="77777777" w:rsidR="00355770" w:rsidRDefault="00355770"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sidRPr="00355770">
        <w:rPr>
          <w:rFonts w:ascii="Times New Roman" w:hAnsi="Times New Roman" w:cs="Times New Roman"/>
          <w:sz w:val="26"/>
          <w:szCs w:val="26"/>
          <w:lang w:val="uk-UA"/>
        </w:rPr>
        <w:t xml:space="preserve">    послуг» Широківської селищної ради</w:t>
      </w:r>
      <w:r w:rsidR="00BA6C40">
        <w:rPr>
          <w:rFonts w:ascii="Times New Roman" w:hAnsi="Times New Roman" w:cs="Times New Roman"/>
          <w:sz w:val="26"/>
          <w:szCs w:val="26"/>
          <w:lang w:val="uk-UA"/>
        </w:rPr>
        <w:t xml:space="preserve"> (у разі комплексно-</w:t>
      </w:r>
    </w:p>
    <w:p w14:paraId="58E9D68D" w14:textId="77777777" w:rsidR="00BA6C40" w:rsidRDefault="00BA6C40"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r>
      <w:r>
        <w:rPr>
          <w:rFonts w:ascii="Times New Roman" w:hAnsi="Times New Roman" w:cs="Times New Roman"/>
          <w:sz w:val="26"/>
          <w:szCs w:val="26"/>
          <w:lang w:val="uk-UA"/>
        </w:rPr>
        <w:tab/>
        <w:t xml:space="preserve">    го визначення ступеня індивідуальних потреб дитини)</w:t>
      </w:r>
    </w:p>
    <w:p w14:paraId="1DD8D157" w14:textId="77777777" w:rsidR="00BA6C40" w:rsidRDefault="00BA6C40" w:rsidP="00FB5E2C">
      <w:pPr>
        <w:pStyle w:val="ae"/>
        <w:spacing w:line="276" w:lineRule="auto"/>
        <w:rPr>
          <w:rFonts w:ascii="Times New Roman" w:hAnsi="Times New Roman" w:cs="Times New Roman"/>
          <w:sz w:val="26"/>
          <w:szCs w:val="26"/>
          <w:lang w:val="uk-UA"/>
        </w:rPr>
      </w:pPr>
    </w:p>
    <w:p w14:paraId="21E3C296" w14:textId="77777777" w:rsidR="00BA6C40" w:rsidRDefault="00BA6C40"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К</w:t>
      </w:r>
      <w:r w:rsidR="00394C52">
        <w:rPr>
          <w:rFonts w:ascii="Times New Roman" w:hAnsi="Times New Roman" w:cs="Times New Roman"/>
          <w:sz w:val="26"/>
          <w:szCs w:val="26"/>
          <w:lang w:val="uk-UA"/>
        </w:rPr>
        <w:t xml:space="preserve">ОМПАНІЄЦЬ Катерина   головний спеціаліст відділу соціального захисту </w:t>
      </w:r>
      <w:proofErr w:type="spellStart"/>
      <w:r w:rsidR="00394C52">
        <w:rPr>
          <w:rFonts w:ascii="Times New Roman" w:hAnsi="Times New Roman" w:cs="Times New Roman"/>
          <w:sz w:val="26"/>
          <w:szCs w:val="26"/>
          <w:lang w:val="uk-UA"/>
        </w:rPr>
        <w:t>населен</w:t>
      </w:r>
      <w:proofErr w:type="spellEnd"/>
      <w:r w:rsidR="00394C52">
        <w:rPr>
          <w:rFonts w:ascii="Times New Roman" w:hAnsi="Times New Roman" w:cs="Times New Roman"/>
          <w:sz w:val="26"/>
          <w:szCs w:val="26"/>
          <w:lang w:val="uk-UA"/>
        </w:rPr>
        <w:t>-</w:t>
      </w:r>
    </w:p>
    <w:p w14:paraId="39ACAF03" w14:textId="77777777" w:rsidR="00394C52" w:rsidRDefault="00394C52"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Володимирівна</w:t>
      </w:r>
      <w:r>
        <w:rPr>
          <w:rFonts w:ascii="Times New Roman" w:hAnsi="Times New Roman" w:cs="Times New Roman"/>
          <w:sz w:val="26"/>
          <w:szCs w:val="26"/>
          <w:lang w:val="uk-UA"/>
        </w:rPr>
        <w:tab/>
      </w:r>
      <w:r>
        <w:rPr>
          <w:rFonts w:ascii="Times New Roman" w:hAnsi="Times New Roman" w:cs="Times New Roman"/>
          <w:sz w:val="26"/>
          <w:szCs w:val="26"/>
          <w:lang w:val="uk-UA"/>
        </w:rPr>
        <w:tab/>
        <w:t xml:space="preserve">    ня Широківської селищної ради</w:t>
      </w:r>
    </w:p>
    <w:p w14:paraId="30C2DA9C" w14:textId="77777777" w:rsidR="00394C52" w:rsidRDefault="00394C52" w:rsidP="00FB5E2C">
      <w:pPr>
        <w:pStyle w:val="ae"/>
        <w:spacing w:line="276" w:lineRule="auto"/>
        <w:rPr>
          <w:rFonts w:ascii="Times New Roman" w:hAnsi="Times New Roman" w:cs="Times New Roman"/>
          <w:sz w:val="26"/>
          <w:szCs w:val="26"/>
          <w:lang w:val="uk-UA"/>
        </w:rPr>
      </w:pPr>
    </w:p>
    <w:p w14:paraId="3E496851" w14:textId="77777777" w:rsidR="00394C52" w:rsidRDefault="00394C52"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СТАРОДУБ Інна</w:t>
      </w:r>
      <w:r>
        <w:rPr>
          <w:rFonts w:ascii="Times New Roman" w:hAnsi="Times New Roman" w:cs="Times New Roman"/>
          <w:sz w:val="26"/>
          <w:szCs w:val="26"/>
          <w:lang w:val="uk-UA"/>
        </w:rPr>
        <w:tab/>
      </w:r>
      <w:r>
        <w:rPr>
          <w:rFonts w:ascii="Times New Roman" w:hAnsi="Times New Roman" w:cs="Times New Roman"/>
          <w:sz w:val="26"/>
          <w:szCs w:val="26"/>
          <w:lang w:val="uk-UA"/>
        </w:rPr>
        <w:tab/>
        <w:t xml:space="preserve">   головний спеціаліст відділу соціального захисту </w:t>
      </w:r>
      <w:proofErr w:type="spellStart"/>
      <w:r>
        <w:rPr>
          <w:rFonts w:ascii="Times New Roman" w:hAnsi="Times New Roman" w:cs="Times New Roman"/>
          <w:sz w:val="26"/>
          <w:szCs w:val="26"/>
          <w:lang w:val="uk-UA"/>
        </w:rPr>
        <w:t>населен</w:t>
      </w:r>
      <w:proofErr w:type="spellEnd"/>
      <w:r>
        <w:rPr>
          <w:rFonts w:ascii="Times New Roman" w:hAnsi="Times New Roman" w:cs="Times New Roman"/>
          <w:sz w:val="26"/>
          <w:szCs w:val="26"/>
          <w:lang w:val="uk-UA"/>
        </w:rPr>
        <w:t>-</w:t>
      </w:r>
    </w:p>
    <w:p w14:paraId="2133B682" w14:textId="77777777" w:rsidR="00394C52" w:rsidRDefault="00394C52"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Олександрівна</w:t>
      </w:r>
      <w:r>
        <w:rPr>
          <w:rFonts w:ascii="Times New Roman" w:hAnsi="Times New Roman" w:cs="Times New Roman"/>
          <w:sz w:val="26"/>
          <w:szCs w:val="26"/>
          <w:lang w:val="uk-UA"/>
        </w:rPr>
        <w:tab/>
      </w:r>
      <w:r>
        <w:rPr>
          <w:rFonts w:ascii="Times New Roman" w:hAnsi="Times New Roman" w:cs="Times New Roman"/>
          <w:sz w:val="26"/>
          <w:szCs w:val="26"/>
          <w:lang w:val="uk-UA"/>
        </w:rPr>
        <w:tab/>
        <w:t xml:space="preserve">   ня Широківської селищної ради</w:t>
      </w:r>
    </w:p>
    <w:p w14:paraId="57ED4CDA" w14:textId="77777777" w:rsidR="00394C52" w:rsidRDefault="00394C52" w:rsidP="00FB5E2C">
      <w:pPr>
        <w:pStyle w:val="ae"/>
        <w:spacing w:line="276" w:lineRule="auto"/>
        <w:rPr>
          <w:rFonts w:ascii="Times New Roman" w:hAnsi="Times New Roman" w:cs="Times New Roman"/>
          <w:sz w:val="26"/>
          <w:szCs w:val="26"/>
          <w:lang w:val="uk-UA"/>
        </w:rPr>
      </w:pPr>
    </w:p>
    <w:p w14:paraId="45AA26CE" w14:textId="77777777" w:rsidR="00AF51A4" w:rsidRDefault="00AF51A4" w:rsidP="00FB5E2C">
      <w:pPr>
        <w:pStyle w:val="ae"/>
        <w:spacing w:line="276" w:lineRule="auto"/>
        <w:rPr>
          <w:rFonts w:ascii="Times New Roman" w:hAnsi="Times New Roman" w:cs="Times New Roman"/>
          <w:sz w:val="26"/>
          <w:szCs w:val="26"/>
          <w:lang w:val="uk-UA"/>
        </w:rPr>
      </w:pPr>
    </w:p>
    <w:p w14:paraId="2B9F7DFC" w14:textId="77777777" w:rsidR="00AF51A4" w:rsidRDefault="00A7189E"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Керуючий справами (секретар)</w:t>
      </w:r>
    </w:p>
    <w:p w14:paraId="20B0FB86" w14:textId="77777777" w:rsidR="00A7189E" w:rsidRDefault="00A7189E" w:rsidP="00FB5E2C">
      <w:pPr>
        <w:pStyle w:val="ae"/>
        <w:spacing w:line="276" w:lineRule="auto"/>
        <w:rPr>
          <w:rFonts w:ascii="Times New Roman" w:hAnsi="Times New Roman" w:cs="Times New Roman"/>
          <w:sz w:val="26"/>
          <w:szCs w:val="26"/>
          <w:lang w:val="uk-UA"/>
        </w:rPr>
      </w:pPr>
      <w:r>
        <w:rPr>
          <w:rFonts w:ascii="Times New Roman" w:hAnsi="Times New Roman" w:cs="Times New Roman"/>
          <w:sz w:val="26"/>
          <w:szCs w:val="26"/>
          <w:lang w:val="uk-UA"/>
        </w:rPr>
        <w:t>виконавчого комітету селищної ради                                           Лілія СУСІДКО</w:t>
      </w:r>
    </w:p>
    <w:p w14:paraId="40AE0864" w14:textId="77777777" w:rsidR="00AF51A4" w:rsidRDefault="00AF51A4" w:rsidP="00FB5E2C">
      <w:pPr>
        <w:pStyle w:val="ae"/>
        <w:spacing w:line="276" w:lineRule="auto"/>
        <w:rPr>
          <w:rFonts w:ascii="Times New Roman" w:hAnsi="Times New Roman" w:cs="Times New Roman"/>
          <w:sz w:val="26"/>
          <w:szCs w:val="26"/>
          <w:lang w:val="uk-UA"/>
        </w:rPr>
      </w:pPr>
    </w:p>
    <w:p w14:paraId="6F84AD75" w14:textId="77777777" w:rsidR="00AF51A4" w:rsidRDefault="00AF51A4" w:rsidP="00FB5E2C">
      <w:pPr>
        <w:pStyle w:val="ae"/>
        <w:spacing w:line="276" w:lineRule="auto"/>
        <w:rPr>
          <w:rFonts w:ascii="Times New Roman" w:hAnsi="Times New Roman" w:cs="Times New Roman"/>
          <w:sz w:val="26"/>
          <w:szCs w:val="26"/>
          <w:lang w:val="uk-UA"/>
        </w:rPr>
      </w:pPr>
    </w:p>
    <w:p w14:paraId="4FFF4622" w14:textId="77777777" w:rsidR="00AF51A4" w:rsidRDefault="00AF51A4" w:rsidP="00FB5E2C">
      <w:pPr>
        <w:pStyle w:val="ae"/>
        <w:spacing w:line="276" w:lineRule="auto"/>
        <w:rPr>
          <w:rFonts w:ascii="Times New Roman" w:hAnsi="Times New Roman" w:cs="Times New Roman"/>
          <w:sz w:val="26"/>
          <w:szCs w:val="26"/>
          <w:lang w:val="uk-UA"/>
        </w:rPr>
      </w:pPr>
    </w:p>
    <w:p w14:paraId="0F325E19" w14:textId="77777777" w:rsidR="00AF51A4" w:rsidRDefault="00AF51A4" w:rsidP="00FB5E2C">
      <w:pPr>
        <w:pStyle w:val="ae"/>
        <w:spacing w:line="276" w:lineRule="auto"/>
        <w:rPr>
          <w:rFonts w:ascii="Times New Roman" w:hAnsi="Times New Roman" w:cs="Times New Roman"/>
          <w:sz w:val="26"/>
          <w:szCs w:val="26"/>
          <w:lang w:val="uk-UA"/>
        </w:rPr>
      </w:pPr>
    </w:p>
    <w:p w14:paraId="1A508D19" w14:textId="77777777" w:rsidR="00AF51A4" w:rsidRDefault="00AF51A4" w:rsidP="00FB5E2C">
      <w:pPr>
        <w:pStyle w:val="ae"/>
        <w:spacing w:line="276" w:lineRule="auto"/>
        <w:rPr>
          <w:rFonts w:ascii="Times New Roman" w:hAnsi="Times New Roman" w:cs="Times New Roman"/>
          <w:sz w:val="26"/>
          <w:szCs w:val="26"/>
          <w:lang w:val="uk-UA"/>
        </w:rPr>
      </w:pPr>
    </w:p>
    <w:p w14:paraId="1F41AB69" w14:textId="77777777" w:rsidR="00AF51A4" w:rsidRDefault="00AF51A4" w:rsidP="00FB5E2C">
      <w:pPr>
        <w:pStyle w:val="ae"/>
        <w:spacing w:line="276" w:lineRule="auto"/>
        <w:rPr>
          <w:rFonts w:ascii="Times New Roman" w:hAnsi="Times New Roman" w:cs="Times New Roman"/>
          <w:sz w:val="26"/>
          <w:szCs w:val="26"/>
          <w:lang w:val="uk-UA"/>
        </w:rPr>
      </w:pPr>
    </w:p>
    <w:p w14:paraId="35599EE1" w14:textId="77777777" w:rsidR="00AF51A4" w:rsidRDefault="00AF51A4" w:rsidP="00FB5E2C">
      <w:pPr>
        <w:pStyle w:val="ae"/>
        <w:spacing w:line="276" w:lineRule="auto"/>
        <w:rPr>
          <w:rFonts w:ascii="Times New Roman" w:hAnsi="Times New Roman" w:cs="Times New Roman"/>
          <w:sz w:val="26"/>
          <w:szCs w:val="26"/>
          <w:lang w:val="uk-UA"/>
        </w:rPr>
      </w:pPr>
    </w:p>
    <w:p w14:paraId="4A30FF5F" w14:textId="77777777" w:rsidR="00AF51A4" w:rsidRDefault="00AF51A4" w:rsidP="00FB5E2C">
      <w:pPr>
        <w:pStyle w:val="ae"/>
        <w:spacing w:line="276" w:lineRule="auto"/>
        <w:rPr>
          <w:rFonts w:ascii="Times New Roman" w:hAnsi="Times New Roman" w:cs="Times New Roman"/>
          <w:sz w:val="26"/>
          <w:szCs w:val="26"/>
          <w:lang w:val="uk-UA"/>
        </w:rPr>
      </w:pPr>
    </w:p>
    <w:p w14:paraId="54C1ACFD" w14:textId="77777777" w:rsidR="00AF51A4" w:rsidRPr="00A7189E" w:rsidRDefault="00AF51A4" w:rsidP="0077722D">
      <w:pPr>
        <w:spacing w:after="0" w:line="240" w:lineRule="auto"/>
        <w:ind w:left="6372"/>
        <w:rPr>
          <w:rFonts w:ascii="Times New Roman" w:eastAsia="Times New Roman" w:hAnsi="Times New Roman" w:cs="Times New Roman"/>
          <w:sz w:val="24"/>
          <w:szCs w:val="24"/>
          <w:lang w:val="uk-UA" w:eastAsia="ru-RU"/>
        </w:rPr>
      </w:pPr>
      <w:r w:rsidRPr="00A7189E">
        <w:rPr>
          <w:rFonts w:ascii="Times New Roman" w:eastAsia="Times New Roman" w:hAnsi="Times New Roman" w:cs="Times New Roman"/>
          <w:sz w:val="24"/>
          <w:szCs w:val="24"/>
          <w:lang w:val="uk-UA" w:eastAsia="ru-RU"/>
        </w:rPr>
        <w:t>Додаток 2</w:t>
      </w:r>
    </w:p>
    <w:p w14:paraId="251638B5" w14:textId="77777777" w:rsidR="00AF51A4" w:rsidRPr="00A7189E" w:rsidRDefault="00AF51A4" w:rsidP="0077722D">
      <w:pPr>
        <w:spacing w:after="0" w:line="240" w:lineRule="auto"/>
        <w:ind w:left="6372"/>
        <w:rPr>
          <w:rFonts w:ascii="Times New Roman" w:eastAsia="Times New Roman" w:hAnsi="Times New Roman" w:cs="Times New Roman"/>
          <w:sz w:val="24"/>
          <w:szCs w:val="24"/>
          <w:lang w:val="uk-UA" w:eastAsia="ru-RU"/>
        </w:rPr>
      </w:pPr>
      <w:r w:rsidRPr="00A7189E">
        <w:rPr>
          <w:rFonts w:ascii="Times New Roman" w:eastAsia="Times New Roman" w:hAnsi="Times New Roman" w:cs="Times New Roman"/>
          <w:sz w:val="24"/>
          <w:szCs w:val="24"/>
          <w:lang w:val="uk-UA" w:eastAsia="ru-RU"/>
        </w:rPr>
        <w:t xml:space="preserve">до рішення виконавчого </w:t>
      </w:r>
    </w:p>
    <w:p w14:paraId="608A4694" w14:textId="77777777" w:rsidR="00AF51A4" w:rsidRPr="00A7189E" w:rsidRDefault="00AF51A4" w:rsidP="0077722D">
      <w:pPr>
        <w:spacing w:after="0" w:line="240" w:lineRule="auto"/>
        <w:ind w:left="6372"/>
        <w:rPr>
          <w:rFonts w:ascii="Times New Roman" w:eastAsia="Times New Roman" w:hAnsi="Times New Roman" w:cs="Times New Roman"/>
          <w:sz w:val="24"/>
          <w:szCs w:val="24"/>
          <w:lang w:val="uk-UA" w:eastAsia="ru-RU"/>
        </w:rPr>
      </w:pPr>
      <w:r w:rsidRPr="00A7189E">
        <w:rPr>
          <w:rFonts w:ascii="Times New Roman" w:eastAsia="Times New Roman" w:hAnsi="Times New Roman" w:cs="Times New Roman"/>
          <w:sz w:val="24"/>
          <w:szCs w:val="24"/>
          <w:lang w:val="uk-UA" w:eastAsia="ru-RU"/>
        </w:rPr>
        <w:t>комітету селищної ради</w:t>
      </w:r>
    </w:p>
    <w:p w14:paraId="33C278E7" w14:textId="77777777" w:rsidR="00FE3296" w:rsidRPr="00A7189E" w:rsidRDefault="00A7189E" w:rsidP="0077722D">
      <w:pPr>
        <w:pStyle w:val="ae"/>
        <w:spacing w:line="276" w:lineRule="auto"/>
        <w:rPr>
          <w:rFonts w:ascii="Times New Roman" w:hAnsi="Times New Roman" w:cs="Times New Roman"/>
          <w:sz w:val="24"/>
          <w:szCs w:val="24"/>
          <w:lang w:val="uk-UA"/>
        </w:rPr>
      </w:pPr>
      <w:r w:rsidRPr="00A7189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                        </w:t>
      </w:r>
      <w:r w:rsidR="0077722D" w:rsidRPr="00A7189E">
        <w:rPr>
          <w:rFonts w:ascii="Times New Roman" w:eastAsia="Times New Roman" w:hAnsi="Times New Roman" w:cs="Times New Roman"/>
          <w:sz w:val="24"/>
          <w:szCs w:val="24"/>
          <w:lang w:val="uk-UA" w:eastAsia="ru-RU"/>
        </w:rPr>
        <w:t>16</w:t>
      </w:r>
      <w:r w:rsidR="00AF51A4" w:rsidRPr="00A7189E">
        <w:rPr>
          <w:rFonts w:ascii="Times New Roman" w:eastAsia="Times New Roman" w:hAnsi="Times New Roman" w:cs="Times New Roman"/>
          <w:sz w:val="24"/>
          <w:szCs w:val="24"/>
          <w:lang w:val="uk-UA" w:eastAsia="ru-RU"/>
        </w:rPr>
        <w:t>.12.2025 №</w:t>
      </w:r>
      <w:r w:rsidRPr="00A7189E">
        <w:rPr>
          <w:rFonts w:ascii="Times New Roman" w:eastAsia="Times New Roman" w:hAnsi="Times New Roman" w:cs="Times New Roman"/>
          <w:sz w:val="24"/>
          <w:szCs w:val="24"/>
          <w:lang w:val="uk-UA" w:eastAsia="ru-RU"/>
        </w:rPr>
        <w:t xml:space="preserve"> 394</w:t>
      </w:r>
    </w:p>
    <w:p w14:paraId="46A5074A" w14:textId="77777777" w:rsidR="00355770" w:rsidRDefault="00355770" w:rsidP="00AF51A4">
      <w:pPr>
        <w:pStyle w:val="ae"/>
        <w:spacing w:line="276" w:lineRule="auto"/>
        <w:jc w:val="both"/>
        <w:rPr>
          <w:rFonts w:ascii="Times New Roman" w:hAnsi="Times New Roman" w:cs="Times New Roman"/>
          <w:sz w:val="26"/>
          <w:szCs w:val="26"/>
          <w:lang w:val="uk-UA"/>
        </w:rPr>
      </w:pPr>
    </w:p>
    <w:p w14:paraId="441585C3" w14:textId="77777777" w:rsidR="00AF51A4" w:rsidRPr="00AF51A4" w:rsidRDefault="00AF51A4" w:rsidP="00AF51A4">
      <w:pPr>
        <w:tabs>
          <w:tab w:val="left" w:pos="6946"/>
        </w:tabs>
        <w:spacing w:after="0" w:line="240" w:lineRule="auto"/>
        <w:jc w:val="center"/>
        <w:rPr>
          <w:rFonts w:ascii="Times New Roman" w:eastAsia="Times New Roman" w:hAnsi="Times New Roman" w:cs="Times New Roman"/>
          <w:b/>
          <w:sz w:val="26"/>
          <w:szCs w:val="26"/>
          <w:lang w:val="uk-UA" w:eastAsia="ru-RU"/>
        </w:rPr>
      </w:pPr>
      <w:r w:rsidRPr="00AF51A4">
        <w:rPr>
          <w:rFonts w:ascii="Times New Roman" w:eastAsia="Times New Roman" w:hAnsi="Times New Roman" w:cs="Times New Roman"/>
          <w:b/>
          <w:sz w:val="26"/>
          <w:szCs w:val="26"/>
          <w:lang w:val="uk-UA" w:eastAsia="ru-RU"/>
        </w:rPr>
        <w:t xml:space="preserve">ПОЛОЖЕННЯ </w:t>
      </w:r>
    </w:p>
    <w:p w14:paraId="08B9688E" w14:textId="77777777" w:rsidR="00AF51A4" w:rsidRPr="00AF51A4" w:rsidRDefault="00AF51A4" w:rsidP="00AF51A4">
      <w:pPr>
        <w:tabs>
          <w:tab w:val="left" w:pos="6946"/>
          <w:tab w:val="left" w:pos="8080"/>
        </w:tabs>
        <w:spacing w:after="0" w:line="240" w:lineRule="auto"/>
        <w:jc w:val="center"/>
        <w:rPr>
          <w:rFonts w:ascii="Times New Roman" w:eastAsia="Times New Roman" w:hAnsi="Times New Roman" w:cs="Times New Roman"/>
          <w:sz w:val="26"/>
          <w:szCs w:val="26"/>
          <w:lang w:val="uk-UA" w:eastAsia="ru-RU"/>
        </w:rPr>
      </w:pPr>
      <w:bookmarkStart w:id="0" w:name="_heading=h.vabs9q5xwt5x"/>
      <w:bookmarkEnd w:id="0"/>
      <w:r w:rsidRPr="00AF51A4">
        <w:rPr>
          <w:rFonts w:ascii="Times New Roman" w:eastAsia="Times New Roman" w:hAnsi="Times New Roman" w:cs="Times New Roman"/>
          <w:sz w:val="26"/>
          <w:szCs w:val="26"/>
          <w:lang w:val="uk-UA" w:eastAsia="ru-RU"/>
        </w:rPr>
        <w:t xml:space="preserve">про мультидисциплінарну команду з комплексного визначення ступеня індивідуальних потреб особи/дитини, яка потребує надання соціальних послуг </w:t>
      </w:r>
      <w:bookmarkStart w:id="1" w:name="_heading=h.1i2f1pl6v7vu"/>
      <w:bookmarkStart w:id="2" w:name="_heading=h.k2ayi513kfj0"/>
      <w:bookmarkStart w:id="3" w:name="_heading=h.n798f0drromr"/>
      <w:bookmarkEnd w:id="1"/>
      <w:bookmarkEnd w:id="2"/>
      <w:bookmarkEnd w:id="3"/>
    </w:p>
    <w:p w14:paraId="4BECB37A" w14:textId="77777777" w:rsidR="00AF51A4" w:rsidRPr="00AF51A4" w:rsidRDefault="00AF51A4" w:rsidP="00AF51A4">
      <w:pPr>
        <w:tabs>
          <w:tab w:val="left" w:pos="6946"/>
          <w:tab w:val="left" w:pos="8080"/>
        </w:tabs>
        <w:spacing w:after="0" w:line="240" w:lineRule="auto"/>
        <w:jc w:val="center"/>
        <w:rPr>
          <w:rFonts w:ascii="Times New Roman" w:eastAsia="Times New Roman" w:hAnsi="Times New Roman" w:cs="Times New Roman"/>
          <w:sz w:val="26"/>
          <w:szCs w:val="26"/>
          <w:lang w:val="uk-UA" w:eastAsia="ru-RU"/>
        </w:rPr>
      </w:pPr>
    </w:p>
    <w:p w14:paraId="52AE2962" w14:textId="77777777" w:rsidR="00AF51A4" w:rsidRPr="00AF51A4" w:rsidRDefault="00AF51A4" w:rsidP="00AF51A4">
      <w:pPr>
        <w:tabs>
          <w:tab w:val="left" w:pos="6946"/>
          <w:tab w:val="left" w:pos="8080"/>
        </w:tabs>
        <w:spacing w:after="0" w:line="240" w:lineRule="auto"/>
        <w:ind w:firstLine="567"/>
        <w:jc w:val="both"/>
        <w:rPr>
          <w:rFonts w:ascii="Times New Roman" w:eastAsia="Times New Roman" w:hAnsi="Times New Roman" w:cs="Times New Roman"/>
          <w:sz w:val="26"/>
          <w:szCs w:val="26"/>
          <w:lang w:val="uk-UA" w:eastAsia="ru-RU"/>
        </w:rPr>
      </w:pPr>
      <w:r w:rsidRPr="00AF51A4">
        <w:rPr>
          <w:rFonts w:ascii="Times New Roman" w:eastAsia="Times New Roman" w:hAnsi="Times New Roman" w:cs="Times New Roman"/>
          <w:sz w:val="26"/>
          <w:szCs w:val="26"/>
          <w:lang w:val="uk-UA" w:eastAsia="ru-RU"/>
        </w:rPr>
        <w:t xml:space="preserve">1. Мультидисциплінарна команда з комплексного визначення ступеня індивідуальних потреб особи/дитини, яка потребує надання соціальних послуг  (далі – </w:t>
      </w:r>
      <w:r w:rsidR="00A7189E">
        <w:rPr>
          <w:rFonts w:ascii="Times New Roman" w:eastAsia="Times New Roman" w:hAnsi="Times New Roman" w:cs="Times New Roman"/>
          <w:sz w:val="26"/>
          <w:szCs w:val="26"/>
          <w:lang w:val="uk-UA" w:eastAsia="ru-RU"/>
        </w:rPr>
        <w:t>м</w:t>
      </w:r>
      <w:r w:rsidR="00A7189E" w:rsidRPr="00AF51A4">
        <w:rPr>
          <w:rFonts w:ascii="Times New Roman" w:eastAsia="Times New Roman" w:hAnsi="Times New Roman" w:cs="Times New Roman"/>
          <w:sz w:val="26"/>
          <w:szCs w:val="26"/>
          <w:lang w:val="uk-UA" w:eastAsia="ru-RU"/>
        </w:rPr>
        <w:t>ультидисциплінарна</w:t>
      </w:r>
      <w:r w:rsidRPr="00AF51A4">
        <w:rPr>
          <w:rFonts w:ascii="Times New Roman" w:eastAsia="Times New Roman" w:hAnsi="Times New Roman" w:cs="Times New Roman"/>
          <w:sz w:val="26"/>
          <w:szCs w:val="26"/>
          <w:lang w:val="uk-UA" w:eastAsia="ru-RU"/>
        </w:rPr>
        <w:t xml:space="preserve"> команда) утворюється рішенням виконавчого комітету </w:t>
      </w:r>
      <w:r>
        <w:rPr>
          <w:rFonts w:ascii="Times New Roman" w:eastAsia="Times New Roman" w:hAnsi="Times New Roman" w:cs="Times New Roman"/>
          <w:sz w:val="26"/>
          <w:szCs w:val="26"/>
          <w:lang w:val="uk-UA" w:eastAsia="ru-RU"/>
        </w:rPr>
        <w:t>Широків</w:t>
      </w:r>
      <w:r w:rsidRPr="00AF51A4">
        <w:rPr>
          <w:rFonts w:ascii="Times New Roman" w:eastAsia="Times New Roman" w:hAnsi="Times New Roman" w:cs="Times New Roman"/>
          <w:sz w:val="26"/>
          <w:szCs w:val="26"/>
          <w:lang w:val="uk-UA" w:eastAsia="ru-RU"/>
        </w:rPr>
        <w:t xml:space="preserve">ської </w:t>
      </w:r>
      <w:r>
        <w:rPr>
          <w:rFonts w:ascii="Times New Roman" w:eastAsia="Times New Roman" w:hAnsi="Times New Roman" w:cs="Times New Roman"/>
          <w:sz w:val="26"/>
          <w:szCs w:val="26"/>
          <w:lang w:val="uk-UA" w:eastAsia="ru-RU"/>
        </w:rPr>
        <w:t>селищн</w:t>
      </w:r>
      <w:r w:rsidRPr="00AF51A4">
        <w:rPr>
          <w:rFonts w:ascii="Times New Roman" w:eastAsia="Times New Roman" w:hAnsi="Times New Roman" w:cs="Times New Roman"/>
          <w:sz w:val="26"/>
          <w:szCs w:val="26"/>
          <w:lang w:val="uk-UA" w:eastAsia="ru-RU"/>
        </w:rPr>
        <w:t>ої ради.</w:t>
      </w:r>
    </w:p>
    <w:p w14:paraId="7E767B2D" w14:textId="77777777" w:rsidR="00AF51A4" w:rsidRPr="00AF51A4" w:rsidRDefault="00AF51A4" w:rsidP="00AF51A4">
      <w:pPr>
        <w:tabs>
          <w:tab w:val="left" w:pos="6946"/>
        </w:tabs>
        <w:spacing w:after="0" w:line="240" w:lineRule="auto"/>
        <w:ind w:firstLine="567"/>
        <w:jc w:val="both"/>
        <w:rPr>
          <w:rFonts w:ascii="Times New Roman" w:eastAsia="Times New Roman" w:hAnsi="Times New Roman" w:cs="Times New Roman"/>
          <w:sz w:val="26"/>
          <w:szCs w:val="26"/>
          <w:lang w:val="uk-UA" w:eastAsia="ru-RU"/>
        </w:rPr>
      </w:pPr>
      <w:r w:rsidRPr="00AF51A4">
        <w:rPr>
          <w:rFonts w:ascii="Times New Roman" w:eastAsia="Times New Roman" w:hAnsi="Times New Roman" w:cs="Times New Roman"/>
          <w:sz w:val="26"/>
          <w:szCs w:val="26"/>
          <w:lang w:val="uk-UA" w:eastAsia="ru-RU"/>
        </w:rPr>
        <w:t xml:space="preserve">2. У своїй діяльності мультидисциплінарна команда керується Законом України «Про соціальні послуги», </w:t>
      </w:r>
      <w:r w:rsidRPr="00AF51A4">
        <w:rPr>
          <w:rFonts w:ascii="Times New Roman" w:hAnsi="Times New Roman" w:cs="Times New Roman"/>
          <w:sz w:val="26"/>
          <w:szCs w:val="26"/>
          <w:lang w:val="uk-UA"/>
        </w:rPr>
        <w:t>постанов</w:t>
      </w:r>
      <w:r>
        <w:rPr>
          <w:rFonts w:ascii="Times New Roman" w:hAnsi="Times New Roman" w:cs="Times New Roman"/>
          <w:sz w:val="26"/>
          <w:szCs w:val="26"/>
          <w:lang w:val="uk-UA"/>
        </w:rPr>
        <w:t>ою</w:t>
      </w:r>
      <w:r w:rsidRPr="00AF51A4">
        <w:rPr>
          <w:rFonts w:ascii="Times New Roman" w:hAnsi="Times New Roman" w:cs="Times New Roman"/>
          <w:sz w:val="26"/>
          <w:szCs w:val="26"/>
          <w:lang w:val="uk-UA"/>
        </w:rPr>
        <w:t xml:space="preserve"> Кабінету Міністрів України від 23.09.2020 </w:t>
      </w:r>
      <w:r w:rsidR="00A7189E">
        <w:rPr>
          <w:rFonts w:ascii="Times New Roman" w:hAnsi="Times New Roman" w:cs="Times New Roman"/>
          <w:sz w:val="26"/>
          <w:szCs w:val="26"/>
          <w:lang w:val="uk-UA"/>
        </w:rPr>
        <w:t xml:space="preserve">     </w:t>
      </w:r>
      <w:r w:rsidRPr="00AF51A4">
        <w:rPr>
          <w:rFonts w:ascii="Times New Roman" w:hAnsi="Times New Roman" w:cs="Times New Roman"/>
          <w:sz w:val="26"/>
          <w:szCs w:val="26"/>
          <w:lang w:val="uk-UA"/>
        </w:rPr>
        <w:t>№ 859 «Деякі питання призначення і виплати компенсації фізичним особам, які надають соціальні послуги з догляду на непрофесійній основі»</w:t>
      </w:r>
      <w:r w:rsidR="008219AF">
        <w:rPr>
          <w:rFonts w:ascii="Times New Roman" w:hAnsi="Times New Roman" w:cs="Times New Roman"/>
          <w:sz w:val="26"/>
          <w:szCs w:val="26"/>
          <w:lang w:val="uk-UA"/>
        </w:rPr>
        <w:t xml:space="preserve"> (зі змінами)</w:t>
      </w:r>
      <w:r w:rsidR="004514C0">
        <w:rPr>
          <w:rFonts w:ascii="Times New Roman" w:hAnsi="Times New Roman" w:cs="Times New Roman"/>
          <w:sz w:val="26"/>
          <w:szCs w:val="26"/>
          <w:lang w:val="uk-UA"/>
        </w:rPr>
        <w:t xml:space="preserve"> (далі – </w:t>
      </w:r>
      <w:r w:rsidR="00555C2C">
        <w:rPr>
          <w:rFonts w:ascii="Times New Roman" w:hAnsi="Times New Roman" w:cs="Times New Roman"/>
          <w:sz w:val="26"/>
          <w:szCs w:val="26"/>
          <w:lang w:val="uk-UA"/>
        </w:rPr>
        <w:t>П</w:t>
      </w:r>
      <w:r w:rsidR="004514C0">
        <w:rPr>
          <w:rFonts w:ascii="Times New Roman" w:hAnsi="Times New Roman" w:cs="Times New Roman"/>
          <w:sz w:val="26"/>
          <w:szCs w:val="26"/>
          <w:lang w:val="uk-UA"/>
        </w:rPr>
        <w:t>останова 859)</w:t>
      </w:r>
      <w:r w:rsidRPr="00AF51A4">
        <w:rPr>
          <w:rFonts w:ascii="Times New Roman" w:hAnsi="Times New Roman" w:cs="Times New Roman"/>
          <w:sz w:val="26"/>
          <w:szCs w:val="26"/>
          <w:lang w:val="uk-UA"/>
        </w:rPr>
        <w:t>, постанов</w:t>
      </w:r>
      <w:r>
        <w:rPr>
          <w:rFonts w:ascii="Times New Roman" w:hAnsi="Times New Roman" w:cs="Times New Roman"/>
          <w:sz w:val="26"/>
          <w:szCs w:val="26"/>
          <w:lang w:val="uk-UA"/>
        </w:rPr>
        <w:t>ою</w:t>
      </w:r>
      <w:r w:rsidRPr="00AF51A4">
        <w:rPr>
          <w:rFonts w:ascii="Times New Roman" w:hAnsi="Times New Roman" w:cs="Times New Roman"/>
          <w:sz w:val="26"/>
          <w:szCs w:val="26"/>
          <w:lang w:val="uk-UA"/>
        </w:rPr>
        <w:t xml:space="preserve"> Кабінету Міністрів України від 06.10.2021 № 1040 «Деякі питання призначення і виплати компенсації фізичним особам, які надають соціальні послуги з догляду без здійснення підприємницької діяльності на професійній основі»</w:t>
      </w:r>
      <w:r w:rsidR="008219AF">
        <w:rPr>
          <w:rFonts w:ascii="Times New Roman" w:hAnsi="Times New Roman" w:cs="Times New Roman"/>
          <w:sz w:val="26"/>
          <w:szCs w:val="26"/>
          <w:lang w:val="uk-UA"/>
        </w:rPr>
        <w:t xml:space="preserve"> (далі – зі зміною)</w:t>
      </w:r>
      <w:r w:rsidR="004514C0">
        <w:rPr>
          <w:rFonts w:ascii="Times New Roman" w:hAnsi="Times New Roman" w:cs="Times New Roman"/>
          <w:sz w:val="26"/>
          <w:szCs w:val="26"/>
          <w:lang w:val="uk-UA"/>
        </w:rPr>
        <w:t xml:space="preserve"> (далі – </w:t>
      </w:r>
      <w:r w:rsidR="00555C2C">
        <w:rPr>
          <w:rFonts w:ascii="Times New Roman" w:hAnsi="Times New Roman" w:cs="Times New Roman"/>
          <w:sz w:val="26"/>
          <w:szCs w:val="26"/>
          <w:lang w:val="uk-UA"/>
        </w:rPr>
        <w:t>П</w:t>
      </w:r>
      <w:r w:rsidR="004514C0">
        <w:rPr>
          <w:rFonts w:ascii="Times New Roman" w:hAnsi="Times New Roman" w:cs="Times New Roman"/>
          <w:sz w:val="26"/>
          <w:szCs w:val="26"/>
          <w:lang w:val="uk-UA"/>
        </w:rPr>
        <w:t>останова 1040)</w:t>
      </w:r>
      <w:r w:rsidRPr="00AF51A4">
        <w:rPr>
          <w:rFonts w:ascii="Times New Roman" w:eastAsia="Times New Roman" w:hAnsi="Times New Roman" w:cs="Times New Roman"/>
          <w:sz w:val="26"/>
          <w:szCs w:val="26"/>
          <w:lang w:val="uk-UA" w:eastAsia="ru-RU"/>
        </w:rPr>
        <w:t>, наказами Міністерства соціальної політики</w:t>
      </w:r>
      <w:r>
        <w:rPr>
          <w:rFonts w:ascii="Times New Roman" w:eastAsia="Times New Roman" w:hAnsi="Times New Roman" w:cs="Times New Roman"/>
          <w:sz w:val="26"/>
          <w:szCs w:val="26"/>
          <w:lang w:val="uk-UA" w:eastAsia="ru-RU"/>
        </w:rPr>
        <w:t>, сім’ї та єдності</w:t>
      </w:r>
      <w:r w:rsidRPr="00AF51A4">
        <w:rPr>
          <w:rFonts w:ascii="Times New Roman" w:eastAsia="Times New Roman" w:hAnsi="Times New Roman" w:cs="Times New Roman"/>
          <w:sz w:val="26"/>
          <w:szCs w:val="26"/>
          <w:lang w:val="uk-UA" w:eastAsia="ru-RU"/>
        </w:rPr>
        <w:t xml:space="preserve"> України, рішеннями </w:t>
      </w:r>
      <w:r>
        <w:rPr>
          <w:rFonts w:ascii="Times New Roman" w:eastAsia="Times New Roman" w:hAnsi="Times New Roman" w:cs="Times New Roman"/>
          <w:sz w:val="26"/>
          <w:szCs w:val="26"/>
          <w:lang w:val="uk-UA" w:eastAsia="ru-RU"/>
        </w:rPr>
        <w:t>селищн</w:t>
      </w:r>
      <w:r w:rsidRPr="00AF51A4">
        <w:rPr>
          <w:rFonts w:ascii="Times New Roman" w:eastAsia="Times New Roman" w:hAnsi="Times New Roman" w:cs="Times New Roman"/>
          <w:sz w:val="26"/>
          <w:szCs w:val="26"/>
          <w:lang w:val="uk-UA" w:eastAsia="ru-RU"/>
        </w:rPr>
        <w:t xml:space="preserve">ої ради, виконавчого комітету </w:t>
      </w:r>
      <w:r>
        <w:rPr>
          <w:rFonts w:ascii="Times New Roman" w:eastAsia="Times New Roman" w:hAnsi="Times New Roman" w:cs="Times New Roman"/>
          <w:sz w:val="26"/>
          <w:szCs w:val="26"/>
          <w:lang w:val="uk-UA" w:eastAsia="ru-RU"/>
        </w:rPr>
        <w:t xml:space="preserve">селищної </w:t>
      </w:r>
      <w:r w:rsidRPr="00AF51A4">
        <w:rPr>
          <w:rFonts w:ascii="Times New Roman" w:eastAsia="Times New Roman" w:hAnsi="Times New Roman" w:cs="Times New Roman"/>
          <w:sz w:val="26"/>
          <w:szCs w:val="26"/>
          <w:lang w:val="uk-UA" w:eastAsia="ru-RU"/>
        </w:rPr>
        <w:t>ради та цим положенням.</w:t>
      </w:r>
    </w:p>
    <w:p w14:paraId="226060BD" w14:textId="77777777" w:rsidR="00AF51A4" w:rsidRPr="00AF51A4" w:rsidRDefault="00AF51A4" w:rsidP="00AF51A4">
      <w:pPr>
        <w:spacing w:after="0" w:line="240" w:lineRule="auto"/>
        <w:ind w:firstLine="567"/>
        <w:jc w:val="both"/>
        <w:rPr>
          <w:rFonts w:ascii="Times New Roman" w:eastAsia="Times New Roman" w:hAnsi="Times New Roman" w:cs="Times New Roman"/>
          <w:sz w:val="26"/>
          <w:szCs w:val="26"/>
          <w:lang w:val="uk-UA" w:eastAsia="ru-RU"/>
        </w:rPr>
      </w:pPr>
      <w:r w:rsidRPr="00AF51A4">
        <w:rPr>
          <w:rFonts w:ascii="Times New Roman" w:eastAsia="Times New Roman" w:hAnsi="Times New Roman" w:cs="Times New Roman"/>
          <w:sz w:val="26"/>
          <w:szCs w:val="26"/>
          <w:lang w:val="uk-UA" w:eastAsia="ru-RU"/>
        </w:rPr>
        <w:t xml:space="preserve">3. Основним завданням мультидисциплінарної команди є здійснення комплексного визначення ступеня індивідуальних потреб особи/дитини, яка потребує надання соціальних послуг. </w:t>
      </w:r>
    </w:p>
    <w:p w14:paraId="666C0202" w14:textId="77777777" w:rsidR="00AF51A4" w:rsidRPr="002B257B" w:rsidRDefault="00AF51A4" w:rsidP="00AF51A4">
      <w:pPr>
        <w:spacing w:after="0" w:line="240" w:lineRule="auto"/>
        <w:ind w:firstLine="567"/>
        <w:jc w:val="both"/>
        <w:rPr>
          <w:rFonts w:ascii="Times New Roman" w:hAnsi="Times New Roman" w:cs="Times New Roman"/>
          <w:sz w:val="26"/>
          <w:szCs w:val="26"/>
          <w:shd w:val="clear" w:color="auto" w:fill="FFFFFF"/>
          <w:lang w:val="uk-UA"/>
        </w:rPr>
      </w:pPr>
      <w:r w:rsidRPr="00AF51A4">
        <w:rPr>
          <w:rFonts w:ascii="Times New Roman" w:eastAsia="Times New Roman" w:hAnsi="Times New Roman" w:cs="Times New Roman"/>
          <w:sz w:val="26"/>
          <w:szCs w:val="26"/>
          <w:lang w:val="uk-UA" w:eastAsia="ru-RU"/>
        </w:rPr>
        <w:t>4</w:t>
      </w:r>
      <w:r w:rsidRPr="002B257B">
        <w:rPr>
          <w:rFonts w:ascii="Times New Roman" w:eastAsia="Times New Roman" w:hAnsi="Times New Roman" w:cs="Times New Roman"/>
          <w:sz w:val="26"/>
          <w:szCs w:val="26"/>
          <w:lang w:val="uk-UA" w:eastAsia="ru-RU"/>
        </w:rPr>
        <w:t>. </w:t>
      </w:r>
      <w:proofErr w:type="spellStart"/>
      <w:r w:rsidRPr="002B257B">
        <w:rPr>
          <w:rFonts w:ascii="Times New Roman" w:eastAsia="Times New Roman" w:hAnsi="Times New Roman" w:cs="Times New Roman"/>
          <w:sz w:val="26"/>
          <w:szCs w:val="26"/>
          <w:lang w:val="uk-UA" w:eastAsia="ru-RU"/>
        </w:rPr>
        <w:t>Мультидисциплінарну</w:t>
      </w:r>
      <w:proofErr w:type="spellEnd"/>
      <w:r w:rsidRPr="002B257B">
        <w:rPr>
          <w:rFonts w:ascii="Times New Roman" w:eastAsia="Times New Roman" w:hAnsi="Times New Roman" w:cs="Times New Roman"/>
          <w:sz w:val="26"/>
          <w:szCs w:val="26"/>
          <w:lang w:val="uk-UA" w:eastAsia="ru-RU"/>
        </w:rPr>
        <w:t xml:space="preserve"> команду очолює </w:t>
      </w:r>
      <w:r w:rsidR="002B257B" w:rsidRPr="002B257B">
        <w:rPr>
          <w:rFonts w:ascii="Times New Roman" w:hAnsi="Times New Roman" w:cs="Times New Roman"/>
          <w:sz w:val="26"/>
          <w:szCs w:val="26"/>
          <w:lang w:val="uk-UA"/>
        </w:rPr>
        <w:t>заступник завідувача відділення соціальних послуг за місцем проживання комунального закладу «Широківський центр надання соціальних послуг» Широківської селищної ради або соціальний працівник відділення соціальних послуг за місцем проживання комунального закладу «Широківський центр надання соціальних послуг» Широківської селищної ради</w:t>
      </w:r>
      <w:r w:rsidR="002B257B">
        <w:rPr>
          <w:rFonts w:ascii="Times New Roman" w:hAnsi="Times New Roman" w:cs="Times New Roman"/>
          <w:sz w:val="26"/>
          <w:szCs w:val="26"/>
          <w:lang w:val="uk-UA"/>
        </w:rPr>
        <w:t xml:space="preserve"> (далі – керівник </w:t>
      </w:r>
      <w:r w:rsidR="002B257B" w:rsidRPr="00AF51A4">
        <w:rPr>
          <w:rFonts w:ascii="Times New Roman" w:eastAsia="Times New Roman" w:hAnsi="Times New Roman" w:cs="Times New Roman"/>
          <w:sz w:val="26"/>
          <w:szCs w:val="26"/>
          <w:lang w:val="uk-UA" w:eastAsia="ru-RU"/>
        </w:rPr>
        <w:t>мультидисциплінарної команди</w:t>
      </w:r>
      <w:r w:rsidR="002B257B">
        <w:rPr>
          <w:rFonts w:ascii="Times New Roman" w:eastAsia="Times New Roman" w:hAnsi="Times New Roman" w:cs="Times New Roman"/>
          <w:sz w:val="26"/>
          <w:szCs w:val="26"/>
          <w:lang w:val="uk-UA" w:eastAsia="ru-RU"/>
        </w:rPr>
        <w:t>)</w:t>
      </w:r>
      <w:r w:rsidRPr="002B257B">
        <w:rPr>
          <w:rFonts w:ascii="Times New Roman" w:eastAsia="Times New Roman" w:hAnsi="Times New Roman" w:cs="Times New Roman"/>
          <w:sz w:val="26"/>
          <w:szCs w:val="26"/>
          <w:lang w:val="uk-UA" w:eastAsia="ru-RU"/>
        </w:rPr>
        <w:t xml:space="preserve">, який відповідає за організацію роботи </w:t>
      </w:r>
      <w:r w:rsidR="002B257B" w:rsidRPr="002B257B">
        <w:rPr>
          <w:rFonts w:ascii="Times New Roman" w:eastAsia="Times New Roman" w:hAnsi="Times New Roman" w:cs="Times New Roman"/>
          <w:sz w:val="26"/>
          <w:szCs w:val="26"/>
          <w:lang w:val="uk-UA" w:eastAsia="ru-RU"/>
        </w:rPr>
        <w:t xml:space="preserve">мультидисциплінарної команди </w:t>
      </w:r>
      <w:r w:rsidRPr="002B257B">
        <w:rPr>
          <w:rFonts w:ascii="Times New Roman" w:eastAsia="Times New Roman" w:hAnsi="Times New Roman" w:cs="Times New Roman"/>
          <w:sz w:val="26"/>
          <w:szCs w:val="26"/>
          <w:lang w:val="uk-UA" w:eastAsia="ru-RU"/>
        </w:rPr>
        <w:t xml:space="preserve">та підготовку висновку за результатами комплексного визначення ступеня індивідуальних потреб особи/дитини, яка потребує надання соціальних послуг, </w:t>
      </w:r>
      <w:r w:rsidRPr="002B257B">
        <w:rPr>
          <w:rFonts w:ascii="Times New Roman" w:hAnsi="Times New Roman" w:cs="Times New Roman"/>
          <w:sz w:val="26"/>
          <w:szCs w:val="26"/>
          <w:shd w:val="clear" w:color="auto" w:fill="FFFFFF"/>
          <w:lang w:val="uk-UA"/>
        </w:rPr>
        <w:t xml:space="preserve">що складається протягом одного робочого дня. </w:t>
      </w:r>
    </w:p>
    <w:p w14:paraId="5895EE47" w14:textId="77777777" w:rsidR="00AF51A4" w:rsidRPr="00AF51A4" w:rsidRDefault="00AF51A4" w:rsidP="00AF51A4">
      <w:pPr>
        <w:spacing w:after="0" w:line="240" w:lineRule="auto"/>
        <w:ind w:firstLine="567"/>
        <w:jc w:val="both"/>
        <w:rPr>
          <w:rFonts w:ascii="Times New Roman" w:eastAsia="Times New Roman" w:hAnsi="Times New Roman" w:cs="Times New Roman"/>
          <w:sz w:val="26"/>
          <w:szCs w:val="26"/>
          <w:lang w:val="uk-UA" w:eastAsia="ru-RU"/>
        </w:rPr>
      </w:pPr>
      <w:r w:rsidRPr="00AF51A4">
        <w:rPr>
          <w:rFonts w:ascii="Times New Roman" w:hAnsi="Times New Roman" w:cs="Times New Roman"/>
          <w:sz w:val="26"/>
          <w:szCs w:val="26"/>
          <w:shd w:val="clear" w:color="auto" w:fill="FFFFFF"/>
          <w:lang w:val="uk-UA"/>
        </w:rPr>
        <w:t>5. </w:t>
      </w:r>
      <w:r w:rsidRPr="00AF51A4">
        <w:rPr>
          <w:rFonts w:ascii="Times New Roman" w:eastAsia="Times New Roman" w:hAnsi="Times New Roman" w:cs="Times New Roman"/>
          <w:spacing w:val="-4"/>
          <w:sz w:val="26"/>
          <w:szCs w:val="26"/>
          <w:lang w:val="uk-UA" w:eastAsia="ru-RU"/>
        </w:rPr>
        <w:t>Персональний</w:t>
      </w:r>
      <w:r w:rsidRPr="00AF51A4">
        <w:rPr>
          <w:rFonts w:ascii="Times New Roman" w:eastAsia="Times New Roman" w:hAnsi="Times New Roman" w:cs="Times New Roman"/>
          <w:sz w:val="26"/>
          <w:szCs w:val="26"/>
          <w:lang w:val="uk-UA" w:eastAsia="ru-RU"/>
        </w:rPr>
        <w:t xml:space="preserve"> склад мультидисциплінарної команди затверджується рішенням виконавчого комітету </w:t>
      </w:r>
      <w:r w:rsidR="002B257B">
        <w:rPr>
          <w:rFonts w:ascii="Times New Roman" w:eastAsia="Times New Roman" w:hAnsi="Times New Roman" w:cs="Times New Roman"/>
          <w:sz w:val="26"/>
          <w:szCs w:val="26"/>
          <w:lang w:val="uk-UA" w:eastAsia="ru-RU"/>
        </w:rPr>
        <w:t>селищної</w:t>
      </w:r>
      <w:r w:rsidRPr="00AF51A4">
        <w:rPr>
          <w:rFonts w:ascii="Times New Roman" w:eastAsia="Times New Roman" w:hAnsi="Times New Roman" w:cs="Times New Roman"/>
          <w:sz w:val="26"/>
          <w:szCs w:val="26"/>
          <w:lang w:val="uk-UA" w:eastAsia="ru-RU"/>
        </w:rPr>
        <w:t xml:space="preserve"> ради.</w:t>
      </w:r>
    </w:p>
    <w:p w14:paraId="0AE2F4AF" w14:textId="77777777" w:rsidR="00AF51A4" w:rsidRDefault="00AF51A4" w:rsidP="00AF51A4">
      <w:pPr>
        <w:spacing w:after="0" w:line="240" w:lineRule="auto"/>
        <w:ind w:firstLine="567"/>
        <w:jc w:val="both"/>
        <w:rPr>
          <w:rFonts w:ascii="Times New Roman" w:eastAsia="Times New Roman" w:hAnsi="Times New Roman" w:cs="Times New Roman"/>
          <w:sz w:val="26"/>
          <w:szCs w:val="26"/>
          <w:lang w:val="uk-UA" w:eastAsia="ru-RU"/>
        </w:rPr>
      </w:pPr>
      <w:r w:rsidRPr="00AF51A4">
        <w:rPr>
          <w:rFonts w:ascii="Times New Roman" w:eastAsia="Times New Roman" w:hAnsi="Times New Roman" w:cs="Times New Roman"/>
          <w:sz w:val="26"/>
          <w:szCs w:val="26"/>
          <w:lang w:val="uk-UA" w:eastAsia="ru-RU"/>
        </w:rPr>
        <w:t>6. Протягом п’яти робочих днів після</w:t>
      </w:r>
      <w:r w:rsidR="00302F2C">
        <w:rPr>
          <w:rFonts w:ascii="Times New Roman" w:eastAsia="Times New Roman" w:hAnsi="Times New Roman" w:cs="Times New Roman"/>
          <w:sz w:val="26"/>
          <w:szCs w:val="26"/>
          <w:lang w:val="uk-UA" w:eastAsia="ru-RU"/>
        </w:rPr>
        <w:t xml:space="preserve"> </w:t>
      </w:r>
      <w:r w:rsidRPr="00AF51A4">
        <w:rPr>
          <w:rFonts w:ascii="Times New Roman" w:eastAsia="Calibri" w:hAnsi="Times New Roman" w:cs="Times New Roman"/>
          <w:sz w:val="26"/>
          <w:szCs w:val="26"/>
          <w:lang w:val="uk-UA" w:eastAsia="ru-RU"/>
        </w:rPr>
        <w:t xml:space="preserve">отримання </w:t>
      </w:r>
      <w:r w:rsidR="002B257B">
        <w:rPr>
          <w:rFonts w:ascii="Times New Roman" w:eastAsia="Calibri" w:hAnsi="Times New Roman" w:cs="Times New Roman"/>
          <w:sz w:val="26"/>
          <w:szCs w:val="26"/>
          <w:lang w:val="uk-UA" w:eastAsia="ru-RU"/>
        </w:rPr>
        <w:t>відділом</w:t>
      </w:r>
      <w:r w:rsidRPr="00AF51A4">
        <w:rPr>
          <w:rFonts w:ascii="Times New Roman" w:eastAsia="Calibri" w:hAnsi="Times New Roman" w:cs="Times New Roman"/>
          <w:sz w:val="26"/>
          <w:szCs w:val="26"/>
          <w:lang w:val="uk-UA" w:eastAsia="ru-RU"/>
        </w:rPr>
        <w:t xml:space="preserve"> соціально</w:t>
      </w:r>
      <w:r w:rsidR="002B257B">
        <w:rPr>
          <w:rFonts w:ascii="Times New Roman" w:eastAsia="Calibri" w:hAnsi="Times New Roman" w:cs="Times New Roman"/>
          <w:sz w:val="26"/>
          <w:szCs w:val="26"/>
          <w:lang w:val="uk-UA" w:eastAsia="ru-RU"/>
        </w:rPr>
        <w:t>го</w:t>
      </w:r>
      <w:r w:rsidR="00302F2C">
        <w:rPr>
          <w:rFonts w:ascii="Times New Roman" w:eastAsia="Calibri" w:hAnsi="Times New Roman" w:cs="Times New Roman"/>
          <w:sz w:val="26"/>
          <w:szCs w:val="26"/>
          <w:lang w:val="uk-UA" w:eastAsia="ru-RU"/>
        </w:rPr>
        <w:t xml:space="preserve"> </w:t>
      </w:r>
      <w:r w:rsidR="002B257B">
        <w:rPr>
          <w:rFonts w:ascii="Times New Roman" w:eastAsia="Calibri" w:hAnsi="Times New Roman" w:cs="Times New Roman"/>
          <w:sz w:val="26"/>
          <w:szCs w:val="26"/>
          <w:lang w:val="uk-UA" w:eastAsia="ru-RU"/>
        </w:rPr>
        <w:t xml:space="preserve">захисту населення Широківської селищної ради </w:t>
      </w:r>
      <w:r w:rsidRPr="00AF51A4">
        <w:rPr>
          <w:rFonts w:ascii="Times New Roman" w:eastAsia="Calibri" w:hAnsi="Times New Roman" w:cs="Times New Roman"/>
          <w:sz w:val="26"/>
          <w:szCs w:val="26"/>
          <w:lang w:val="uk-UA" w:eastAsia="ru-RU"/>
        </w:rPr>
        <w:t>заяв про згоду надавати соціальні послуги з догляду на непрофесійній</w:t>
      </w:r>
      <w:r w:rsidR="002B257B">
        <w:rPr>
          <w:rFonts w:ascii="Times New Roman" w:eastAsia="Calibri" w:hAnsi="Times New Roman" w:cs="Times New Roman"/>
          <w:sz w:val="26"/>
          <w:szCs w:val="26"/>
          <w:lang w:val="uk-UA" w:eastAsia="ru-RU"/>
        </w:rPr>
        <w:t>/професійній</w:t>
      </w:r>
      <w:r w:rsidRPr="00AF51A4">
        <w:rPr>
          <w:rFonts w:ascii="Times New Roman" w:eastAsia="Calibri" w:hAnsi="Times New Roman" w:cs="Times New Roman"/>
          <w:sz w:val="26"/>
          <w:szCs w:val="26"/>
          <w:lang w:val="uk-UA" w:eastAsia="ru-RU"/>
        </w:rPr>
        <w:t xml:space="preserve"> основі та про згоду отримувати соціальні послуги,</w:t>
      </w:r>
      <w:r w:rsidRPr="00AF51A4">
        <w:rPr>
          <w:rFonts w:ascii="Times New Roman" w:eastAsia="Times New Roman" w:hAnsi="Times New Roman" w:cs="Times New Roman"/>
          <w:sz w:val="26"/>
          <w:szCs w:val="26"/>
          <w:lang w:val="uk-UA" w:eastAsia="ru-RU"/>
        </w:rPr>
        <w:t xml:space="preserve"> керівник мультидисциплінарної команди  організовує комплексне визначення ступеня індивідуальних потреб особи/дитини, яка потребує надання соціальних послуг.</w:t>
      </w:r>
    </w:p>
    <w:p w14:paraId="3FD19DB7" w14:textId="77777777" w:rsidR="00AF51A4" w:rsidRPr="00AF51A4" w:rsidRDefault="00AF51A4" w:rsidP="00AF51A4">
      <w:pPr>
        <w:spacing w:after="0" w:line="240" w:lineRule="auto"/>
        <w:ind w:firstLine="567"/>
        <w:jc w:val="both"/>
        <w:rPr>
          <w:rFonts w:ascii="Times New Roman" w:eastAsia="Times New Roman" w:hAnsi="Times New Roman" w:cs="Times New Roman"/>
          <w:sz w:val="26"/>
          <w:szCs w:val="26"/>
          <w:lang w:val="uk-UA" w:eastAsia="ru-RU"/>
        </w:rPr>
      </w:pPr>
      <w:r w:rsidRPr="00AF51A4">
        <w:rPr>
          <w:rFonts w:ascii="Times New Roman" w:eastAsia="Times New Roman" w:hAnsi="Times New Roman" w:cs="Times New Roman"/>
          <w:sz w:val="26"/>
          <w:szCs w:val="26"/>
          <w:lang w:val="uk-UA" w:eastAsia="ru-RU"/>
        </w:rPr>
        <w:t>7. Комплексне визначення ступеня індивідуальних потреб особи/дитини, яка потребує надання соціальних послуг здійснюється із залученням особи</w:t>
      </w:r>
      <w:r w:rsidR="004514C0">
        <w:rPr>
          <w:rFonts w:ascii="Times New Roman" w:eastAsia="Times New Roman" w:hAnsi="Times New Roman" w:cs="Times New Roman"/>
          <w:sz w:val="26"/>
          <w:szCs w:val="26"/>
          <w:lang w:val="uk-UA" w:eastAsia="ru-RU"/>
        </w:rPr>
        <w:t>/дитини</w:t>
      </w:r>
      <w:r w:rsidRPr="00AF51A4">
        <w:rPr>
          <w:rFonts w:ascii="Times New Roman" w:eastAsia="Times New Roman" w:hAnsi="Times New Roman" w:cs="Times New Roman"/>
          <w:sz w:val="26"/>
          <w:szCs w:val="26"/>
          <w:lang w:val="uk-UA" w:eastAsia="ru-RU"/>
        </w:rPr>
        <w:t xml:space="preserve">, яка потребує надання соціальних послуг, та/або її законного представника, за показниками, визначеними у додатку до Порядку надання та оформлення документів, призначення і виплати компенсації фізичним особам, які надають соціальні послуги з догляду на непрофесійній основі, затвердженим </w:t>
      </w:r>
      <w:r w:rsidR="00555C2C">
        <w:rPr>
          <w:rFonts w:ascii="Times New Roman" w:eastAsia="Times New Roman" w:hAnsi="Times New Roman" w:cs="Times New Roman"/>
          <w:sz w:val="26"/>
          <w:szCs w:val="26"/>
          <w:lang w:val="uk-UA" w:eastAsia="ru-RU"/>
        </w:rPr>
        <w:t>П</w:t>
      </w:r>
      <w:r w:rsidRPr="00AF51A4">
        <w:rPr>
          <w:rFonts w:ascii="Times New Roman" w:eastAsia="Times New Roman" w:hAnsi="Times New Roman" w:cs="Times New Roman"/>
          <w:sz w:val="26"/>
          <w:szCs w:val="26"/>
          <w:lang w:val="uk-UA" w:eastAsia="ru-RU"/>
        </w:rPr>
        <w:t xml:space="preserve">остановою </w:t>
      </w:r>
      <w:r w:rsidR="004514C0">
        <w:rPr>
          <w:rFonts w:ascii="Times New Roman" w:eastAsia="Times New Roman" w:hAnsi="Times New Roman" w:cs="Times New Roman"/>
          <w:sz w:val="26"/>
          <w:szCs w:val="26"/>
          <w:lang w:val="uk-UA" w:eastAsia="ru-RU"/>
        </w:rPr>
        <w:t>859</w:t>
      </w:r>
      <w:r w:rsidRPr="00AF51A4">
        <w:rPr>
          <w:rFonts w:ascii="Times New Roman" w:eastAsia="Times New Roman" w:hAnsi="Times New Roman" w:cs="Times New Roman"/>
          <w:sz w:val="26"/>
          <w:szCs w:val="26"/>
          <w:lang w:val="uk-UA" w:eastAsia="ru-RU"/>
        </w:rPr>
        <w:t xml:space="preserve"> (</w:t>
      </w:r>
      <w:r w:rsidRPr="00555C2C">
        <w:rPr>
          <w:rFonts w:ascii="Times New Roman" w:eastAsia="Times New Roman" w:hAnsi="Times New Roman" w:cs="Times New Roman"/>
          <w:sz w:val="26"/>
          <w:szCs w:val="26"/>
          <w:lang w:val="uk-UA" w:eastAsia="ru-RU"/>
        </w:rPr>
        <w:t>далі – Порядок</w:t>
      </w:r>
      <w:r w:rsidR="00555C2C">
        <w:rPr>
          <w:rFonts w:ascii="Times New Roman" w:eastAsia="Times New Roman" w:hAnsi="Times New Roman" w:cs="Times New Roman"/>
          <w:sz w:val="26"/>
          <w:szCs w:val="26"/>
          <w:lang w:val="uk-UA" w:eastAsia="ru-RU"/>
        </w:rPr>
        <w:t xml:space="preserve"> 859</w:t>
      </w:r>
      <w:r w:rsidRPr="00AF51A4">
        <w:rPr>
          <w:rFonts w:ascii="Times New Roman" w:eastAsia="Times New Roman" w:hAnsi="Times New Roman" w:cs="Times New Roman"/>
          <w:sz w:val="26"/>
          <w:szCs w:val="26"/>
          <w:lang w:val="uk-UA" w:eastAsia="ru-RU"/>
        </w:rPr>
        <w:t>)</w:t>
      </w:r>
      <w:r w:rsidR="004514C0">
        <w:rPr>
          <w:rFonts w:ascii="Times New Roman" w:eastAsia="Times New Roman" w:hAnsi="Times New Roman" w:cs="Times New Roman"/>
          <w:sz w:val="26"/>
          <w:szCs w:val="26"/>
          <w:lang w:val="uk-UA" w:eastAsia="ru-RU"/>
        </w:rPr>
        <w:t xml:space="preserve"> </w:t>
      </w:r>
      <w:r w:rsidR="004514C0">
        <w:rPr>
          <w:rFonts w:ascii="Times New Roman" w:eastAsia="Times New Roman" w:hAnsi="Times New Roman" w:cs="Times New Roman"/>
          <w:sz w:val="26"/>
          <w:szCs w:val="26"/>
          <w:lang w:val="uk-UA" w:eastAsia="ru-RU"/>
        </w:rPr>
        <w:lastRenderedPageBreak/>
        <w:t xml:space="preserve">та до Порядку надання та оформлення документів, призначення і виплати компенсації фізичним особам, які надають соціальні послуги з догляду без здійснення підприємницької діяльності на професійній основі, затвердженим </w:t>
      </w:r>
      <w:r w:rsidR="00555C2C">
        <w:rPr>
          <w:rFonts w:ascii="Times New Roman" w:eastAsia="Times New Roman" w:hAnsi="Times New Roman" w:cs="Times New Roman"/>
          <w:sz w:val="26"/>
          <w:szCs w:val="26"/>
          <w:lang w:val="uk-UA" w:eastAsia="ru-RU"/>
        </w:rPr>
        <w:t>П</w:t>
      </w:r>
      <w:r w:rsidR="004514C0">
        <w:rPr>
          <w:rFonts w:ascii="Times New Roman" w:eastAsia="Times New Roman" w:hAnsi="Times New Roman" w:cs="Times New Roman"/>
          <w:sz w:val="26"/>
          <w:szCs w:val="26"/>
          <w:lang w:val="uk-UA" w:eastAsia="ru-RU"/>
        </w:rPr>
        <w:t>останово 1040</w:t>
      </w:r>
      <w:r w:rsidR="00555C2C">
        <w:rPr>
          <w:rFonts w:ascii="Times New Roman" w:eastAsia="Times New Roman" w:hAnsi="Times New Roman" w:cs="Times New Roman"/>
          <w:sz w:val="26"/>
          <w:szCs w:val="26"/>
          <w:lang w:val="uk-UA" w:eastAsia="ru-RU"/>
        </w:rPr>
        <w:t xml:space="preserve"> (далі – Порядок 1040)</w:t>
      </w:r>
      <w:r w:rsidRPr="00AF51A4">
        <w:rPr>
          <w:rFonts w:ascii="Times New Roman" w:eastAsia="Times New Roman" w:hAnsi="Times New Roman" w:cs="Times New Roman"/>
          <w:sz w:val="26"/>
          <w:szCs w:val="26"/>
          <w:lang w:val="uk-UA" w:eastAsia="ru-RU"/>
        </w:rPr>
        <w:t xml:space="preserve">. </w:t>
      </w:r>
    </w:p>
    <w:p w14:paraId="679C3B89" w14:textId="77777777" w:rsidR="00AF51A4" w:rsidRPr="00AF51A4" w:rsidRDefault="00AF51A4" w:rsidP="00AF51A4">
      <w:pPr>
        <w:tabs>
          <w:tab w:val="left" w:pos="6946"/>
        </w:tabs>
        <w:spacing w:after="0" w:line="240" w:lineRule="auto"/>
        <w:ind w:firstLine="567"/>
        <w:jc w:val="both"/>
        <w:rPr>
          <w:rFonts w:ascii="Times New Roman" w:eastAsia="Times New Roman" w:hAnsi="Times New Roman" w:cs="Times New Roman"/>
          <w:sz w:val="26"/>
          <w:szCs w:val="26"/>
          <w:lang w:val="uk-UA" w:eastAsia="ru-RU"/>
        </w:rPr>
      </w:pPr>
      <w:bookmarkStart w:id="4" w:name="n180"/>
      <w:bookmarkEnd w:id="4"/>
      <w:r w:rsidRPr="00AF51A4">
        <w:rPr>
          <w:rFonts w:ascii="Times New Roman" w:eastAsia="Calibri" w:hAnsi="Times New Roman" w:cs="Times New Roman"/>
          <w:sz w:val="26"/>
          <w:szCs w:val="26"/>
          <w:lang w:val="uk-UA" w:eastAsia="ru-RU"/>
        </w:rPr>
        <w:t>8. За результатами к</w:t>
      </w:r>
      <w:r w:rsidRPr="00AF51A4">
        <w:rPr>
          <w:rFonts w:ascii="Times New Roman" w:eastAsia="Times New Roman" w:hAnsi="Times New Roman" w:cs="Times New Roman"/>
          <w:sz w:val="26"/>
          <w:szCs w:val="26"/>
          <w:lang w:val="uk-UA" w:eastAsia="ru-RU"/>
        </w:rPr>
        <w:t xml:space="preserve">омплексного визначення ступеня індивідуальних потреб особи/дитини, яка потребує надання соціальних послуг, </w:t>
      </w:r>
      <w:r w:rsidR="00555C2C">
        <w:rPr>
          <w:rFonts w:ascii="Times New Roman" w:eastAsia="Calibri" w:hAnsi="Times New Roman" w:cs="Times New Roman"/>
          <w:sz w:val="26"/>
          <w:szCs w:val="26"/>
          <w:lang w:val="uk-UA" w:eastAsia="ru-RU"/>
        </w:rPr>
        <w:t>складається</w:t>
      </w:r>
      <w:r w:rsidRPr="00AF51A4">
        <w:rPr>
          <w:rFonts w:ascii="Times New Roman" w:eastAsia="Calibri" w:hAnsi="Times New Roman" w:cs="Times New Roman"/>
          <w:sz w:val="26"/>
          <w:szCs w:val="26"/>
          <w:lang w:val="uk-UA" w:eastAsia="ru-RU"/>
        </w:rPr>
        <w:t xml:space="preserve"> висновок за формою, встановленою Порядком</w:t>
      </w:r>
      <w:bookmarkStart w:id="5" w:name="n184"/>
      <w:bookmarkEnd w:id="5"/>
      <w:r w:rsidR="00555C2C">
        <w:rPr>
          <w:rFonts w:ascii="Times New Roman" w:eastAsia="Calibri" w:hAnsi="Times New Roman" w:cs="Times New Roman"/>
          <w:sz w:val="26"/>
          <w:szCs w:val="26"/>
          <w:lang w:val="uk-UA" w:eastAsia="ru-RU"/>
        </w:rPr>
        <w:t xml:space="preserve"> 859/Порядком 1040</w:t>
      </w:r>
      <w:r w:rsidRPr="00AF51A4">
        <w:rPr>
          <w:rFonts w:ascii="Times New Roman" w:eastAsia="Calibri" w:hAnsi="Times New Roman" w:cs="Times New Roman"/>
          <w:sz w:val="26"/>
          <w:szCs w:val="26"/>
          <w:lang w:val="uk-UA" w:eastAsia="ru-RU"/>
        </w:rPr>
        <w:t xml:space="preserve">. </w:t>
      </w:r>
    </w:p>
    <w:p w14:paraId="6FA4F09A" w14:textId="77777777" w:rsidR="00AF51A4" w:rsidRDefault="00AF51A4" w:rsidP="00AF51A4">
      <w:pPr>
        <w:tabs>
          <w:tab w:val="left" w:pos="6946"/>
        </w:tabs>
        <w:spacing w:after="0" w:line="240" w:lineRule="auto"/>
        <w:ind w:firstLine="567"/>
        <w:jc w:val="both"/>
        <w:rPr>
          <w:rFonts w:ascii="Times New Roman" w:eastAsia="Times New Roman" w:hAnsi="Times New Roman" w:cs="Times New Roman"/>
          <w:sz w:val="26"/>
          <w:szCs w:val="26"/>
          <w:lang w:val="uk-UA" w:eastAsia="ru-RU"/>
        </w:rPr>
      </w:pPr>
      <w:r w:rsidRPr="00AF51A4">
        <w:rPr>
          <w:rFonts w:ascii="Times New Roman" w:eastAsia="Times New Roman" w:hAnsi="Times New Roman" w:cs="Times New Roman"/>
          <w:sz w:val="26"/>
          <w:szCs w:val="26"/>
          <w:lang w:val="uk-UA" w:eastAsia="ru-RU"/>
        </w:rPr>
        <w:t>9. Копія висновку надається особисто фізичній особі, яка потребує надання соціальних послуг, або її законному представнику під час складання висновку чи надсилається протягом одного робочого дня з дати складення висновку на поштову адресу або адресу електронної пошти такої особи або її законного представника.</w:t>
      </w:r>
    </w:p>
    <w:p w14:paraId="25AF2B20" w14:textId="77777777" w:rsidR="00581F2B" w:rsidRPr="00AF51A4" w:rsidRDefault="00581F2B" w:rsidP="00581F2B">
      <w:pPr>
        <w:spacing w:after="0" w:line="240" w:lineRule="auto"/>
        <w:ind w:firstLine="567"/>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10. К</w:t>
      </w:r>
      <w:r w:rsidRPr="00AF51A4">
        <w:rPr>
          <w:rFonts w:ascii="Times New Roman" w:eastAsia="Times New Roman" w:hAnsi="Times New Roman" w:cs="Times New Roman"/>
          <w:sz w:val="26"/>
          <w:szCs w:val="26"/>
          <w:lang w:val="uk-UA" w:eastAsia="ru-RU"/>
        </w:rPr>
        <w:t>омплексне визначення ступеня індивідуальних потреб особи/дитини, яка потребує надання соціальних послуг</w:t>
      </w:r>
      <w:r>
        <w:rPr>
          <w:rFonts w:ascii="Times New Roman" w:eastAsia="Times New Roman" w:hAnsi="Times New Roman" w:cs="Times New Roman"/>
          <w:sz w:val="26"/>
          <w:szCs w:val="26"/>
          <w:lang w:val="uk-UA" w:eastAsia="ru-RU"/>
        </w:rPr>
        <w:t xml:space="preserve"> і складання висновку здійснюється за умови присутності </w:t>
      </w:r>
      <w:r w:rsidR="009329DE">
        <w:rPr>
          <w:rFonts w:ascii="Times New Roman" w:eastAsia="Times New Roman" w:hAnsi="Times New Roman" w:cs="Times New Roman"/>
          <w:sz w:val="26"/>
          <w:szCs w:val="26"/>
          <w:lang w:val="uk-UA" w:eastAsia="ru-RU"/>
        </w:rPr>
        <w:t xml:space="preserve">не менше </w:t>
      </w:r>
      <w:r>
        <w:rPr>
          <w:rFonts w:ascii="Times New Roman" w:eastAsia="Times New Roman" w:hAnsi="Times New Roman" w:cs="Times New Roman"/>
          <w:sz w:val="26"/>
          <w:szCs w:val="26"/>
          <w:lang w:val="uk-UA" w:eastAsia="ru-RU"/>
        </w:rPr>
        <w:t xml:space="preserve">ніж половини від загального складу </w:t>
      </w:r>
      <w:r w:rsidR="009329DE">
        <w:rPr>
          <w:rFonts w:ascii="Times New Roman" w:eastAsia="Times New Roman" w:hAnsi="Times New Roman" w:cs="Times New Roman"/>
          <w:sz w:val="26"/>
          <w:szCs w:val="26"/>
          <w:lang w:val="uk-UA" w:eastAsia="ru-RU"/>
        </w:rPr>
        <w:t xml:space="preserve">членів </w:t>
      </w:r>
      <w:r w:rsidRPr="00AF51A4">
        <w:rPr>
          <w:rFonts w:ascii="Times New Roman" w:hAnsi="Times New Roman" w:cs="Times New Roman"/>
          <w:sz w:val="26"/>
          <w:szCs w:val="26"/>
          <w:shd w:val="clear" w:color="auto" w:fill="FFFFFF"/>
          <w:lang w:val="uk-UA"/>
        </w:rPr>
        <w:t>мультидисциплінарної команди</w:t>
      </w:r>
      <w:r>
        <w:rPr>
          <w:rFonts w:ascii="Times New Roman" w:hAnsi="Times New Roman" w:cs="Times New Roman"/>
          <w:sz w:val="26"/>
          <w:szCs w:val="26"/>
          <w:shd w:val="clear" w:color="auto" w:fill="FFFFFF"/>
          <w:lang w:val="uk-UA"/>
        </w:rPr>
        <w:t>.</w:t>
      </w:r>
    </w:p>
    <w:p w14:paraId="4C1622BF" w14:textId="77777777" w:rsidR="00AF51A4" w:rsidRPr="00AF51A4" w:rsidRDefault="00AF51A4" w:rsidP="00AF51A4">
      <w:pPr>
        <w:tabs>
          <w:tab w:val="left" w:pos="6946"/>
        </w:tabs>
        <w:spacing w:after="0" w:line="240" w:lineRule="auto"/>
        <w:ind w:firstLine="567"/>
        <w:jc w:val="both"/>
        <w:rPr>
          <w:rFonts w:ascii="Times New Roman" w:eastAsia="Times New Roman" w:hAnsi="Times New Roman" w:cs="Times New Roman"/>
          <w:sz w:val="26"/>
          <w:szCs w:val="26"/>
          <w:lang w:val="uk-UA" w:eastAsia="ru-RU"/>
        </w:rPr>
      </w:pPr>
      <w:r w:rsidRPr="00AF51A4">
        <w:rPr>
          <w:rFonts w:ascii="Times New Roman" w:eastAsia="Times New Roman" w:hAnsi="Times New Roman" w:cs="Times New Roman"/>
          <w:sz w:val="26"/>
          <w:szCs w:val="26"/>
          <w:lang w:val="uk-UA" w:eastAsia="ru-RU"/>
        </w:rPr>
        <w:t>1</w:t>
      </w:r>
      <w:r w:rsidR="00581F2B">
        <w:rPr>
          <w:rFonts w:ascii="Times New Roman" w:eastAsia="Times New Roman" w:hAnsi="Times New Roman" w:cs="Times New Roman"/>
          <w:sz w:val="26"/>
          <w:szCs w:val="26"/>
          <w:lang w:val="uk-UA" w:eastAsia="ru-RU"/>
        </w:rPr>
        <w:t>1</w:t>
      </w:r>
      <w:r w:rsidRPr="00AF51A4">
        <w:rPr>
          <w:rFonts w:ascii="Times New Roman" w:eastAsia="Times New Roman" w:hAnsi="Times New Roman" w:cs="Times New Roman"/>
          <w:sz w:val="26"/>
          <w:szCs w:val="26"/>
          <w:lang w:val="uk-UA" w:eastAsia="ru-RU"/>
        </w:rPr>
        <w:t>. </w:t>
      </w:r>
      <w:r w:rsidRPr="00AF51A4">
        <w:rPr>
          <w:rFonts w:ascii="Times New Roman" w:hAnsi="Times New Roman" w:cs="Times New Roman"/>
          <w:sz w:val="26"/>
          <w:szCs w:val="26"/>
          <w:shd w:val="clear" w:color="auto" w:fill="FFFFFF"/>
          <w:lang w:val="uk-UA"/>
        </w:rPr>
        <w:t>Висновок мультидисциплінарної команди може бути оскаржений протягом 20 робочих днів, зокрема у разі погіршення стану здоров’я особи</w:t>
      </w:r>
      <w:r w:rsidR="00581F2B">
        <w:rPr>
          <w:rFonts w:ascii="Times New Roman" w:hAnsi="Times New Roman" w:cs="Times New Roman"/>
          <w:sz w:val="26"/>
          <w:szCs w:val="26"/>
          <w:shd w:val="clear" w:color="auto" w:fill="FFFFFF"/>
          <w:lang w:val="uk-UA"/>
        </w:rPr>
        <w:t>/дитини</w:t>
      </w:r>
      <w:r w:rsidRPr="00AF51A4">
        <w:rPr>
          <w:rFonts w:ascii="Times New Roman" w:hAnsi="Times New Roman" w:cs="Times New Roman"/>
          <w:sz w:val="26"/>
          <w:szCs w:val="26"/>
          <w:shd w:val="clear" w:color="auto" w:fill="FFFFFF"/>
          <w:lang w:val="uk-UA"/>
        </w:rPr>
        <w:t>, яка потребує надання соціальних послуг з догляду на непрофесійній</w:t>
      </w:r>
      <w:r w:rsidR="00581F2B">
        <w:rPr>
          <w:rFonts w:ascii="Times New Roman" w:hAnsi="Times New Roman" w:cs="Times New Roman"/>
          <w:sz w:val="26"/>
          <w:szCs w:val="26"/>
          <w:shd w:val="clear" w:color="auto" w:fill="FFFFFF"/>
          <w:lang w:val="uk-UA"/>
        </w:rPr>
        <w:t>/професійній</w:t>
      </w:r>
      <w:r w:rsidRPr="00AF51A4">
        <w:rPr>
          <w:rFonts w:ascii="Times New Roman" w:hAnsi="Times New Roman" w:cs="Times New Roman"/>
          <w:sz w:val="26"/>
          <w:szCs w:val="26"/>
          <w:shd w:val="clear" w:color="auto" w:fill="FFFFFF"/>
          <w:lang w:val="uk-UA"/>
        </w:rPr>
        <w:t xml:space="preserve"> основі. Для цього необхідно звернутися до </w:t>
      </w:r>
      <w:r w:rsidR="00581F2B">
        <w:rPr>
          <w:rFonts w:ascii="Times New Roman" w:hAnsi="Times New Roman" w:cs="Times New Roman"/>
          <w:sz w:val="26"/>
          <w:szCs w:val="26"/>
          <w:shd w:val="clear" w:color="auto" w:fill="FFFFFF"/>
          <w:lang w:val="uk-UA"/>
        </w:rPr>
        <w:t>відділу соціального захисту населення Широківської селищної ради</w:t>
      </w:r>
      <w:r w:rsidRPr="00AF51A4">
        <w:rPr>
          <w:rFonts w:ascii="Times New Roman" w:hAnsi="Times New Roman" w:cs="Times New Roman"/>
          <w:sz w:val="26"/>
          <w:szCs w:val="26"/>
          <w:shd w:val="clear" w:color="auto" w:fill="FFFFFF"/>
          <w:lang w:val="uk-UA"/>
        </w:rPr>
        <w:t xml:space="preserve"> з письмовою заявою про проведення повторного комплексного визначення ступеня індивідуальних потреб особи</w:t>
      </w:r>
      <w:r w:rsidR="00E232DF">
        <w:rPr>
          <w:rFonts w:ascii="Times New Roman" w:hAnsi="Times New Roman" w:cs="Times New Roman"/>
          <w:sz w:val="26"/>
          <w:szCs w:val="26"/>
          <w:shd w:val="clear" w:color="auto" w:fill="FFFFFF"/>
          <w:lang w:val="uk-UA"/>
        </w:rPr>
        <w:t>/дитини</w:t>
      </w:r>
      <w:r w:rsidRPr="00AF51A4">
        <w:rPr>
          <w:rFonts w:ascii="Times New Roman" w:hAnsi="Times New Roman" w:cs="Times New Roman"/>
          <w:sz w:val="26"/>
          <w:szCs w:val="26"/>
          <w:shd w:val="clear" w:color="auto" w:fill="FFFFFF"/>
          <w:lang w:val="uk-UA"/>
        </w:rPr>
        <w:t>, яка потребує надання соціальних послуг. У разі незгоди особи</w:t>
      </w:r>
      <w:r w:rsidR="00E232DF">
        <w:rPr>
          <w:rFonts w:ascii="Times New Roman" w:hAnsi="Times New Roman" w:cs="Times New Roman"/>
          <w:sz w:val="26"/>
          <w:szCs w:val="26"/>
          <w:shd w:val="clear" w:color="auto" w:fill="FFFFFF"/>
          <w:lang w:val="uk-UA"/>
        </w:rPr>
        <w:t>/дитини</w:t>
      </w:r>
      <w:r w:rsidR="009329DE">
        <w:rPr>
          <w:rFonts w:ascii="Times New Roman" w:hAnsi="Times New Roman" w:cs="Times New Roman"/>
          <w:sz w:val="26"/>
          <w:szCs w:val="26"/>
          <w:shd w:val="clear" w:color="auto" w:fill="FFFFFF"/>
          <w:lang w:val="uk-UA"/>
        </w:rPr>
        <w:t>,</w:t>
      </w:r>
      <w:r w:rsidRPr="00AF51A4">
        <w:rPr>
          <w:rFonts w:ascii="Times New Roman" w:hAnsi="Times New Roman" w:cs="Times New Roman"/>
          <w:sz w:val="26"/>
          <w:szCs w:val="26"/>
          <w:shd w:val="clear" w:color="auto" w:fill="FFFFFF"/>
          <w:lang w:val="uk-UA"/>
        </w:rPr>
        <w:t xml:space="preserve"> яка потребує надання соціальних послуг, або її законного представника із новим висновком його можна оскаржити в судовому порядку відповідно до закону.</w:t>
      </w:r>
    </w:p>
    <w:p w14:paraId="083FD51A" w14:textId="77777777" w:rsidR="00AF51A4" w:rsidRPr="00AF51A4" w:rsidRDefault="00AF51A4" w:rsidP="00AF51A4">
      <w:pPr>
        <w:tabs>
          <w:tab w:val="left" w:pos="6946"/>
        </w:tabs>
        <w:spacing w:after="0" w:line="240" w:lineRule="auto"/>
        <w:jc w:val="both"/>
        <w:rPr>
          <w:rFonts w:ascii="Times New Roman" w:eastAsia="Calibri" w:hAnsi="Times New Roman" w:cs="Times New Roman"/>
          <w:sz w:val="26"/>
          <w:szCs w:val="26"/>
          <w:lang w:val="uk-UA" w:eastAsia="ru-RU"/>
        </w:rPr>
      </w:pPr>
    </w:p>
    <w:p w14:paraId="13DF0683" w14:textId="77777777" w:rsidR="00AF51A4" w:rsidRPr="00AF51A4" w:rsidRDefault="00AF51A4" w:rsidP="00AF51A4">
      <w:pPr>
        <w:spacing w:after="0" w:line="240" w:lineRule="auto"/>
        <w:jc w:val="both"/>
        <w:rPr>
          <w:rFonts w:ascii="Times New Roman" w:eastAsia="Calibri" w:hAnsi="Times New Roman" w:cs="Times New Roman"/>
          <w:sz w:val="26"/>
          <w:szCs w:val="26"/>
          <w:lang w:val="uk-UA" w:eastAsia="ru-RU"/>
        </w:rPr>
      </w:pPr>
    </w:p>
    <w:p w14:paraId="6E098EAD" w14:textId="77777777" w:rsidR="00AF51A4" w:rsidRPr="00AF51A4" w:rsidRDefault="00AF51A4" w:rsidP="00AF51A4">
      <w:pPr>
        <w:spacing w:after="0" w:line="240" w:lineRule="auto"/>
        <w:jc w:val="both"/>
        <w:rPr>
          <w:rFonts w:ascii="Times New Roman" w:eastAsia="Calibri" w:hAnsi="Times New Roman" w:cs="Times New Roman"/>
          <w:sz w:val="26"/>
          <w:szCs w:val="26"/>
          <w:lang w:val="uk-UA" w:eastAsia="ru-RU"/>
        </w:rPr>
      </w:pPr>
    </w:p>
    <w:p w14:paraId="7FB380CC" w14:textId="77777777" w:rsidR="00AF51A4" w:rsidRPr="00AF51A4" w:rsidRDefault="00AF51A4" w:rsidP="00AF51A4">
      <w:pPr>
        <w:spacing w:after="0" w:line="240" w:lineRule="auto"/>
        <w:jc w:val="both"/>
        <w:rPr>
          <w:rFonts w:ascii="Times New Roman" w:eastAsia="Calibri" w:hAnsi="Times New Roman" w:cs="Times New Roman"/>
          <w:sz w:val="26"/>
          <w:szCs w:val="26"/>
          <w:lang w:val="uk-UA" w:eastAsia="ru-RU"/>
        </w:rPr>
      </w:pPr>
    </w:p>
    <w:p w14:paraId="24611F5A" w14:textId="77777777" w:rsidR="00AF51A4" w:rsidRDefault="00AF51A4" w:rsidP="00AF51A4">
      <w:pPr>
        <w:spacing w:after="0" w:line="240" w:lineRule="auto"/>
        <w:jc w:val="both"/>
        <w:rPr>
          <w:rFonts w:ascii="Times New Roman" w:eastAsia="Calibri" w:hAnsi="Times New Roman" w:cs="Times New Roman"/>
          <w:sz w:val="26"/>
          <w:szCs w:val="26"/>
          <w:lang w:val="uk-UA" w:eastAsia="ru-RU"/>
        </w:rPr>
      </w:pPr>
      <w:r w:rsidRPr="00AF51A4">
        <w:rPr>
          <w:rFonts w:ascii="Times New Roman" w:eastAsia="Calibri" w:hAnsi="Times New Roman" w:cs="Times New Roman"/>
          <w:sz w:val="26"/>
          <w:szCs w:val="26"/>
          <w:lang w:val="uk-UA" w:eastAsia="ru-RU"/>
        </w:rPr>
        <w:t>Керуючий справами</w:t>
      </w:r>
      <w:r w:rsidR="009329DE">
        <w:rPr>
          <w:rFonts w:ascii="Times New Roman" w:eastAsia="Calibri" w:hAnsi="Times New Roman" w:cs="Times New Roman"/>
          <w:sz w:val="26"/>
          <w:szCs w:val="26"/>
          <w:lang w:val="uk-UA" w:eastAsia="ru-RU"/>
        </w:rPr>
        <w:t xml:space="preserve"> (секретар)</w:t>
      </w:r>
    </w:p>
    <w:p w14:paraId="3CFC824F" w14:textId="77777777" w:rsidR="009329DE" w:rsidRPr="00AF51A4" w:rsidRDefault="009329DE" w:rsidP="00AF51A4">
      <w:pPr>
        <w:spacing w:after="0" w:line="240" w:lineRule="auto"/>
        <w:jc w:val="both"/>
        <w:rPr>
          <w:rFonts w:ascii="Times New Roman" w:eastAsia="Calibri" w:hAnsi="Times New Roman" w:cs="Times New Roman"/>
          <w:sz w:val="26"/>
          <w:szCs w:val="26"/>
          <w:lang w:val="uk-UA" w:eastAsia="ru-RU"/>
        </w:rPr>
      </w:pPr>
      <w:r>
        <w:rPr>
          <w:rFonts w:ascii="Times New Roman" w:eastAsia="Calibri" w:hAnsi="Times New Roman" w:cs="Times New Roman"/>
          <w:sz w:val="26"/>
          <w:szCs w:val="26"/>
          <w:lang w:val="uk-UA" w:eastAsia="ru-RU"/>
        </w:rPr>
        <w:t>виконавчого комітету селищної ради</w:t>
      </w:r>
      <w:r>
        <w:rPr>
          <w:rFonts w:ascii="Times New Roman" w:eastAsia="Calibri" w:hAnsi="Times New Roman" w:cs="Times New Roman"/>
          <w:sz w:val="26"/>
          <w:szCs w:val="26"/>
          <w:lang w:val="uk-UA" w:eastAsia="ru-RU"/>
        </w:rPr>
        <w:tab/>
      </w:r>
      <w:r>
        <w:rPr>
          <w:rFonts w:ascii="Times New Roman" w:eastAsia="Calibri" w:hAnsi="Times New Roman" w:cs="Times New Roman"/>
          <w:sz w:val="26"/>
          <w:szCs w:val="26"/>
          <w:lang w:val="uk-UA" w:eastAsia="ru-RU"/>
        </w:rPr>
        <w:tab/>
      </w:r>
      <w:r>
        <w:rPr>
          <w:rFonts w:ascii="Times New Roman" w:eastAsia="Calibri" w:hAnsi="Times New Roman" w:cs="Times New Roman"/>
          <w:sz w:val="26"/>
          <w:szCs w:val="26"/>
          <w:lang w:val="uk-UA" w:eastAsia="ru-RU"/>
        </w:rPr>
        <w:tab/>
      </w:r>
      <w:r>
        <w:rPr>
          <w:rFonts w:ascii="Times New Roman" w:eastAsia="Calibri" w:hAnsi="Times New Roman" w:cs="Times New Roman"/>
          <w:sz w:val="26"/>
          <w:szCs w:val="26"/>
          <w:lang w:val="uk-UA" w:eastAsia="ru-RU"/>
        </w:rPr>
        <w:tab/>
      </w:r>
      <w:r>
        <w:rPr>
          <w:rFonts w:ascii="Times New Roman" w:eastAsia="Calibri" w:hAnsi="Times New Roman" w:cs="Times New Roman"/>
          <w:sz w:val="26"/>
          <w:szCs w:val="26"/>
          <w:lang w:val="uk-UA" w:eastAsia="ru-RU"/>
        </w:rPr>
        <w:tab/>
      </w:r>
      <w:r>
        <w:rPr>
          <w:rFonts w:ascii="Times New Roman" w:eastAsia="Calibri" w:hAnsi="Times New Roman" w:cs="Times New Roman"/>
          <w:sz w:val="26"/>
          <w:szCs w:val="26"/>
          <w:lang w:val="uk-UA" w:eastAsia="ru-RU"/>
        </w:rPr>
        <w:tab/>
        <w:t>Лілія СУСІДКО</w:t>
      </w:r>
    </w:p>
    <w:p w14:paraId="3E1FD688" w14:textId="77777777" w:rsidR="00AF51A4" w:rsidRPr="00355770" w:rsidRDefault="00AF51A4" w:rsidP="00AF51A4">
      <w:pPr>
        <w:pStyle w:val="ae"/>
        <w:spacing w:line="276" w:lineRule="auto"/>
        <w:jc w:val="both"/>
        <w:rPr>
          <w:rFonts w:ascii="Times New Roman" w:hAnsi="Times New Roman" w:cs="Times New Roman"/>
          <w:sz w:val="26"/>
          <w:szCs w:val="26"/>
          <w:lang w:val="uk-UA"/>
        </w:rPr>
      </w:pPr>
    </w:p>
    <w:p w14:paraId="66760455" w14:textId="77777777" w:rsidR="00FE3296" w:rsidRPr="00355770" w:rsidRDefault="00FE3296" w:rsidP="00FB5E2C">
      <w:pPr>
        <w:pStyle w:val="ae"/>
        <w:spacing w:line="276" w:lineRule="auto"/>
        <w:rPr>
          <w:rFonts w:ascii="Times New Roman" w:hAnsi="Times New Roman" w:cs="Times New Roman"/>
          <w:sz w:val="26"/>
          <w:szCs w:val="26"/>
          <w:lang w:val="uk-UA"/>
        </w:rPr>
      </w:pPr>
    </w:p>
    <w:sectPr w:rsidR="00FE3296" w:rsidRPr="00355770" w:rsidSect="00107B8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E3296"/>
    <w:rsid w:val="00030BC3"/>
    <w:rsid w:val="00107B87"/>
    <w:rsid w:val="001D663D"/>
    <w:rsid w:val="002B257B"/>
    <w:rsid w:val="00302F2C"/>
    <w:rsid w:val="00355770"/>
    <w:rsid w:val="00394C52"/>
    <w:rsid w:val="004447A6"/>
    <w:rsid w:val="004514C0"/>
    <w:rsid w:val="00555C2C"/>
    <w:rsid w:val="00581F2B"/>
    <w:rsid w:val="006A231F"/>
    <w:rsid w:val="006C3C1A"/>
    <w:rsid w:val="0077722D"/>
    <w:rsid w:val="008219AF"/>
    <w:rsid w:val="008E5D80"/>
    <w:rsid w:val="009329DE"/>
    <w:rsid w:val="009E4E3C"/>
    <w:rsid w:val="00A7189E"/>
    <w:rsid w:val="00A74333"/>
    <w:rsid w:val="00AF51A4"/>
    <w:rsid w:val="00BA6C40"/>
    <w:rsid w:val="00C12BB5"/>
    <w:rsid w:val="00CB3569"/>
    <w:rsid w:val="00D56369"/>
    <w:rsid w:val="00E0709B"/>
    <w:rsid w:val="00E232DF"/>
    <w:rsid w:val="00E96041"/>
    <w:rsid w:val="00F878D0"/>
    <w:rsid w:val="00FB5E2C"/>
    <w:rsid w:val="00FE32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9A6BE"/>
  <w15:docId w15:val="{CEBEF8A6-AA0A-4384-B86D-D6672AD2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296"/>
    <w:pPr>
      <w:spacing w:line="256" w:lineRule="auto"/>
    </w:pPr>
    <w:rPr>
      <w:lang w:val="ru-RU"/>
    </w:rPr>
  </w:style>
  <w:style w:type="paragraph" w:styleId="1">
    <w:name w:val="heading 1"/>
    <w:basedOn w:val="a"/>
    <w:next w:val="a"/>
    <w:link w:val="10"/>
    <w:uiPriority w:val="9"/>
    <w:qFormat/>
    <w:rsid w:val="00FE329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uk-UA"/>
    </w:rPr>
  </w:style>
  <w:style w:type="paragraph" w:styleId="2">
    <w:name w:val="heading 2"/>
    <w:basedOn w:val="a"/>
    <w:next w:val="a"/>
    <w:link w:val="20"/>
    <w:uiPriority w:val="9"/>
    <w:semiHidden/>
    <w:unhideWhenUsed/>
    <w:qFormat/>
    <w:rsid w:val="00FE329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uk-UA"/>
    </w:rPr>
  </w:style>
  <w:style w:type="paragraph" w:styleId="3">
    <w:name w:val="heading 3"/>
    <w:basedOn w:val="a"/>
    <w:next w:val="a"/>
    <w:link w:val="30"/>
    <w:uiPriority w:val="9"/>
    <w:semiHidden/>
    <w:unhideWhenUsed/>
    <w:qFormat/>
    <w:rsid w:val="00FE3296"/>
    <w:pPr>
      <w:keepNext/>
      <w:keepLines/>
      <w:spacing w:before="160" w:after="80" w:line="259" w:lineRule="auto"/>
      <w:outlineLvl w:val="2"/>
    </w:pPr>
    <w:rPr>
      <w:rFonts w:eastAsiaTheme="majorEastAsia" w:cstheme="majorBidi"/>
      <w:color w:val="2F5496" w:themeColor="accent1" w:themeShade="BF"/>
      <w:sz w:val="28"/>
      <w:szCs w:val="28"/>
      <w:lang w:val="uk-UA"/>
    </w:rPr>
  </w:style>
  <w:style w:type="paragraph" w:styleId="4">
    <w:name w:val="heading 4"/>
    <w:basedOn w:val="a"/>
    <w:next w:val="a"/>
    <w:link w:val="40"/>
    <w:uiPriority w:val="9"/>
    <w:semiHidden/>
    <w:unhideWhenUsed/>
    <w:qFormat/>
    <w:rsid w:val="00FE3296"/>
    <w:pPr>
      <w:keepNext/>
      <w:keepLines/>
      <w:spacing w:before="80" w:after="40" w:line="259" w:lineRule="auto"/>
      <w:outlineLvl w:val="3"/>
    </w:pPr>
    <w:rPr>
      <w:rFonts w:eastAsiaTheme="majorEastAsia" w:cstheme="majorBidi"/>
      <w:i/>
      <w:iCs/>
      <w:color w:val="2F5496" w:themeColor="accent1" w:themeShade="BF"/>
      <w:lang w:val="uk-UA"/>
    </w:rPr>
  </w:style>
  <w:style w:type="paragraph" w:styleId="5">
    <w:name w:val="heading 5"/>
    <w:basedOn w:val="a"/>
    <w:next w:val="a"/>
    <w:link w:val="50"/>
    <w:uiPriority w:val="9"/>
    <w:semiHidden/>
    <w:unhideWhenUsed/>
    <w:qFormat/>
    <w:rsid w:val="00FE3296"/>
    <w:pPr>
      <w:keepNext/>
      <w:keepLines/>
      <w:spacing w:before="80" w:after="40" w:line="259" w:lineRule="auto"/>
      <w:outlineLvl w:val="4"/>
    </w:pPr>
    <w:rPr>
      <w:rFonts w:eastAsiaTheme="majorEastAsia" w:cstheme="majorBidi"/>
      <w:color w:val="2F5496" w:themeColor="accent1" w:themeShade="BF"/>
      <w:lang w:val="uk-UA"/>
    </w:rPr>
  </w:style>
  <w:style w:type="paragraph" w:styleId="6">
    <w:name w:val="heading 6"/>
    <w:basedOn w:val="a"/>
    <w:next w:val="a"/>
    <w:link w:val="60"/>
    <w:uiPriority w:val="9"/>
    <w:semiHidden/>
    <w:unhideWhenUsed/>
    <w:qFormat/>
    <w:rsid w:val="00FE3296"/>
    <w:pPr>
      <w:keepNext/>
      <w:keepLines/>
      <w:spacing w:before="40" w:after="0" w:line="259" w:lineRule="auto"/>
      <w:outlineLvl w:val="5"/>
    </w:pPr>
    <w:rPr>
      <w:rFonts w:eastAsiaTheme="majorEastAsia" w:cstheme="majorBidi"/>
      <w:i/>
      <w:iCs/>
      <w:color w:val="595959" w:themeColor="text1" w:themeTint="A6"/>
      <w:lang w:val="uk-UA"/>
    </w:rPr>
  </w:style>
  <w:style w:type="paragraph" w:styleId="7">
    <w:name w:val="heading 7"/>
    <w:basedOn w:val="a"/>
    <w:next w:val="a"/>
    <w:link w:val="70"/>
    <w:uiPriority w:val="9"/>
    <w:semiHidden/>
    <w:unhideWhenUsed/>
    <w:qFormat/>
    <w:rsid w:val="00FE3296"/>
    <w:pPr>
      <w:keepNext/>
      <w:keepLines/>
      <w:spacing w:before="40" w:after="0" w:line="259" w:lineRule="auto"/>
      <w:outlineLvl w:val="6"/>
    </w:pPr>
    <w:rPr>
      <w:rFonts w:eastAsiaTheme="majorEastAsia" w:cstheme="majorBidi"/>
      <w:color w:val="595959" w:themeColor="text1" w:themeTint="A6"/>
      <w:lang w:val="uk-UA"/>
    </w:rPr>
  </w:style>
  <w:style w:type="paragraph" w:styleId="8">
    <w:name w:val="heading 8"/>
    <w:basedOn w:val="a"/>
    <w:next w:val="a"/>
    <w:link w:val="80"/>
    <w:uiPriority w:val="9"/>
    <w:semiHidden/>
    <w:unhideWhenUsed/>
    <w:qFormat/>
    <w:rsid w:val="00FE3296"/>
    <w:pPr>
      <w:keepNext/>
      <w:keepLines/>
      <w:spacing w:after="0" w:line="259" w:lineRule="auto"/>
      <w:outlineLvl w:val="7"/>
    </w:pPr>
    <w:rPr>
      <w:rFonts w:eastAsiaTheme="majorEastAsia" w:cstheme="majorBidi"/>
      <w:i/>
      <w:iCs/>
      <w:color w:val="272727" w:themeColor="text1" w:themeTint="D8"/>
      <w:lang w:val="uk-UA"/>
    </w:rPr>
  </w:style>
  <w:style w:type="paragraph" w:styleId="9">
    <w:name w:val="heading 9"/>
    <w:basedOn w:val="a"/>
    <w:next w:val="a"/>
    <w:link w:val="90"/>
    <w:uiPriority w:val="9"/>
    <w:semiHidden/>
    <w:unhideWhenUsed/>
    <w:qFormat/>
    <w:rsid w:val="00FE3296"/>
    <w:pPr>
      <w:keepNext/>
      <w:keepLines/>
      <w:spacing w:after="0" w:line="259" w:lineRule="auto"/>
      <w:outlineLvl w:val="8"/>
    </w:pPr>
    <w:rPr>
      <w:rFonts w:eastAsiaTheme="majorEastAsia" w:cstheme="majorBidi"/>
      <w:color w:val="272727" w:themeColor="text1" w:themeTint="D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329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E329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E329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E329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E329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E329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3296"/>
    <w:rPr>
      <w:rFonts w:eastAsiaTheme="majorEastAsia" w:cstheme="majorBidi"/>
      <w:color w:val="595959" w:themeColor="text1" w:themeTint="A6"/>
    </w:rPr>
  </w:style>
  <w:style w:type="character" w:customStyle="1" w:styleId="80">
    <w:name w:val="Заголовок 8 Знак"/>
    <w:basedOn w:val="a0"/>
    <w:link w:val="8"/>
    <w:uiPriority w:val="9"/>
    <w:semiHidden/>
    <w:rsid w:val="00FE329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3296"/>
    <w:rPr>
      <w:rFonts w:eastAsiaTheme="majorEastAsia" w:cstheme="majorBidi"/>
      <w:color w:val="272727" w:themeColor="text1" w:themeTint="D8"/>
    </w:rPr>
  </w:style>
  <w:style w:type="paragraph" w:styleId="a3">
    <w:name w:val="Title"/>
    <w:basedOn w:val="a"/>
    <w:next w:val="a"/>
    <w:link w:val="a4"/>
    <w:uiPriority w:val="10"/>
    <w:qFormat/>
    <w:rsid w:val="00FE3296"/>
    <w:pPr>
      <w:spacing w:after="80" w:line="240" w:lineRule="auto"/>
      <w:contextualSpacing/>
    </w:pPr>
    <w:rPr>
      <w:rFonts w:asciiTheme="majorHAnsi" w:eastAsiaTheme="majorEastAsia" w:hAnsiTheme="majorHAnsi" w:cstheme="majorBidi"/>
      <w:spacing w:val="-10"/>
      <w:kern w:val="28"/>
      <w:sz w:val="56"/>
      <w:szCs w:val="56"/>
      <w:lang w:val="uk-UA"/>
    </w:rPr>
  </w:style>
  <w:style w:type="character" w:customStyle="1" w:styleId="a4">
    <w:name w:val="Назва Знак"/>
    <w:basedOn w:val="a0"/>
    <w:link w:val="a3"/>
    <w:uiPriority w:val="10"/>
    <w:rsid w:val="00FE32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3296"/>
    <w:pPr>
      <w:numPr>
        <w:ilvl w:val="1"/>
      </w:numPr>
      <w:spacing w:line="259" w:lineRule="auto"/>
    </w:pPr>
    <w:rPr>
      <w:rFonts w:eastAsiaTheme="majorEastAsia" w:cstheme="majorBidi"/>
      <w:color w:val="595959" w:themeColor="text1" w:themeTint="A6"/>
      <w:spacing w:val="15"/>
      <w:sz w:val="28"/>
      <w:szCs w:val="28"/>
      <w:lang w:val="uk-UA"/>
    </w:rPr>
  </w:style>
  <w:style w:type="character" w:customStyle="1" w:styleId="a6">
    <w:name w:val="Підзаголовок Знак"/>
    <w:basedOn w:val="a0"/>
    <w:link w:val="a5"/>
    <w:uiPriority w:val="11"/>
    <w:rsid w:val="00FE329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3296"/>
    <w:pPr>
      <w:spacing w:before="160" w:line="259" w:lineRule="auto"/>
      <w:jc w:val="center"/>
    </w:pPr>
    <w:rPr>
      <w:i/>
      <w:iCs/>
      <w:color w:val="404040" w:themeColor="text1" w:themeTint="BF"/>
      <w:lang w:val="uk-UA"/>
    </w:rPr>
  </w:style>
  <w:style w:type="character" w:customStyle="1" w:styleId="a8">
    <w:name w:val="Цитата Знак"/>
    <w:basedOn w:val="a0"/>
    <w:link w:val="a7"/>
    <w:uiPriority w:val="29"/>
    <w:rsid w:val="00FE3296"/>
    <w:rPr>
      <w:i/>
      <w:iCs/>
      <w:color w:val="404040" w:themeColor="text1" w:themeTint="BF"/>
    </w:rPr>
  </w:style>
  <w:style w:type="paragraph" w:styleId="a9">
    <w:name w:val="List Paragraph"/>
    <w:basedOn w:val="a"/>
    <w:uiPriority w:val="34"/>
    <w:qFormat/>
    <w:rsid w:val="00FE3296"/>
    <w:pPr>
      <w:spacing w:line="259" w:lineRule="auto"/>
      <w:ind w:left="720"/>
      <w:contextualSpacing/>
    </w:pPr>
    <w:rPr>
      <w:lang w:val="uk-UA"/>
    </w:rPr>
  </w:style>
  <w:style w:type="character" w:styleId="aa">
    <w:name w:val="Intense Emphasis"/>
    <w:basedOn w:val="a0"/>
    <w:uiPriority w:val="21"/>
    <w:qFormat/>
    <w:rsid w:val="00FE3296"/>
    <w:rPr>
      <w:i/>
      <w:iCs/>
      <w:color w:val="2F5496" w:themeColor="accent1" w:themeShade="BF"/>
    </w:rPr>
  </w:style>
  <w:style w:type="paragraph" w:styleId="ab">
    <w:name w:val="Intense Quote"/>
    <w:basedOn w:val="a"/>
    <w:next w:val="a"/>
    <w:link w:val="ac"/>
    <w:uiPriority w:val="30"/>
    <w:qFormat/>
    <w:rsid w:val="00FE329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lang w:val="uk-UA"/>
    </w:rPr>
  </w:style>
  <w:style w:type="character" w:customStyle="1" w:styleId="ac">
    <w:name w:val="Насичена цитата Знак"/>
    <w:basedOn w:val="a0"/>
    <w:link w:val="ab"/>
    <w:uiPriority w:val="30"/>
    <w:rsid w:val="00FE3296"/>
    <w:rPr>
      <w:i/>
      <w:iCs/>
      <w:color w:val="2F5496" w:themeColor="accent1" w:themeShade="BF"/>
    </w:rPr>
  </w:style>
  <w:style w:type="character" w:styleId="ad">
    <w:name w:val="Intense Reference"/>
    <w:basedOn w:val="a0"/>
    <w:uiPriority w:val="32"/>
    <w:qFormat/>
    <w:rsid w:val="00FE3296"/>
    <w:rPr>
      <w:b/>
      <w:bCs/>
      <w:smallCaps/>
      <w:color w:val="2F5496" w:themeColor="accent1" w:themeShade="BF"/>
      <w:spacing w:val="5"/>
    </w:rPr>
  </w:style>
  <w:style w:type="paragraph" w:styleId="ae">
    <w:name w:val="No Spacing"/>
    <w:uiPriority w:val="1"/>
    <w:qFormat/>
    <w:rsid w:val="00FB5E2C"/>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5766</Characters>
  <Application>Microsoft Office Word</Application>
  <DocSecurity>0</DocSecurity>
  <Lines>186</Lines>
  <Paragraphs>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ОТГ Широківська</dc:creator>
  <cp:keywords/>
  <dc:description/>
  <cp:lastModifiedBy>ОРГ3 ШироківськаТГ</cp:lastModifiedBy>
  <cp:revision>2</cp:revision>
  <cp:lastPrinted>2025-12-16T10:25:00Z</cp:lastPrinted>
  <dcterms:created xsi:type="dcterms:W3CDTF">2026-01-02T12:39:00Z</dcterms:created>
  <dcterms:modified xsi:type="dcterms:W3CDTF">2026-01-02T12:39:00Z</dcterms:modified>
</cp:coreProperties>
</file>