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9D" w:rsidRPr="00916EAC" w:rsidRDefault="0097009D" w:rsidP="00094416">
      <w:pPr>
        <w:pStyle w:val="23"/>
        <w:widowControl w:val="0"/>
        <w:tabs>
          <w:tab w:val="left" w:pos="9639"/>
        </w:tabs>
        <w:spacing w:after="0" w:line="240" w:lineRule="auto"/>
        <w:ind w:left="0" w:right="425"/>
        <w:rPr>
          <w:b/>
          <w:sz w:val="26"/>
          <w:szCs w:val="26"/>
        </w:rPr>
      </w:pPr>
    </w:p>
    <w:p w:rsidR="0097009D" w:rsidRPr="00916EAC" w:rsidRDefault="0097009D" w:rsidP="0082306A">
      <w:pPr>
        <w:pStyle w:val="23"/>
        <w:widowControl w:val="0"/>
        <w:tabs>
          <w:tab w:val="left" w:pos="9639"/>
        </w:tabs>
        <w:spacing w:after="0" w:line="240" w:lineRule="auto"/>
        <w:ind w:left="0" w:right="425"/>
        <w:jc w:val="center"/>
        <w:rPr>
          <w:b/>
          <w:sz w:val="26"/>
          <w:szCs w:val="26"/>
        </w:rPr>
      </w:pPr>
    </w:p>
    <w:p w:rsidR="00701DAB" w:rsidRPr="00916EAC" w:rsidRDefault="00701DAB" w:rsidP="0082306A">
      <w:pPr>
        <w:pStyle w:val="23"/>
        <w:widowControl w:val="0"/>
        <w:tabs>
          <w:tab w:val="left" w:pos="9639"/>
        </w:tabs>
        <w:spacing w:after="0" w:line="240" w:lineRule="auto"/>
        <w:ind w:left="0" w:right="425"/>
        <w:jc w:val="center"/>
        <w:rPr>
          <w:b/>
          <w:sz w:val="26"/>
          <w:szCs w:val="26"/>
        </w:rPr>
      </w:pPr>
      <w:r w:rsidRPr="00916EAC">
        <w:rPr>
          <w:b/>
          <w:sz w:val="26"/>
          <w:szCs w:val="26"/>
        </w:rPr>
        <w:t>ЗВІТ</w:t>
      </w:r>
    </w:p>
    <w:p w:rsidR="00862D04" w:rsidRPr="00916EAC" w:rsidRDefault="00701DAB" w:rsidP="00831CFD">
      <w:pPr>
        <w:widowControl w:val="0"/>
        <w:jc w:val="center"/>
        <w:rPr>
          <w:b/>
          <w:sz w:val="26"/>
          <w:szCs w:val="26"/>
        </w:rPr>
      </w:pPr>
      <w:r w:rsidRPr="00916EAC">
        <w:rPr>
          <w:b/>
          <w:sz w:val="26"/>
          <w:szCs w:val="26"/>
        </w:rPr>
        <w:t>про виконання Програми соціально-економічного</w:t>
      </w:r>
      <w:r w:rsidR="0059408C">
        <w:rPr>
          <w:b/>
          <w:sz w:val="26"/>
          <w:szCs w:val="26"/>
        </w:rPr>
        <w:t xml:space="preserve"> </w:t>
      </w:r>
    </w:p>
    <w:p w:rsidR="00862D04" w:rsidRPr="00916EAC" w:rsidRDefault="00701DAB" w:rsidP="00831CFD">
      <w:pPr>
        <w:widowControl w:val="0"/>
        <w:jc w:val="center"/>
        <w:rPr>
          <w:b/>
          <w:sz w:val="26"/>
          <w:szCs w:val="26"/>
        </w:rPr>
      </w:pPr>
      <w:r w:rsidRPr="00916EAC">
        <w:rPr>
          <w:b/>
          <w:sz w:val="26"/>
          <w:szCs w:val="26"/>
        </w:rPr>
        <w:t>та</w:t>
      </w:r>
      <w:r w:rsidR="0059408C">
        <w:rPr>
          <w:b/>
          <w:sz w:val="26"/>
          <w:szCs w:val="26"/>
        </w:rPr>
        <w:t xml:space="preserve"> </w:t>
      </w:r>
      <w:r w:rsidRPr="00916EAC">
        <w:rPr>
          <w:b/>
          <w:sz w:val="26"/>
          <w:szCs w:val="26"/>
        </w:rPr>
        <w:t xml:space="preserve">культурного розвитку </w:t>
      </w:r>
      <w:r w:rsidR="00862D04" w:rsidRPr="00916EAC">
        <w:rPr>
          <w:b/>
          <w:sz w:val="26"/>
          <w:szCs w:val="26"/>
        </w:rPr>
        <w:t>Широківської селищної ради</w:t>
      </w:r>
      <w:r w:rsidR="0059408C">
        <w:rPr>
          <w:b/>
          <w:sz w:val="26"/>
          <w:szCs w:val="26"/>
        </w:rPr>
        <w:t xml:space="preserve"> </w:t>
      </w:r>
    </w:p>
    <w:p w:rsidR="00B96344" w:rsidRPr="00916EAC" w:rsidRDefault="00CE5430" w:rsidP="00831CFD">
      <w:pPr>
        <w:widowControl w:val="0"/>
        <w:jc w:val="center"/>
        <w:rPr>
          <w:b/>
          <w:sz w:val="26"/>
          <w:szCs w:val="26"/>
        </w:rPr>
      </w:pPr>
      <w:r w:rsidRPr="00916EAC">
        <w:rPr>
          <w:b/>
          <w:sz w:val="26"/>
          <w:szCs w:val="26"/>
        </w:rPr>
        <w:t xml:space="preserve">за </w:t>
      </w:r>
      <w:r w:rsidR="00C40B6C" w:rsidRPr="00916EAC">
        <w:rPr>
          <w:b/>
          <w:sz w:val="26"/>
          <w:szCs w:val="26"/>
        </w:rPr>
        <w:t>202</w:t>
      </w:r>
      <w:r w:rsidR="00624DAD" w:rsidRPr="00916EAC">
        <w:rPr>
          <w:b/>
          <w:sz w:val="26"/>
          <w:szCs w:val="26"/>
        </w:rPr>
        <w:t>5</w:t>
      </w:r>
      <w:r w:rsidR="00716FDB" w:rsidRPr="00916EAC">
        <w:rPr>
          <w:b/>
          <w:sz w:val="26"/>
          <w:szCs w:val="26"/>
        </w:rPr>
        <w:t xml:space="preserve"> рік</w:t>
      </w:r>
    </w:p>
    <w:p w:rsidR="004015E6" w:rsidRPr="00916EAC" w:rsidRDefault="004015E6" w:rsidP="00831CFD">
      <w:pPr>
        <w:widowControl w:val="0"/>
        <w:rPr>
          <w:b/>
          <w:sz w:val="26"/>
          <w:szCs w:val="26"/>
        </w:rPr>
      </w:pPr>
    </w:p>
    <w:p w:rsidR="00624DAD" w:rsidRPr="0059408C" w:rsidRDefault="00624DAD" w:rsidP="0059408C">
      <w:pPr>
        <w:pStyle w:val="aff2"/>
        <w:widowControl w:val="0"/>
        <w:ind w:firstLine="567"/>
        <w:jc w:val="both"/>
        <w:rPr>
          <w:sz w:val="26"/>
          <w:szCs w:val="26"/>
        </w:rPr>
      </w:pPr>
      <w:r w:rsidRPr="0059408C">
        <w:rPr>
          <w:sz w:val="26"/>
          <w:szCs w:val="26"/>
        </w:rPr>
        <w:t>На виконання рішення селищної ради від 18 грудня 2024 року</w:t>
      </w:r>
      <w:r w:rsidR="0059408C" w:rsidRPr="0059408C">
        <w:rPr>
          <w:sz w:val="26"/>
          <w:szCs w:val="26"/>
        </w:rPr>
        <w:t xml:space="preserve"> </w:t>
      </w:r>
      <w:r w:rsidRPr="0059408C">
        <w:rPr>
          <w:sz w:val="26"/>
          <w:szCs w:val="26"/>
        </w:rPr>
        <w:t xml:space="preserve">№1331-38/VIII «Про </w:t>
      </w:r>
      <w:r w:rsidR="0059408C" w:rsidRPr="0059408C">
        <w:rPr>
          <w:sz w:val="26"/>
          <w:szCs w:val="26"/>
        </w:rPr>
        <w:t>П</w:t>
      </w:r>
      <w:r w:rsidRPr="0059408C">
        <w:rPr>
          <w:sz w:val="26"/>
          <w:szCs w:val="26"/>
        </w:rPr>
        <w:t>рограму соціально-економічного та культурного розвитку Широківської селищної ради на 2025-2026 роки» робота структурних підрозділів</w:t>
      </w:r>
      <w:r w:rsidR="0059408C" w:rsidRPr="0059408C">
        <w:rPr>
          <w:sz w:val="26"/>
          <w:szCs w:val="26"/>
        </w:rPr>
        <w:t>,</w:t>
      </w:r>
      <w:r w:rsidRPr="0059408C">
        <w:rPr>
          <w:sz w:val="26"/>
          <w:szCs w:val="26"/>
        </w:rPr>
        <w:t xml:space="preserve"> апарату вико</w:t>
      </w:r>
      <w:r w:rsidR="002574ED" w:rsidRPr="0059408C">
        <w:rPr>
          <w:sz w:val="26"/>
          <w:szCs w:val="26"/>
        </w:rPr>
        <w:t>навчого комітету протягом січня-</w:t>
      </w:r>
      <w:r w:rsidR="00716FDB" w:rsidRPr="0059408C">
        <w:rPr>
          <w:sz w:val="26"/>
          <w:szCs w:val="26"/>
        </w:rPr>
        <w:t>груд</w:t>
      </w:r>
      <w:r w:rsidRPr="0059408C">
        <w:rPr>
          <w:sz w:val="26"/>
          <w:szCs w:val="26"/>
        </w:rPr>
        <w:t xml:space="preserve">ня 2025 року була спрямована на забезпечення виконання показників </w:t>
      </w:r>
      <w:r w:rsidR="004D5BB0">
        <w:rPr>
          <w:sz w:val="26"/>
          <w:szCs w:val="26"/>
        </w:rPr>
        <w:t>П</w:t>
      </w:r>
      <w:r w:rsidRPr="0059408C">
        <w:rPr>
          <w:sz w:val="26"/>
          <w:szCs w:val="26"/>
        </w:rPr>
        <w:t>рограми соціально-економічного та культурного розвитку Широківської селищної ради на 2025 рік (далі Програма) та забезпечення заходів безпеки, пов’язаних із запровадженням правового режиму воєнного стану в Україні.</w:t>
      </w:r>
    </w:p>
    <w:p w:rsidR="004F4688" w:rsidRPr="0059408C" w:rsidRDefault="00EC448B" w:rsidP="0059408C">
      <w:pPr>
        <w:pStyle w:val="aff2"/>
        <w:widowControl w:val="0"/>
        <w:ind w:firstLine="567"/>
        <w:jc w:val="both"/>
        <w:rPr>
          <w:bCs/>
          <w:iCs/>
          <w:sz w:val="26"/>
          <w:szCs w:val="26"/>
        </w:rPr>
      </w:pPr>
      <w:r w:rsidRPr="0059408C">
        <w:rPr>
          <w:bCs/>
          <w:iCs/>
          <w:sz w:val="26"/>
          <w:szCs w:val="26"/>
        </w:rPr>
        <w:t>В поточному році було продовжено роботу з вирішення низки питань з використанням онлайн-форматів, соціальних мереж, інших дистанційних форм взаємодії, для виконання завдань програми соціально-економічного та культурного розвитку громади у 2025 році.</w:t>
      </w:r>
    </w:p>
    <w:p w:rsidR="00FB066D" w:rsidRPr="0059408C" w:rsidRDefault="00246EB2" w:rsidP="00594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6"/>
          <w:szCs w:val="26"/>
        </w:rPr>
      </w:pPr>
      <w:r w:rsidRPr="0059408C">
        <w:rPr>
          <w:sz w:val="26"/>
          <w:szCs w:val="26"/>
        </w:rPr>
        <w:t xml:space="preserve">Заходи </w:t>
      </w:r>
      <w:r w:rsidR="00624DAD" w:rsidRPr="0059408C">
        <w:rPr>
          <w:sz w:val="26"/>
          <w:szCs w:val="26"/>
        </w:rPr>
        <w:t xml:space="preserve">Програми </w:t>
      </w:r>
      <w:r w:rsidRPr="0059408C">
        <w:rPr>
          <w:sz w:val="26"/>
          <w:szCs w:val="26"/>
        </w:rPr>
        <w:t xml:space="preserve">фінансувалися за рахунок </w:t>
      </w:r>
      <w:r w:rsidRPr="0059408C">
        <w:rPr>
          <w:color w:val="000000" w:themeColor="text1"/>
          <w:sz w:val="26"/>
          <w:szCs w:val="26"/>
        </w:rPr>
        <w:t xml:space="preserve">коштів бюджету </w:t>
      </w:r>
      <w:r w:rsidR="002574ED" w:rsidRPr="0059408C">
        <w:rPr>
          <w:color w:val="000000" w:themeColor="text1"/>
          <w:sz w:val="26"/>
          <w:szCs w:val="26"/>
        </w:rPr>
        <w:t xml:space="preserve">Широківської </w:t>
      </w:r>
      <w:r w:rsidRPr="0059408C">
        <w:rPr>
          <w:color w:val="000000" w:themeColor="text1"/>
          <w:sz w:val="26"/>
          <w:szCs w:val="26"/>
        </w:rPr>
        <w:t xml:space="preserve">селищної </w:t>
      </w:r>
      <w:r w:rsidR="002574ED" w:rsidRPr="0059408C">
        <w:rPr>
          <w:color w:val="000000" w:themeColor="text1"/>
          <w:sz w:val="26"/>
          <w:szCs w:val="26"/>
        </w:rPr>
        <w:t>територіальної грома</w:t>
      </w:r>
      <w:r w:rsidRPr="0059408C">
        <w:rPr>
          <w:color w:val="000000" w:themeColor="text1"/>
          <w:sz w:val="26"/>
          <w:szCs w:val="26"/>
        </w:rPr>
        <w:t>ди, субвенцій з де</w:t>
      </w:r>
      <w:r w:rsidRPr="0059408C">
        <w:rPr>
          <w:sz w:val="26"/>
          <w:szCs w:val="26"/>
        </w:rPr>
        <w:t>ржавного, обласного бюджету, коштів підприємств, інвесторів та інших джерел не заборонених чинним законодавством.</w:t>
      </w:r>
    </w:p>
    <w:p w:rsidR="0066652C" w:rsidRPr="0059408C" w:rsidRDefault="0066652C" w:rsidP="0059408C">
      <w:pPr>
        <w:widowControl w:val="0"/>
        <w:tabs>
          <w:tab w:val="left" w:pos="0"/>
          <w:tab w:val="left" w:pos="142"/>
        </w:tabs>
        <w:ind w:firstLine="567"/>
        <w:jc w:val="both"/>
        <w:rPr>
          <w:sz w:val="26"/>
          <w:szCs w:val="26"/>
          <w:lang w:eastAsia="uk-UA"/>
        </w:rPr>
      </w:pPr>
      <w:r w:rsidRPr="0059408C">
        <w:rPr>
          <w:sz w:val="26"/>
          <w:szCs w:val="26"/>
          <w:lang w:eastAsia="uk-UA"/>
        </w:rPr>
        <w:t xml:space="preserve">До складу Широківської  територіальної громади входить п’ятнадцять населених пунктів з центром в селищі Широке. </w:t>
      </w:r>
    </w:p>
    <w:p w:rsidR="00055C8D" w:rsidRPr="0059408C" w:rsidRDefault="00055C8D" w:rsidP="0059408C">
      <w:pPr>
        <w:widowControl w:val="0"/>
        <w:tabs>
          <w:tab w:val="left" w:pos="0"/>
          <w:tab w:val="left" w:pos="142"/>
        </w:tabs>
        <w:ind w:firstLine="567"/>
        <w:jc w:val="both"/>
        <w:rPr>
          <w:rStyle w:val="rvts23"/>
          <w:rFonts w:eastAsia="Calibri"/>
          <w:bCs/>
          <w:sz w:val="26"/>
          <w:szCs w:val="26"/>
          <w:shd w:val="clear" w:color="auto" w:fill="FFFFFF"/>
        </w:rPr>
      </w:pPr>
      <w:r w:rsidRPr="0059408C">
        <w:rPr>
          <w:rStyle w:val="rvts23"/>
          <w:rFonts w:eastAsia="Calibri"/>
          <w:bCs/>
          <w:sz w:val="26"/>
          <w:szCs w:val="26"/>
          <w:shd w:val="clear" w:color="auto" w:fill="FFFFFF"/>
        </w:rPr>
        <w:t>Відповідно до даних Реєстру територіальних громад чисельність зареєстрованих осіб у Широківській територіальній громаді станом на 01.01.2026</w:t>
      </w:r>
      <w:r w:rsidR="0090376B" w:rsidRPr="0059408C">
        <w:rPr>
          <w:rStyle w:val="rvts23"/>
          <w:rFonts w:eastAsia="Calibri"/>
          <w:bCs/>
          <w:sz w:val="26"/>
          <w:szCs w:val="26"/>
          <w:shd w:val="clear" w:color="auto" w:fill="FFFFFF"/>
        </w:rPr>
        <w:t xml:space="preserve"> року</w:t>
      </w:r>
      <w:r w:rsidRPr="0059408C">
        <w:rPr>
          <w:rStyle w:val="rvts23"/>
          <w:rFonts w:eastAsia="Calibri"/>
          <w:bCs/>
          <w:sz w:val="26"/>
          <w:szCs w:val="26"/>
          <w:shd w:val="clear" w:color="auto" w:fill="FFFFFF"/>
        </w:rPr>
        <w:t xml:space="preserve"> складає 11821 чол.</w:t>
      </w:r>
      <w:r w:rsidR="004D5BB0">
        <w:rPr>
          <w:rStyle w:val="rvts23"/>
          <w:rFonts w:eastAsia="Calibri"/>
          <w:bCs/>
          <w:sz w:val="26"/>
          <w:szCs w:val="26"/>
          <w:shd w:val="clear" w:color="auto" w:fill="FFFFFF"/>
        </w:rPr>
        <w:t>.</w:t>
      </w:r>
      <w:r w:rsidRPr="0059408C">
        <w:rPr>
          <w:rStyle w:val="rvts23"/>
          <w:rFonts w:eastAsia="Calibri"/>
          <w:bCs/>
          <w:sz w:val="26"/>
          <w:szCs w:val="26"/>
          <w:shd w:val="clear" w:color="auto" w:fill="FFFFFF"/>
        </w:rPr>
        <w:t xml:space="preserve"> Зареєстровано протягом звітного періоду 367 осіб, знято з реєстрації 656 осіб.</w:t>
      </w:r>
    </w:p>
    <w:p w:rsidR="007919E4" w:rsidRPr="0059408C" w:rsidRDefault="007919E4" w:rsidP="0059408C">
      <w:pPr>
        <w:ind w:firstLine="567"/>
        <w:jc w:val="both"/>
        <w:rPr>
          <w:rStyle w:val="rvts23"/>
          <w:sz w:val="26"/>
          <w:szCs w:val="26"/>
        </w:rPr>
      </w:pPr>
      <w:r w:rsidRPr="0059408C">
        <w:rPr>
          <w:sz w:val="26"/>
          <w:szCs w:val="26"/>
        </w:rPr>
        <w:t xml:space="preserve">Станом на 01.01.2026 року на обліку в громаді перебуває 368 ветеранів війни (діючих військовослужбовців – 259, демобілізованих – 44, особи з інвалідністю внаслідок війни – 31, ветеранів Афганської війни – 30, повернуто з полону – 4). Зниклих безвісти за особливих обставин по не </w:t>
      </w:r>
      <w:r w:rsidR="0090376B" w:rsidRPr="0059408C">
        <w:rPr>
          <w:sz w:val="26"/>
          <w:szCs w:val="26"/>
        </w:rPr>
        <w:t>уточнених даних</w:t>
      </w:r>
      <w:r w:rsidRPr="0059408C">
        <w:rPr>
          <w:sz w:val="26"/>
          <w:szCs w:val="26"/>
        </w:rPr>
        <w:t xml:space="preserve"> 35 чоловік.</w:t>
      </w:r>
    </w:p>
    <w:p w:rsidR="007919E4" w:rsidRPr="0059408C" w:rsidRDefault="007919E4" w:rsidP="0059408C">
      <w:pPr>
        <w:pStyle w:val="aff2"/>
        <w:widowControl w:val="0"/>
        <w:ind w:firstLine="567"/>
        <w:jc w:val="both"/>
        <w:rPr>
          <w:rStyle w:val="rvts23"/>
          <w:rFonts w:eastAsia="Calibri"/>
          <w:bCs/>
          <w:sz w:val="26"/>
          <w:szCs w:val="26"/>
          <w:shd w:val="clear" w:color="auto" w:fill="FFFFFF"/>
        </w:rPr>
      </w:pPr>
      <w:r w:rsidRPr="0059408C">
        <w:rPr>
          <w:rStyle w:val="rvts23"/>
          <w:rFonts w:eastAsia="Calibri"/>
          <w:bCs/>
          <w:sz w:val="26"/>
          <w:szCs w:val="26"/>
          <w:shd w:val="clear" w:color="auto" w:fill="FFFFFF"/>
        </w:rPr>
        <w:t>Також, 866 внутрішньо переміщених осіб, з них 224 дитини.</w:t>
      </w:r>
      <w:r w:rsidR="004D5BB0">
        <w:rPr>
          <w:rStyle w:val="rvts23"/>
          <w:rFonts w:eastAsia="Calibri"/>
          <w:bCs/>
          <w:sz w:val="26"/>
          <w:szCs w:val="26"/>
          <w:shd w:val="clear" w:color="auto" w:fill="FFFFFF"/>
        </w:rPr>
        <w:t xml:space="preserve"> </w:t>
      </w:r>
      <w:r w:rsidRPr="0059408C">
        <w:rPr>
          <w:rStyle w:val="rvts23"/>
          <w:rFonts w:eastAsia="Calibri"/>
          <w:bCs/>
          <w:sz w:val="26"/>
          <w:szCs w:val="26"/>
          <w:shd w:val="clear" w:color="auto" w:fill="FFFFFF"/>
        </w:rPr>
        <w:t>Переважна більшість – жителі Дніпропетровської (133 чол.), Донецької (159 чол.) та Херсонської областей (467 чол.).</w:t>
      </w:r>
    </w:p>
    <w:p w:rsidR="00055C8D" w:rsidRPr="0059408C" w:rsidRDefault="00055C8D" w:rsidP="0059408C">
      <w:pPr>
        <w:tabs>
          <w:tab w:val="left" w:pos="0"/>
        </w:tabs>
        <w:ind w:firstLine="567"/>
        <w:jc w:val="both"/>
        <w:rPr>
          <w:sz w:val="26"/>
          <w:szCs w:val="26"/>
        </w:rPr>
      </w:pPr>
      <w:r w:rsidRPr="0059408C">
        <w:rPr>
          <w:rStyle w:val="rvts23"/>
          <w:rFonts w:eastAsia="Calibri"/>
          <w:bCs/>
          <w:sz w:val="26"/>
          <w:szCs w:val="26"/>
          <w:shd w:val="clear" w:color="auto" w:fill="FFFFFF"/>
        </w:rPr>
        <w:t xml:space="preserve">Кількість зареєстрованих безробітних осіб по громаді станом на 01.01.2026 </w:t>
      </w:r>
      <w:r w:rsidR="0090376B" w:rsidRPr="0059408C">
        <w:rPr>
          <w:rStyle w:val="rvts23"/>
          <w:rFonts w:eastAsia="Calibri"/>
          <w:bCs/>
          <w:sz w:val="26"/>
          <w:szCs w:val="26"/>
          <w:shd w:val="clear" w:color="auto" w:fill="FFFFFF"/>
        </w:rPr>
        <w:t xml:space="preserve">року </w:t>
      </w:r>
      <w:r w:rsidRPr="0059408C">
        <w:rPr>
          <w:rStyle w:val="rvts23"/>
          <w:rFonts w:eastAsia="Calibri"/>
          <w:bCs/>
          <w:sz w:val="26"/>
          <w:szCs w:val="26"/>
          <w:shd w:val="clear" w:color="auto" w:fill="FFFFFF"/>
        </w:rPr>
        <w:t xml:space="preserve">складає 43 чол., або </w:t>
      </w:r>
      <w:r w:rsidR="00125A56" w:rsidRPr="0059408C">
        <w:rPr>
          <w:rStyle w:val="rvts23"/>
          <w:rFonts w:eastAsia="Calibri"/>
          <w:bCs/>
          <w:sz w:val="26"/>
          <w:szCs w:val="26"/>
          <w:shd w:val="clear" w:color="auto" w:fill="FFFFFF"/>
        </w:rPr>
        <w:t>91,5</w:t>
      </w:r>
      <w:r w:rsidRPr="0059408C">
        <w:rPr>
          <w:rStyle w:val="rvts23"/>
          <w:rFonts w:eastAsia="Calibri"/>
          <w:bCs/>
          <w:sz w:val="26"/>
          <w:szCs w:val="26"/>
          <w:shd w:val="clear" w:color="auto" w:fill="FFFFFF"/>
        </w:rPr>
        <w:t xml:space="preserve">% до відповідного періоду минулого року. </w:t>
      </w:r>
      <w:r w:rsidRPr="0059408C">
        <w:rPr>
          <w:sz w:val="26"/>
          <w:szCs w:val="26"/>
        </w:rPr>
        <w:t>На базі Широківського управління Криворізької філії Дніпропетровського обласного центру зайнятості функціонує офіс «Зроблено в Україні», діяльність якого направлена на взаємодію між громадою, підприємцями та службою зайнятості, сприяючи розвитку бізнесу, створенню нових робочих м</w:t>
      </w:r>
      <w:r w:rsidR="00DC0677" w:rsidRPr="0059408C">
        <w:rPr>
          <w:sz w:val="26"/>
          <w:szCs w:val="26"/>
        </w:rPr>
        <w:t>ісць та реалізації важливих проє</w:t>
      </w:r>
      <w:r w:rsidRPr="0059408C">
        <w:rPr>
          <w:sz w:val="26"/>
          <w:szCs w:val="26"/>
        </w:rPr>
        <w:t xml:space="preserve">ктів. За 2025 рік послугами офісу «Зроблено в Україні»  скористались 35 мешканців Широківської громади, 2 з них отримали мікрогранти та відкрили підприємницьку діяльність.  </w:t>
      </w:r>
    </w:p>
    <w:p w:rsidR="00055C8D" w:rsidRPr="0059408C" w:rsidRDefault="00055C8D" w:rsidP="0059408C">
      <w:pPr>
        <w:widowControl w:val="0"/>
        <w:ind w:firstLine="567"/>
        <w:jc w:val="both"/>
        <w:rPr>
          <w:sz w:val="26"/>
          <w:szCs w:val="26"/>
        </w:rPr>
      </w:pPr>
      <w:r w:rsidRPr="0059408C">
        <w:rPr>
          <w:sz w:val="26"/>
          <w:szCs w:val="26"/>
        </w:rPr>
        <w:t xml:space="preserve">За матеріалами вибіркового обстеження з питань економічної активності підприємств та установ громади середньомісячна заробітна плата за січень – грудень 2025 року становить </w:t>
      </w:r>
      <w:r w:rsidR="00916FDC" w:rsidRPr="0059408C">
        <w:rPr>
          <w:sz w:val="26"/>
          <w:szCs w:val="26"/>
        </w:rPr>
        <w:t>18342,0</w:t>
      </w:r>
      <w:r w:rsidRPr="0059408C">
        <w:rPr>
          <w:sz w:val="26"/>
          <w:szCs w:val="26"/>
        </w:rPr>
        <w:t xml:space="preserve"> грн, що складає </w:t>
      </w:r>
      <w:r w:rsidR="00916FDC" w:rsidRPr="0059408C">
        <w:rPr>
          <w:sz w:val="26"/>
          <w:szCs w:val="26"/>
        </w:rPr>
        <w:t>109,2</w:t>
      </w:r>
      <w:r w:rsidRPr="0059408C">
        <w:rPr>
          <w:bCs/>
          <w:sz w:val="26"/>
          <w:szCs w:val="26"/>
        </w:rPr>
        <w:t>% до</w:t>
      </w:r>
      <w:r w:rsidRPr="0059408C">
        <w:rPr>
          <w:sz w:val="26"/>
          <w:szCs w:val="26"/>
        </w:rPr>
        <w:t xml:space="preserve"> показника за  відповідний період </w:t>
      </w:r>
      <w:r w:rsidRPr="0059408C">
        <w:rPr>
          <w:bCs/>
          <w:sz w:val="26"/>
          <w:szCs w:val="26"/>
        </w:rPr>
        <w:t xml:space="preserve">попереднього року. </w:t>
      </w:r>
      <w:r w:rsidRPr="0059408C">
        <w:rPr>
          <w:sz w:val="26"/>
          <w:szCs w:val="26"/>
        </w:rPr>
        <w:t>В установах та закладах громади станом на 01.01.2026 року заборгованість із виплати заробітної плати відсутня.</w:t>
      </w:r>
    </w:p>
    <w:p w:rsidR="00055C8D" w:rsidRPr="0059408C" w:rsidRDefault="00055C8D" w:rsidP="0059408C">
      <w:pPr>
        <w:pStyle w:val="aff2"/>
        <w:widowControl w:val="0"/>
        <w:ind w:firstLine="567"/>
        <w:jc w:val="both"/>
        <w:rPr>
          <w:rFonts w:eastAsia="Calibri"/>
          <w:bCs/>
          <w:sz w:val="26"/>
          <w:szCs w:val="26"/>
          <w:shd w:val="clear" w:color="auto" w:fill="FFFFFF"/>
        </w:rPr>
      </w:pPr>
    </w:p>
    <w:p w:rsidR="008519EE" w:rsidRPr="003C3392" w:rsidRDefault="008519EE" w:rsidP="003C3392">
      <w:pPr>
        <w:tabs>
          <w:tab w:val="left" w:pos="426"/>
        </w:tabs>
        <w:ind w:firstLine="567"/>
        <w:jc w:val="both"/>
        <w:rPr>
          <w:sz w:val="26"/>
          <w:szCs w:val="26"/>
        </w:rPr>
      </w:pPr>
      <w:r w:rsidRPr="003C3392">
        <w:rPr>
          <w:sz w:val="26"/>
          <w:szCs w:val="26"/>
        </w:rPr>
        <w:t>За звітний період Широківською селищною радою:</w:t>
      </w:r>
    </w:p>
    <w:p w:rsidR="008519EE" w:rsidRPr="003C3392" w:rsidRDefault="008519EE" w:rsidP="003C3392">
      <w:pPr>
        <w:pStyle w:val="af7"/>
        <w:numPr>
          <w:ilvl w:val="0"/>
          <w:numId w:val="34"/>
        </w:numPr>
        <w:tabs>
          <w:tab w:val="left" w:pos="426"/>
        </w:tabs>
        <w:ind w:left="0" w:firstLine="567"/>
        <w:jc w:val="both"/>
        <w:rPr>
          <w:sz w:val="26"/>
          <w:szCs w:val="26"/>
        </w:rPr>
      </w:pPr>
      <w:r w:rsidRPr="003C3392">
        <w:rPr>
          <w:rFonts w:ascii="Times New Roman" w:hAnsi="Times New Roman"/>
          <w:sz w:val="26"/>
          <w:szCs w:val="26"/>
        </w:rPr>
        <w:t>завдяки роботі депутатського корпусу у складі 24 депутатів (з яких 2 служать в лавах ЗСУ) відбулося 8 пленарних засідань, на яких прийнято 215 рішень</w:t>
      </w:r>
      <w:r w:rsidR="0090376B" w:rsidRPr="003C3392">
        <w:rPr>
          <w:rFonts w:ascii="Times New Roman" w:hAnsi="Times New Roman"/>
          <w:sz w:val="26"/>
          <w:szCs w:val="26"/>
        </w:rPr>
        <w:t>;</w:t>
      </w:r>
    </w:p>
    <w:p w:rsidR="008519EE" w:rsidRPr="0059408C" w:rsidRDefault="008519EE" w:rsidP="0059408C">
      <w:pPr>
        <w:tabs>
          <w:tab w:val="left" w:pos="0"/>
        </w:tabs>
        <w:ind w:firstLine="567"/>
        <w:jc w:val="both"/>
        <w:rPr>
          <w:sz w:val="26"/>
          <w:szCs w:val="26"/>
        </w:rPr>
      </w:pPr>
      <w:r w:rsidRPr="0059408C">
        <w:rPr>
          <w:sz w:val="26"/>
          <w:szCs w:val="26"/>
        </w:rPr>
        <w:lastRenderedPageBreak/>
        <w:t>-</w:t>
      </w:r>
      <w:r w:rsidR="003C3392">
        <w:rPr>
          <w:sz w:val="26"/>
          <w:szCs w:val="26"/>
        </w:rPr>
        <w:t xml:space="preserve"> </w:t>
      </w:r>
      <w:r w:rsidRPr="0059408C">
        <w:rPr>
          <w:sz w:val="26"/>
          <w:szCs w:val="26"/>
        </w:rPr>
        <w:t>проведено 26 засідань виконавчого комітету, на яких розглянуто та прийнято 417 рішень;</w:t>
      </w:r>
    </w:p>
    <w:p w:rsidR="008519EE" w:rsidRPr="0059408C" w:rsidRDefault="008519EE" w:rsidP="0059408C">
      <w:pPr>
        <w:tabs>
          <w:tab w:val="left" w:pos="0"/>
        </w:tabs>
        <w:ind w:firstLine="567"/>
        <w:jc w:val="both"/>
        <w:rPr>
          <w:sz w:val="26"/>
          <w:szCs w:val="26"/>
          <w:bdr w:val="none" w:sz="0" w:space="0" w:color="auto" w:frame="1"/>
        </w:rPr>
      </w:pPr>
      <w:r w:rsidRPr="0059408C">
        <w:rPr>
          <w:sz w:val="26"/>
          <w:szCs w:val="26"/>
        </w:rPr>
        <w:t>-</w:t>
      </w:r>
      <w:r w:rsidR="003C3392">
        <w:rPr>
          <w:sz w:val="26"/>
          <w:szCs w:val="26"/>
        </w:rPr>
        <w:t xml:space="preserve"> </w:t>
      </w:r>
      <w:r w:rsidRPr="0059408C">
        <w:rPr>
          <w:sz w:val="26"/>
          <w:szCs w:val="26"/>
        </w:rPr>
        <w:t xml:space="preserve">проведено своєчасне виконання </w:t>
      </w:r>
      <w:r w:rsidRPr="0059408C">
        <w:rPr>
          <w:sz w:val="26"/>
          <w:szCs w:val="26"/>
          <w:bdr w:val="none" w:sz="0" w:space="0" w:color="auto" w:frame="1"/>
        </w:rPr>
        <w:t>3031 вхідного документа, підготовлено та направлено за призначенням 1848 вихідних документів,  видано 300 розпоряджень селищного голови з основної діяльності;</w:t>
      </w:r>
    </w:p>
    <w:p w:rsidR="008519EE" w:rsidRPr="0059408C" w:rsidRDefault="008519EE" w:rsidP="0059408C">
      <w:pPr>
        <w:ind w:firstLine="567"/>
        <w:jc w:val="both"/>
        <w:rPr>
          <w:sz w:val="26"/>
          <w:szCs w:val="26"/>
        </w:rPr>
      </w:pPr>
      <w:r w:rsidRPr="0059408C">
        <w:rPr>
          <w:sz w:val="26"/>
          <w:szCs w:val="26"/>
        </w:rPr>
        <w:t>-</w:t>
      </w:r>
      <w:r w:rsidR="003C3392">
        <w:rPr>
          <w:sz w:val="26"/>
          <w:szCs w:val="26"/>
        </w:rPr>
        <w:t xml:space="preserve"> </w:t>
      </w:r>
      <w:r w:rsidRPr="0059408C">
        <w:rPr>
          <w:sz w:val="26"/>
          <w:szCs w:val="26"/>
        </w:rPr>
        <w:t>прийнято 1195 заяв на призначення усіх видів соціальної допомоги, компенсацій, пільг, житлової субсидії та ін.;</w:t>
      </w:r>
    </w:p>
    <w:p w:rsidR="00D86D1B" w:rsidRPr="0059408C" w:rsidRDefault="00D86D1B" w:rsidP="0059408C">
      <w:pPr>
        <w:widowControl w:val="0"/>
        <w:ind w:firstLine="567"/>
        <w:jc w:val="both"/>
        <w:rPr>
          <w:sz w:val="26"/>
          <w:szCs w:val="26"/>
        </w:rPr>
      </w:pPr>
      <w:r w:rsidRPr="0059408C">
        <w:rPr>
          <w:sz w:val="26"/>
          <w:szCs w:val="26"/>
        </w:rPr>
        <w:t>-</w:t>
      </w:r>
      <w:r w:rsidR="003C3392">
        <w:rPr>
          <w:sz w:val="26"/>
          <w:szCs w:val="26"/>
        </w:rPr>
        <w:t xml:space="preserve"> </w:t>
      </w:r>
      <w:r w:rsidRPr="0059408C">
        <w:rPr>
          <w:sz w:val="26"/>
          <w:szCs w:val="26"/>
        </w:rPr>
        <w:t>видано 927 довідок соціально-правового характеру за запитами (трудовий архів);</w:t>
      </w:r>
    </w:p>
    <w:p w:rsidR="008519EE" w:rsidRPr="0059408C" w:rsidRDefault="008519EE" w:rsidP="0059408C">
      <w:pPr>
        <w:ind w:firstLine="567"/>
        <w:jc w:val="both"/>
        <w:rPr>
          <w:bCs/>
          <w:color w:val="FF0000"/>
          <w:sz w:val="26"/>
          <w:szCs w:val="26"/>
        </w:rPr>
      </w:pPr>
      <w:r w:rsidRPr="0059408C">
        <w:rPr>
          <w:sz w:val="26"/>
          <w:szCs w:val="26"/>
        </w:rPr>
        <w:t>-</w:t>
      </w:r>
      <w:r w:rsidR="003C3392">
        <w:rPr>
          <w:sz w:val="26"/>
          <w:szCs w:val="26"/>
        </w:rPr>
        <w:t xml:space="preserve"> </w:t>
      </w:r>
      <w:r w:rsidRPr="0059408C">
        <w:rPr>
          <w:sz w:val="26"/>
          <w:szCs w:val="26"/>
        </w:rPr>
        <w:t xml:space="preserve">надано допомогу по різних напрямках 47 </w:t>
      </w:r>
      <w:r w:rsidRPr="0059408C">
        <w:rPr>
          <w:bCs/>
          <w:sz w:val="26"/>
          <w:szCs w:val="26"/>
        </w:rPr>
        <w:t>ветеранам війни та членам їх сімей, членам сімей загиблих (померлих) ветеранів війни, членам сімей загиблих (померлих) Захисників та Захисниць України.</w:t>
      </w:r>
    </w:p>
    <w:p w:rsidR="008519EE" w:rsidRPr="0059408C" w:rsidRDefault="008519EE" w:rsidP="0059408C">
      <w:pPr>
        <w:ind w:firstLine="567"/>
        <w:jc w:val="both"/>
        <w:rPr>
          <w:sz w:val="26"/>
          <w:szCs w:val="26"/>
          <w:shd w:val="clear" w:color="auto" w:fill="FFFFFF"/>
        </w:rPr>
      </w:pPr>
      <w:r w:rsidRPr="0059408C">
        <w:rPr>
          <w:sz w:val="26"/>
          <w:szCs w:val="26"/>
          <w:shd w:val="clear" w:color="auto" w:fill="FFFFFF"/>
        </w:rPr>
        <w:t>-</w:t>
      </w:r>
      <w:r w:rsidR="003C3392">
        <w:rPr>
          <w:sz w:val="26"/>
          <w:szCs w:val="26"/>
          <w:shd w:val="clear" w:color="auto" w:fill="FFFFFF"/>
        </w:rPr>
        <w:t xml:space="preserve"> </w:t>
      </w:r>
      <w:r w:rsidRPr="0059408C">
        <w:rPr>
          <w:sz w:val="26"/>
          <w:szCs w:val="26"/>
          <w:shd w:val="clear" w:color="auto" w:fill="FFFFFF"/>
        </w:rPr>
        <w:t>проведено 69 виїздів, обстежено 80 сімей, в яких діти перебувають у складних життєвих обставинах, проведено 14 засідань комісії з питань захисту прав дитини;</w:t>
      </w:r>
    </w:p>
    <w:p w:rsidR="008519EE" w:rsidRPr="0059408C" w:rsidRDefault="008519EE" w:rsidP="0059408C">
      <w:pPr>
        <w:ind w:firstLine="567"/>
        <w:jc w:val="both"/>
        <w:rPr>
          <w:sz w:val="26"/>
          <w:szCs w:val="26"/>
        </w:rPr>
      </w:pPr>
      <w:r w:rsidRPr="0059408C">
        <w:rPr>
          <w:sz w:val="26"/>
          <w:szCs w:val="26"/>
        </w:rPr>
        <w:t>-</w:t>
      </w:r>
      <w:r w:rsidR="003C3392">
        <w:rPr>
          <w:sz w:val="26"/>
          <w:szCs w:val="26"/>
        </w:rPr>
        <w:t xml:space="preserve"> </w:t>
      </w:r>
      <w:r w:rsidRPr="0059408C">
        <w:rPr>
          <w:sz w:val="26"/>
          <w:szCs w:val="26"/>
        </w:rPr>
        <w:t>прийнято 114 рішень в сфері землеустрою, 80 рішень про затвердження технічної документації із землеустрою щодо відведення земельних ділянок у власність громадянам;</w:t>
      </w:r>
    </w:p>
    <w:p w:rsidR="008519EE" w:rsidRPr="0059408C" w:rsidRDefault="008519EE" w:rsidP="0059408C">
      <w:pPr>
        <w:ind w:firstLine="567"/>
        <w:jc w:val="both"/>
        <w:rPr>
          <w:sz w:val="26"/>
          <w:szCs w:val="26"/>
          <w:bdr w:val="none" w:sz="0" w:space="0" w:color="auto" w:frame="1"/>
        </w:rPr>
      </w:pPr>
      <w:r w:rsidRPr="0059408C">
        <w:rPr>
          <w:sz w:val="26"/>
          <w:szCs w:val="26"/>
        </w:rPr>
        <w:t>-</w:t>
      </w:r>
      <w:r w:rsidR="003C3392">
        <w:rPr>
          <w:sz w:val="26"/>
          <w:szCs w:val="26"/>
        </w:rPr>
        <w:t xml:space="preserve"> </w:t>
      </w:r>
      <w:r w:rsidRPr="0059408C">
        <w:rPr>
          <w:sz w:val="26"/>
          <w:szCs w:val="26"/>
        </w:rPr>
        <w:t>на квартирний облік поставлено 5 осіб (учасник бойових дій, сім’я особи з інвалідністю 2 групи внаслідок війни, сім’я загиблого Захисника). Проведено 4 засідання житлової комісії при виконавчому комітеті Широківської селищної ради</w:t>
      </w:r>
      <w:r w:rsidRPr="0059408C">
        <w:rPr>
          <w:sz w:val="26"/>
          <w:szCs w:val="26"/>
          <w:bdr w:val="none" w:sz="0" w:space="0" w:color="auto" w:frame="1"/>
        </w:rPr>
        <w:t xml:space="preserve">; </w:t>
      </w:r>
    </w:p>
    <w:p w:rsidR="008519EE" w:rsidRPr="0059408C" w:rsidRDefault="008519EE" w:rsidP="0059408C">
      <w:pPr>
        <w:shd w:val="clear" w:color="auto" w:fill="FFFFFF"/>
        <w:ind w:firstLine="567"/>
        <w:jc w:val="both"/>
        <w:rPr>
          <w:sz w:val="26"/>
          <w:szCs w:val="26"/>
        </w:rPr>
      </w:pPr>
      <w:r w:rsidRPr="0059408C">
        <w:rPr>
          <w:sz w:val="26"/>
          <w:szCs w:val="26"/>
        </w:rPr>
        <w:t>-</w:t>
      </w:r>
      <w:r w:rsidR="003C3392">
        <w:rPr>
          <w:sz w:val="26"/>
          <w:szCs w:val="26"/>
        </w:rPr>
        <w:t xml:space="preserve"> </w:t>
      </w:r>
      <w:r w:rsidRPr="0059408C">
        <w:rPr>
          <w:sz w:val="26"/>
          <w:szCs w:val="26"/>
        </w:rPr>
        <w:t>проведено роботу із зверненнями громадян, з початку року до виконавчого комітету надійшло 24 запити на публічну інформацію та 98 звернень;</w:t>
      </w:r>
    </w:p>
    <w:p w:rsidR="008519EE" w:rsidRPr="0059408C" w:rsidRDefault="008519EE" w:rsidP="0059408C">
      <w:pPr>
        <w:shd w:val="clear" w:color="auto" w:fill="FFFFFF"/>
        <w:ind w:firstLine="567"/>
        <w:jc w:val="both"/>
        <w:rPr>
          <w:sz w:val="26"/>
          <w:szCs w:val="26"/>
        </w:rPr>
      </w:pPr>
      <w:r w:rsidRPr="0059408C">
        <w:rPr>
          <w:sz w:val="26"/>
          <w:szCs w:val="26"/>
        </w:rPr>
        <w:t>-</w:t>
      </w:r>
      <w:r w:rsidR="003C3392">
        <w:rPr>
          <w:sz w:val="26"/>
          <w:szCs w:val="26"/>
        </w:rPr>
        <w:t xml:space="preserve"> </w:t>
      </w:r>
      <w:r w:rsidRPr="0059408C">
        <w:rPr>
          <w:sz w:val="26"/>
          <w:szCs w:val="26"/>
        </w:rPr>
        <w:t>адміністративною комісією при виконавчому комітеті  Широківської селищної ради було проведено 17 засідань, розглянуто 34 справи про адміністративні правопорушення</w:t>
      </w:r>
      <w:r w:rsidR="0090376B" w:rsidRPr="0059408C">
        <w:rPr>
          <w:sz w:val="26"/>
          <w:szCs w:val="26"/>
        </w:rPr>
        <w:t>;</w:t>
      </w:r>
    </w:p>
    <w:p w:rsidR="008519EE" w:rsidRPr="0059408C" w:rsidRDefault="008519EE" w:rsidP="0059408C">
      <w:pPr>
        <w:pStyle w:val="docdata"/>
        <w:spacing w:before="0" w:beforeAutospacing="0" w:after="0" w:afterAutospacing="0"/>
        <w:ind w:firstLine="567"/>
        <w:jc w:val="both"/>
        <w:rPr>
          <w:sz w:val="26"/>
          <w:szCs w:val="26"/>
          <w:lang w:val="uk-UA"/>
        </w:rPr>
      </w:pPr>
      <w:r w:rsidRPr="0059408C">
        <w:rPr>
          <w:color w:val="000000" w:themeColor="text1"/>
          <w:sz w:val="26"/>
          <w:szCs w:val="26"/>
          <w:lang w:val="uk-UA"/>
        </w:rPr>
        <w:t>-</w:t>
      </w:r>
      <w:r w:rsidR="003C3392">
        <w:rPr>
          <w:color w:val="000000" w:themeColor="text1"/>
          <w:sz w:val="26"/>
          <w:szCs w:val="26"/>
          <w:lang w:val="uk-UA"/>
        </w:rPr>
        <w:t xml:space="preserve"> </w:t>
      </w:r>
      <w:r w:rsidRPr="0059408C">
        <w:rPr>
          <w:color w:val="000000" w:themeColor="text1"/>
          <w:sz w:val="26"/>
          <w:szCs w:val="26"/>
          <w:lang w:val="uk-UA"/>
        </w:rPr>
        <w:t>надано 3744 адміністративних послуг, із них надано 944 послуги паспортного сервісу. Крім того, віддаленим робочим місцем с.</w:t>
      </w:r>
      <w:r w:rsidR="003C3392">
        <w:rPr>
          <w:color w:val="000000" w:themeColor="text1"/>
          <w:sz w:val="26"/>
          <w:szCs w:val="26"/>
          <w:lang w:val="uk-UA"/>
        </w:rPr>
        <w:t xml:space="preserve"> </w:t>
      </w:r>
      <w:r w:rsidRPr="0059408C">
        <w:rPr>
          <w:color w:val="000000" w:themeColor="text1"/>
          <w:sz w:val="26"/>
          <w:szCs w:val="26"/>
          <w:lang w:val="uk-UA"/>
        </w:rPr>
        <w:t>Шестірня надан</w:t>
      </w:r>
      <w:r w:rsidR="00617C90">
        <w:rPr>
          <w:color w:val="000000" w:themeColor="text1"/>
          <w:sz w:val="26"/>
          <w:szCs w:val="26"/>
          <w:lang w:val="uk-UA"/>
        </w:rPr>
        <w:t>а</w:t>
      </w:r>
      <w:r w:rsidRPr="0059408C">
        <w:rPr>
          <w:color w:val="000000" w:themeColor="text1"/>
          <w:sz w:val="26"/>
          <w:szCs w:val="26"/>
          <w:lang w:val="uk-UA"/>
        </w:rPr>
        <w:t xml:space="preserve"> 1781 адміністративна послуга та віддаленим робочим місцем с.</w:t>
      </w:r>
      <w:r w:rsidR="003C3392">
        <w:rPr>
          <w:color w:val="000000" w:themeColor="text1"/>
          <w:sz w:val="26"/>
          <w:szCs w:val="26"/>
          <w:lang w:val="uk-UA"/>
        </w:rPr>
        <w:t xml:space="preserve"> </w:t>
      </w:r>
      <w:r w:rsidRPr="0059408C">
        <w:rPr>
          <w:color w:val="000000" w:themeColor="text1"/>
          <w:sz w:val="26"/>
          <w:szCs w:val="26"/>
          <w:lang w:val="uk-UA"/>
        </w:rPr>
        <w:t>Благодатне надано 553 адміністративних послуг</w:t>
      </w:r>
      <w:r w:rsidR="00617C90">
        <w:rPr>
          <w:color w:val="000000" w:themeColor="text1"/>
          <w:sz w:val="26"/>
          <w:szCs w:val="26"/>
          <w:lang w:val="uk-UA"/>
        </w:rPr>
        <w:t>и</w:t>
      </w:r>
      <w:r w:rsidRPr="0059408C">
        <w:rPr>
          <w:color w:val="000000" w:themeColor="text1"/>
          <w:sz w:val="26"/>
          <w:szCs w:val="26"/>
          <w:lang w:val="uk-UA"/>
        </w:rPr>
        <w:t>.</w:t>
      </w:r>
      <w:r w:rsidR="003C3392">
        <w:rPr>
          <w:color w:val="000000" w:themeColor="text1"/>
          <w:sz w:val="26"/>
          <w:szCs w:val="26"/>
          <w:shd w:val="clear" w:color="auto" w:fill="FFFFFF"/>
          <w:lang w:val="uk-UA"/>
        </w:rPr>
        <w:t xml:space="preserve"> В </w:t>
      </w:r>
      <w:r w:rsidRPr="0059408C">
        <w:rPr>
          <w:color w:val="000000" w:themeColor="text1"/>
          <w:sz w:val="26"/>
          <w:szCs w:val="26"/>
          <w:shd w:val="clear" w:color="auto" w:fill="FFFFFF"/>
          <w:lang w:val="uk-UA"/>
        </w:rPr>
        <w:t>2025 році розпочато здійснення делегованих повноважень з питань державної реєстрації актів цивільного стану, надано 66 послуг</w:t>
      </w:r>
      <w:r w:rsidR="006D298E" w:rsidRPr="0059408C">
        <w:rPr>
          <w:color w:val="000000" w:themeColor="text1"/>
          <w:sz w:val="26"/>
          <w:szCs w:val="26"/>
          <w:shd w:val="clear" w:color="auto" w:fill="FFFFFF"/>
          <w:lang w:val="uk-UA"/>
        </w:rPr>
        <w:t xml:space="preserve">. Також </w:t>
      </w:r>
      <w:r w:rsidR="006D298E" w:rsidRPr="0059408C">
        <w:rPr>
          <w:sz w:val="26"/>
          <w:szCs w:val="26"/>
          <w:shd w:val="clear" w:color="auto" w:fill="FFFFFF"/>
          <w:lang w:val="uk-UA"/>
        </w:rPr>
        <w:t>прийнято 68 заяв громадян для оформлення відстрочки</w:t>
      </w:r>
      <w:r w:rsidRPr="0059408C">
        <w:rPr>
          <w:color w:val="000000" w:themeColor="text1"/>
          <w:sz w:val="26"/>
          <w:szCs w:val="26"/>
          <w:shd w:val="clear" w:color="auto" w:fill="FFFFFF"/>
          <w:lang w:val="uk-UA"/>
        </w:rPr>
        <w:t>;</w:t>
      </w:r>
    </w:p>
    <w:p w:rsidR="008519EE" w:rsidRPr="0059408C" w:rsidRDefault="008519EE" w:rsidP="0059408C">
      <w:pPr>
        <w:ind w:firstLine="567"/>
        <w:jc w:val="both"/>
        <w:rPr>
          <w:sz w:val="26"/>
          <w:szCs w:val="26"/>
        </w:rPr>
      </w:pPr>
      <w:r w:rsidRPr="0059408C">
        <w:rPr>
          <w:sz w:val="26"/>
          <w:szCs w:val="26"/>
        </w:rPr>
        <w:t>-</w:t>
      </w:r>
      <w:r w:rsidR="003C3392">
        <w:rPr>
          <w:sz w:val="26"/>
          <w:szCs w:val="26"/>
        </w:rPr>
        <w:t xml:space="preserve"> </w:t>
      </w:r>
      <w:r w:rsidRPr="0059408C">
        <w:rPr>
          <w:sz w:val="26"/>
          <w:szCs w:val="26"/>
        </w:rPr>
        <w:t>здійснено амбулаторні відвідування лікарів – 60934 відвідувань, вдома 1627 відвідувань, денний стаціонар – 284 пацієнти;</w:t>
      </w:r>
    </w:p>
    <w:p w:rsidR="008519EE" w:rsidRPr="0059408C" w:rsidRDefault="008519EE" w:rsidP="0059408C">
      <w:pPr>
        <w:ind w:firstLine="567"/>
        <w:jc w:val="both"/>
        <w:rPr>
          <w:sz w:val="26"/>
          <w:szCs w:val="26"/>
        </w:rPr>
      </w:pPr>
      <w:r w:rsidRPr="0059408C">
        <w:rPr>
          <w:sz w:val="26"/>
          <w:szCs w:val="26"/>
        </w:rPr>
        <w:t>-</w:t>
      </w:r>
      <w:r w:rsidR="003C3392">
        <w:rPr>
          <w:sz w:val="26"/>
          <w:szCs w:val="26"/>
        </w:rPr>
        <w:t xml:space="preserve"> </w:t>
      </w:r>
      <w:r w:rsidRPr="0059408C">
        <w:rPr>
          <w:sz w:val="26"/>
          <w:szCs w:val="26"/>
        </w:rPr>
        <w:t>здобувачі освіти взяли участь у мовних конкурсах та олімпіадах – 115 дітей;</w:t>
      </w:r>
    </w:p>
    <w:p w:rsidR="008519EE" w:rsidRPr="0059408C" w:rsidRDefault="008519EE" w:rsidP="0059408C">
      <w:pPr>
        <w:ind w:firstLine="567"/>
        <w:jc w:val="both"/>
        <w:rPr>
          <w:sz w:val="26"/>
          <w:szCs w:val="26"/>
        </w:rPr>
      </w:pPr>
      <w:r w:rsidRPr="0059408C">
        <w:rPr>
          <w:sz w:val="26"/>
          <w:szCs w:val="26"/>
          <w:shd w:val="clear" w:color="auto" w:fill="FFFFFF"/>
        </w:rPr>
        <w:t>-</w:t>
      </w:r>
      <w:r w:rsidR="003C3392">
        <w:rPr>
          <w:sz w:val="26"/>
          <w:szCs w:val="26"/>
          <w:shd w:val="clear" w:color="auto" w:fill="FFFFFF"/>
        </w:rPr>
        <w:t xml:space="preserve"> </w:t>
      </w:r>
      <w:r w:rsidRPr="0059408C">
        <w:rPr>
          <w:sz w:val="26"/>
          <w:szCs w:val="26"/>
        </w:rPr>
        <w:t>проведено 168 культурно-мистецьких заходів, в тому числі 71 – онлайн.</w:t>
      </w:r>
    </w:p>
    <w:p w:rsidR="008519EE" w:rsidRPr="00617C90" w:rsidRDefault="008519EE" w:rsidP="0059408C">
      <w:pPr>
        <w:ind w:firstLine="567"/>
        <w:jc w:val="both"/>
        <w:rPr>
          <w:sz w:val="26"/>
          <w:szCs w:val="26"/>
        </w:rPr>
      </w:pPr>
    </w:p>
    <w:p w:rsidR="00055C8D" w:rsidRPr="0059408C" w:rsidRDefault="00055C8D" w:rsidP="0059408C">
      <w:pPr>
        <w:tabs>
          <w:tab w:val="left" w:pos="0"/>
        </w:tabs>
        <w:ind w:firstLine="567"/>
        <w:jc w:val="both"/>
        <w:rPr>
          <w:sz w:val="26"/>
          <w:szCs w:val="26"/>
        </w:rPr>
      </w:pPr>
      <w:r w:rsidRPr="0059408C">
        <w:rPr>
          <w:sz w:val="26"/>
          <w:szCs w:val="26"/>
          <w:shd w:val="clear" w:color="auto" w:fill="FFFFFF"/>
        </w:rPr>
        <w:t>Важливим аспектом, на який першочергово звертається увага</w:t>
      </w:r>
      <w:r w:rsidR="00B8754C">
        <w:rPr>
          <w:sz w:val="26"/>
          <w:szCs w:val="26"/>
          <w:shd w:val="clear" w:color="auto" w:fill="FFFFFF"/>
        </w:rPr>
        <w:t>,</w:t>
      </w:r>
      <w:r w:rsidRPr="0059408C">
        <w:rPr>
          <w:sz w:val="26"/>
          <w:szCs w:val="26"/>
          <w:shd w:val="clear" w:color="auto" w:fill="FFFFFF"/>
        </w:rPr>
        <w:t xml:space="preserve"> є безпека життєдіяльності. </w:t>
      </w:r>
    </w:p>
    <w:p w:rsidR="00055C8D" w:rsidRPr="0059408C" w:rsidRDefault="00055C8D" w:rsidP="0059408C">
      <w:pPr>
        <w:ind w:firstLine="567"/>
        <w:jc w:val="both"/>
        <w:rPr>
          <w:sz w:val="26"/>
          <w:szCs w:val="26"/>
        </w:rPr>
      </w:pPr>
      <w:r w:rsidRPr="0059408C">
        <w:rPr>
          <w:sz w:val="26"/>
          <w:szCs w:val="26"/>
        </w:rPr>
        <w:t xml:space="preserve">Для захисту населення від ракетних атак ведеться робота по облаштуванню та підтриманню в належному стані приміщень цивільного захисту у комунальних закладах освіти, культури та медичних закладах. </w:t>
      </w:r>
    </w:p>
    <w:p w:rsidR="00055C8D" w:rsidRPr="0059408C" w:rsidRDefault="00055C8D" w:rsidP="0059408C">
      <w:pPr>
        <w:shd w:val="clear" w:color="auto" w:fill="FFFFFF"/>
        <w:ind w:right="-1" w:firstLine="567"/>
        <w:jc w:val="both"/>
        <w:rPr>
          <w:sz w:val="26"/>
          <w:szCs w:val="26"/>
        </w:rPr>
      </w:pPr>
      <w:r w:rsidRPr="0059408C">
        <w:rPr>
          <w:sz w:val="26"/>
          <w:szCs w:val="26"/>
        </w:rPr>
        <w:t xml:space="preserve">Всього на території громади 31 найпростіше укриття та 6 протирадіаційних укриттів. </w:t>
      </w:r>
    </w:p>
    <w:p w:rsidR="00055C8D" w:rsidRPr="00617C90" w:rsidRDefault="00055C8D" w:rsidP="0059408C">
      <w:pPr>
        <w:pStyle w:val="aff2"/>
        <w:widowControl w:val="0"/>
        <w:ind w:firstLine="567"/>
        <w:jc w:val="both"/>
        <w:rPr>
          <w:sz w:val="26"/>
          <w:szCs w:val="26"/>
        </w:rPr>
      </w:pPr>
      <w:r w:rsidRPr="0059408C">
        <w:rPr>
          <w:sz w:val="26"/>
          <w:szCs w:val="26"/>
        </w:rPr>
        <w:t>В громаді відкриті та функціонують 8 пунктів незламності, 1 пункт обігріву на випадок тривалих перебоїв з енергопостачання, що спричинені масованими ракетними ударами по критичній інфраструктурі. Всі вони розташовані з метою максимал</w:t>
      </w:r>
      <w:r w:rsidR="00617C90">
        <w:rPr>
          <w:sz w:val="26"/>
          <w:szCs w:val="26"/>
        </w:rPr>
        <w:t xml:space="preserve">ьного наближення до населення, </w:t>
      </w:r>
      <w:r w:rsidRPr="0059408C">
        <w:rPr>
          <w:sz w:val="26"/>
          <w:szCs w:val="26"/>
        </w:rPr>
        <w:t xml:space="preserve">забезпечені альтернативними </w:t>
      </w:r>
      <w:r w:rsidRPr="00617C90">
        <w:rPr>
          <w:sz w:val="26"/>
          <w:szCs w:val="26"/>
        </w:rPr>
        <w:t>джерелами</w:t>
      </w:r>
      <w:r w:rsidR="0018259A" w:rsidRPr="00617C90">
        <w:rPr>
          <w:sz w:val="26"/>
          <w:szCs w:val="26"/>
        </w:rPr>
        <w:t>.</w:t>
      </w:r>
    </w:p>
    <w:p w:rsidR="001206B5" w:rsidRPr="0059408C" w:rsidRDefault="001206B5" w:rsidP="0059408C">
      <w:pPr>
        <w:pStyle w:val="docdata"/>
        <w:spacing w:before="0" w:beforeAutospacing="0" w:after="0" w:afterAutospacing="0"/>
        <w:ind w:firstLine="567"/>
        <w:jc w:val="both"/>
        <w:rPr>
          <w:color w:val="000000"/>
          <w:sz w:val="26"/>
          <w:szCs w:val="26"/>
          <w:lang w:val="uk-UA"/>
        </w:rPr>
      </w:pPr>
      <w:r w:rsidRPr="00617C90">
        <w:rPr>
          <w:sz w:val="26"/>
          <w:szCs w:val="26"/>
          <w:lang w:val="uk-UA"/>
        </w:rPr>
        <w:t>На кінець 2025 року всі заклади загальної середньої освіти працюють</w:t>
      </w:r>
      <w:r w:rsidRPr="0059408C">
        <w:rPr>
          <w:color w:val="000000"/>
          <w:sz w:val="26"/>
          <w:szCs w:val="26"/>
          <w:lang w:val="uk-UA"/>
        </w:rPr>
        <w:t xml:space="preserve"> у очному форматі. В </w:t>
      </w:r>
      <w:r w:rsidR="00C0349D" w:rsidRPr="0059408C">
        <w:rPr>
          <w:color w:val="000000"/>
          <w:sz w:val="26"/>
          <w:szCs w:val="26"/>
          <w:lang w:val="uk-UA"/>
        </w:rPr>
        <w:t xml:space="preserve">2025 році </w:t>
      </w:r>
      <w:r w:rsidRPr="0059408C">
        <w:rPr>
          <w:color w:val="000000"/>
          <w:sz w:val="26"/>
          <w:szCs w:val="26"/>
          <w:lang w:val="uk-UA"/>
        </w:rPr>
        <w:t xml:space="preserve">організовано гаряче харчування для учнів 1-11 класів. </w:t>
      </w:r>
    </w:p>
    <w:p w:rsidR="001206B5" w:rsidRPr="0059408C" w:rsidRDefault="001206B5" w:rsidP="0059408C">
      <w:pPr>
        <w:ind w:firstLine="567"/>
        <w:jc w:val="both"/>
        <w:rPr>
          <w:sz w:val="26"/>
          <w:szCs w:val="26"/>
        </w:rPr>
      </w:pPr>
      <w:r w:rsidRPr="0059408C">
        <w:rPr>
          <w:sz w:val="26"/>
          <w:szCs w:val="26"/>
        </w:rPr>
        <w:t>У закладах дошкільної освіти харчування розпочато з 01.04.2024 і продовжується по теперішній час.</w:t>
      </w:r>
    </w:p>
    <w:p w:rsidR="00967731" w:rsidRPr="0059408C" w:rsidRDefault="00C429FE" w:rsidP="0059408C">
      <w:pPr>
        <w:widowControl w:val="0"/>
        <w:ind w:firstLine="567"/>
        <w:jc w:val="both"/>
        <w:rPr>
          <w:sz w:val="26"/>
          <w:szCs w:val="26"/>
        </w:rPr>
      </w:pPr>
      <w:r w:rsidRPr="0059408C">
        <w:rPr>
          <w:sz w:val="26"/>
          <w:szCs w:val="26"/>
        </w:rPr>
        <w:t>Протягом 202</w:t>
      </w:r>
      <w:r w:rsidR="003A3D46" w:rsidRPr="0059408C">
        <w:rPr>
          <w:sz w:val="26"/>
          <w:szCs w:val="26"/>
        </w:rPr>
        <w:t>5</w:t>
      </w:r>
      <w:r w:rsidR="00967731" w:rsidRPr="0059408C">
        <w:rPr>
          <w:sz w:val="26"/>
          <w:szCs w:val="26"/>
        </w:rPr>
        <w:t xml:space="preserve"> року в громаді функціонували:</w:t>
      </w:r>
    </w:p>
    <w:p w:rsidR="00967731" w:rsidRPr="0059408C" w:rsidRDefault="00617A8E" w:rsidP="0059408C">
      <w:pPr>
        <w:pStyle w:val="aa"/>
        <w:widowControl w:val="0"/>
        <w:shd w:val="clear" w:color="auto" w:fill="FFFFFF"/>
        <w:spacing w:before="0" w:beforeAutospacing="0" w:after="0" w:afterAutospacing="0"/>
        <w:ind w:firstLine="567"/>
        <w:jc w:val="both"/>
        <w:textAlignment w:val="baseline"/>
        <w:rPr>
          <w:sz w:val="26"/>
          <w:szCs w:val="26"/>
        </w:rPr>
      </w:pPr>
      <w:r w:rsidRPr="0059408C">
        <w:rPr>
          <w:sz w:val="26"/>
          <w:szCs w:val="26"/>
        </w:rPr>
        <w:t>-</w:t>
      </w:r>
      <w:r w:rsidR="000312C2" w:rsidRPr="0059408C">
        <w:rPr>
          <w:color w:val="000000"/>
          <w:sz w:val="26"/>
          <w:szCs w:val="26"/>
        </w:rPr>
        <w:t xml:space="preserve"> 4 заклади загальної середньої освіти та 2 філії</w:t>
      </w:r>
      <w:r w:rsidR="00967731" w:rsidRPr="0059408C">
        <w:rPr>
          <w:sz w:val="26"/>
          <w:szCs w:val="26"/>
        </w:rPr>
        <w:t xml:space="preserve">, в яких навчається </w:t>
      </w:r>
      <w:r w:rsidR="000312C2" w:rsidRPr="0059408C">
        <w:rPr>
          <w:sz w:val="26"/>
          <w:szCs w:val="26"/>
        </w:rPr>
        <w:t>1197</w:t>
      </w:r>
      <w:r w:rsidR="00EA60C2" w:rsidRPr="0059408C">
        <w:rPr>
          <w:sz w:val="26"/>
          <w:szCs w:val="26"/>
        </w:rPr>
        <w:t xml:space="preserve"> з</w:t>
      </w:r>
      <w:r w:rsidR="00E14A1D" w:rsidRPr="0059408C">
        <w:rPr>
          <w:sz w:val="26"/>
          <w:szCs w:val="26"/>
        </w:rPr>
        <w:t>добувачі</w:t>
      </w:r>
      <w:r w:rsidR="000312C2" w:rsidRPr="0059408C">
        <w:rPr>
          <w:sz w:val="26"/>
          <w:szCs w:val="26"/>
        </w:rPr>
        <w:t>в</w:t>
      </w:r>
      <w:r w:rsidR="004D5BB0">
        <w:rPr>
          <w:sz w:val="26"/>
          <w:szCs w:val="26"/>
        </w:rPr>
        <w:t xml:space="preserve"> </w:t>
      </w:r>
      <w:r w:rsidR="00967731" w:rsidRPr="0059408C">
        <w:rPr>
          <w:sz w:val="26"/>
          <w:szCs w:val="26"/>
        </w:rPr>
        <w:lastRenderedPageBreak/>
        <w:t>освіти</w:t>
      </w:r>
      <w:r w:rsidR="00964DE3" w:rsidRPr="0059408C">
        <w:rPr>
          <w:sz w:val="26"/>
          <w:szCs w:val="26"/>
        </w:rPr>
        <w:t xml:space="preserve">. У звітному періоді </w:t>
      </w:r>
      <w:r w:rsidR="002655E1" w:rsidRPr="0059408C">
        <w:rPr>
          <w:sz w:val="26"/>
          <w:szCs w:val="26"/>
        </w:rPr>
        <w:t>розпочав роботу комунальний заклад «Інклюзивно-ресурсний центр», який станом на 01.01.2026</w:t>
      </w:r>
      <w:r w:rsidR="0090376B" w:rsidRPr="0059408C">
        <w:rPr>
          <w:sz w:val="26"/>
          <w:szCs w:val="26"/>
        </w:rPr>
        <w:t xml:space="preserve"> року</w:t>
      </w:r>
      <w:r w:rsidR="002655E1" w:rsidRPr="0059408C">
        <w:rPr>
          <w:sz w:val="26"/>
          <w:szCs w:val="26"/>
        </w:rPr>
        <w:t xml:space="preserve"> відвідують 23 дитини</w:t>
      </w:r>
      <w:r w:rsidR="00964DE3" w:rsidRPr="0059408C">
        <w:rPr>
          <w:sz w:val="26"/>
          <w:szCs w:val="26"/>
        </w:rPr>
        <w:t xml:space="preserve"> з особливими освітніми потребами</w:t>
      </w:r>
      <w:r w:rsidR="00967731" w:rsidRPr="0059408C">
        <w:rPr>
          <w:sz w:val="26"/>
          <w:szCs w:val="26"/>
        </w:rPr>
        <w:t>;</w:t>
      </w:r>
    </w:p>
    <w:p w:rsidR="000312C2" w:rsidRPr="0059408C" w:rsidRDefault="003E059B" w:rsidP="0059408C">
      <w:pPr>
        <w:pStyle w:val="aa"/>
        <w:widowControl w:val="0"/>
        <w:shd w:val="clear" w:color="auto" w:fill="FFFFFF"/>
        <w:spacing w:before="0" w:beforeAutospacing="0" w:after="0" w:afterAutospacing="0"/>
        <w:ind w:firstLine="567"/>
        <w:jc w:val="both"/>
        <w:textAlignment w:val="baseline"/>
        <w:rPr>
          <w:rStyle w:val="afe"/>
          <w:b w:val="0"/>
          <w:bCs w:val="0"/>
          <w:sz w:val="26"/>
          <w:szCs w:val="26"/>
        </w:rPr>
      </w:pPr>
      <w:r w:rsidRPr="0059408C">
        <w:rPr>
          <w:sz w:val="26"/>
          <w:szCs w:val="26"/>
        </w:rPr>
        <w:t>-</w:t>
      </w:r>
      <w:r w:rsidR="00B8754C">
        <w:rPr>
          <w:sz w:val="26"/>
          <w:szCs w:val="26"/>
        </w:rPr>
        <w:t xml:space="preserve"> </w:t>
      </w:r>
      <w:r w:rsidRPr="0059408C">
        <w:rPr>
          <w:sz w:val="26"/>
          <w:szCs w:val="26"/>
        </w:rPr>
        <w:t>4 дошкіль</w:t>
      </w:r>
      <w:r w:rsidR="00D926A0" w:rsidRPr="0059408C">
        <w:rPr>
          <w:sz w:val="26"/>
          <w:szCs w:val="26"/>
        </w:rPr>
        <w:t>них навчальних заклади</w:t>
      </w:r>
      <w:r w:rsidR="00727323" w:rsidRPr="0059408C">
        <w:rPr>
          <w:sz w:val="26"/>
          <w:szCs w:val="26"/>
        </w:rPr>
        <w:t>, які відвідують</w:t>
      </w:r>
      <w:r w:rsidR="004048B2" w:rsidRPr="0059408C">
        <w:rPr>
          <w:sz w:val="26"/>
          <w:szCs w:val="26"/>
        </w:rPr>
        <w:t>258</w:t>
      </w:r>
      <w:r w:rsidR="00727323" w:rsidRPr="0059408C">
        <w:rPr>
          <w:sz w:val="26"/>
          <w:szCs w:val="26"/>
        </w:rPr>
        <w:t xml:space="preserve"> вихованці</w:t>
      </w:r>
      <w:r w:rsidR="004048B2" w:rsidRPr="0059408C">
        <w:rPr>
          <w:sz w:val="26"/>
          <w:szCs w:val="26"/>
        </w:rPr>
        <w:t>в</w:t>
      </w:r>
      <w:r w:rsidRPr="0059408C">
        <w:rPr>
          <w:sz w:val="26"/>
          <w:szCs w:val="26"/>
        </w:rPr>
        <w:t>;</w:t>
      </w:r>
    </w:p>
    <w:p w:rsidR="003E059B" w:rsidRPr="0059408C" w:rsidRDefault="003E05ED" w:rsidP="0059408C">
      <w:pPr>
        <w:ind w:firstLine="567"/>
        <w:jc w:val="both"/>
        <w:rPr>
          <w:sz w:val="26"/>
          <w:szCs w:val="26"/>
        </w:rPr>
      </w:pPr>
      <w:r w:rsidRPr="0059408C">
        <w:rPr>
          <w:sz w:val="26"/>
          <w:szCs w:val="26"/>
        </w:rPr>
        <w:t>-</w:t>
      </w:r>
      <w:r w:rsidR="00B8754C">
        <w:rPr>
          <w:sz w:val="26"/>
          <w:szCs w:val="26"/>
        </w:rPr>
        <w:t xml:space="preserve"> </w:t>
      </w:r>
      <w:r w:rsidR="00AD7CE3" w:rsidRPr="0059408C">
        <w:rPr>
          <w:sz w:val="26"/>
          <w:szCs w:val="26"/>
        </w:rPr>
        <w:t>3 заклади культури</w:t>
      </w:r>
      <w:r w:rsidR="003E059B" w:rsidRPr="0059408C">
        <w:rPr>
          <w:sz w:val="26"/>
          <w:szCs w:val="26"/>
        </w:rPr>
        <w:t>, кількість місць по яких складає 1860;</w:t>
      </w:r>
    </w:p>
    <w:p w:rsidR="00722233" w:rsidRPr="0059408C" w:rsidRDefault="00967731" w:rsidP="0059408C">
      <w:pPr>
        <w:pStyle w:val="aa"/>
        <w:widowControl w:val="0"/>
        <w:shd w:val="clear" w:color="auto" w:fill="FFFFFF"/>
        <w:spacing w:before="0" w:beforeAutospacing="0" w:after="0" w:afterAutospacing="0"/>
        <w:ind w:firstLine="567"/>
        <w:jc w:val="both"/>
        <w:textAlignment w:val="baseline"/>
        <w:rPr>
          <w:sz w:val="26"/>
          <w:szCs w:val="26"/>
        </w:rPr>
      </w:pPr>
      <w:r w:rsidRPr="0059408C">
        <w:rPr>
          <w:sz w:val="26"/>
          <w:szCs w:val="26"/>
        </w:rPr>
        <w:t>-</w:t>
      </w:r>
      <w:r w:rsidR="00B8754C">
        <w:rPr>
          <w:sz w:val="26"/>
          <w:szCs w:val="26"/>
        </w:rPr>
        <w:t xml:space="preserve"> </w:t>
      </w:r>
      <w:r w:rsidRPr="0059408C">
        <w:rPr>
          <w:sz w:val="26"/>
          <w:szCs w:val="26"/>
        </w:rPr>
        <w:t>1 стадіон «Колос»;</w:t>
      </w:r>
    </w:p>
    <w:p w:rsidR="002655E1" w:rsidRPr="0059408C" w:rsidRDefault="00AA2BC3" w:rsidP="0059408C">
      <w:pPr>
        <w:pStyle w:val="aa"/>
        <w:widowControl w:val="0"/>
        <w:shd w:val="clear" w:color="auto" w:fill="FFFFFF"/>
        <w:spacing w:before="0" w:beforeAutospacing="0" w:after="0" w:afterAutospacing="0"/>
        <w:ind w:firstLine="567"/>
        <w:jc w:val="both"/>
        <w:textAlignment w:val="baseline"/>
        <w:rPr>
          <w:sz w:val="26"/>
          <w:szCs w:val="26"/>
        </w:rPr>
      </w:pPr>
      <w:r w:rsidRPr="0059408C">
        <w:rPr>
          <w:sz w:val="26"/>
          <w:szCs w:val="26"/>
        </w:rPr>
        <w:t>-</w:t>
      </w:r>
      <w:r w:rsidR="00B8754C">
        <w:rPr>
          <w:sz w:val="26"/>
          <w:szCs w:val="26"/>
        </w:rPr>
        <w:t xml:space="preserve"> </w:t>
      </w:r>
      <w:r w:rsidRPr="0059408C">
        <w:rPr>
          <w:sz w:val="26"/>
          <w:szCs w:val="26"/>
        </w:rPr>
        <w:t>3</w:t>
      </w:r>
      <w:r w:rsidR="00967731" w:rsidRPr="0059408C">
        <w:rPr>
          <w:sz w:val="26"/>
          <w:szCs w:val="26"/>
        </w:rPr>
        <w:t xml:space="preserve"> комунальних заклади позашкільної освіти</w:t>
      </w:r>
      <w:r w:rsidRPr="0059408C">
        <w:rPr>
          <w:sz w:val="26"/>
          <w:szCs w:val="26"/>
        </w:rPr>
        <w:t xml:space="preserve">, які відвідують всього </w:t>
      </w:r>
      <w:r w:rsidR="007D20E4" w:rsidRPr="0059408C">
        <w:rPr>
          <w:sz w:val="26"/>
          <w:szCs w:val="26"/>
        </w:rPr>
        <w:t>6</w:t>
      </w:r>
      <w:r w:rsidR="0018259A" w:rsidRPr="0059408C">
        <w:rPr>
          <w:sz w:val="26"/>
          <w:szCs w:val="26"/>
        </w:rPr>
        <w:t>43дитини</w:t>
      </w:r>
      <w:r w:rsidRPr="0059408C">
        <w:rPr>
          <w:sz w:val="26"/>
          <w:szCs w:val="26"/>
        </w:rPr>
        <w:t>, а саме:</w:t>
      </w:r>
      <w:r w:rsidR="00B8754C">
        <w:rPr>
          <w:sz w:val="26"/>
          <w:szCs w:val="26"/>
        </w:rPr>
        <w:t xml:space="preserve"> </w:t>
      </w:r>
      <w:r w:rsidR="00967731" w:rsidRPr="0059408C">
        <w:rPr>
          <w:sz w:val="26"/>
          <w:szCs w:val="26"/>
        </w:rPr>
        <w:t xml:space="preserve">Широківська </w:t>
      </w:r>
      <w:r w:rsidR="007D20E4" w:rsidRPr="0059408C">
        <w:rPr>
          <w:sz w:val="26"/>
          <w:szCs w:val="26"/>
        </w:rPr>
        <w:t>школа мистецтв</w:t>
      </w:r>
      <w:r w:rsidR="002F3F85">
        <w:rPr>
          <w:sz w:val="26"/>
          <w:szCs w:val="26"/>
        </w:rPr>
        <w:t xml:space="preserve"> </w:t>
      </w:r>
      <w:r w:rsidR="00B8754C">
        <w:rPr>
          <w:sz w:val="26"/>
          <w:szCs w:val="26"/>
        </w:rPr>
        <w:t xml:space="preserve">- </w:t>
      </w:r>
      <w:r w:rsidR="0018259A" w:rsidRPr="0059408C">
        <w:rPr>
          <w:sz w:val="26"/>
          <w:szCs w:val="26"/>
        </w:rPr>
        <w:t>17</w:t>
      </w:r>
      <w:r w:rsidR="00B3362F" w:rsidRPr="0059408C">
        <w:rPr>
          <w:sz w:val="26"/>
          <w:szCs w:val="26"/>
        </w:rPr>
        <w:t>2</w:t>
      </w:r>
      <w:r w:rsidR="002F3F85">
        <w:rPr>
          <w:sz w:val="26"/>
          <w:szCs w:val="26"/>
        </w:rPr>
        <w:t xml:space="preserve"> </w:t>
      </w:r>
      <w:r w:rsidR="0078084F" w:rsidRPr="0059408C">
        <w:rPr>
          <w:sz w:val="26"/>
          <w:szCs w:val="26"/>
        </w:rPr>
        <w:t>учні</w:t>
      </w:r>
      <w:r w:rsidR="009C1DCD" w:rsidRPr="0059408C">
        <w:rPr>
          <w:sz w:val="26"/>
          <w:szCs w:val="26"/>
        </w:rPr>
        <w:t xml:space="preserve">, </w:t>
      </w:r>
      <w:r w:rsidR="00967731" w:rsidRPr="0059408C">
        <w:rPr>
          <w:sz w:val="26"/>
          <w:szCs w:val="26"/>
        </w:rPr>
        <w:t>«Широківський Центр дитячої творчості»</w:t>
      </w:r>
      <w:r w:rsidR="002F3F85">
        <w:rPr>
          <w:sz w:val="26"/>
          <w:szCs w:val="26"/>
        </w:rPr>
        <w:t xml:space="preserve"> </w:t>
      </w:r>
      <w:r w:rsidR="00D926A0" w:rsidRPr="0059408C">
        <w:rPr>
          <w:sz w:val="26"/>
          <w:szCs w:val="26"/>
        </w:rPr>
        <w:t xml:space="preserve">- </w:t>
      </w:r>
      <w:r w:rsidR="00727323" w:rsidRPr="0059408C">
        <w:rPr>
          <w:sz w:val="26"/>
          <w:szCs w:val="26"/>
        </w:rPr>
        <w:t>30</w:t>
      </w:r>
      <w:r w:rsidR="000312C2" w:rsidRPr="0059408C">
        <w:rPr>
          <w:sz w:val="26"/>
          <w:szCs w:val="26"/>
        </w:rPr>
        <w:t>9</w:t>
      </w:r>
      <w:r w:rsidR="002F3F85">
        <w:rPr>
          <w:sz w:val="26"/>
          <w:szCs w:val="26"/>
        </w:rPr>
        <w:t xml:space="preserve"> </w:t>
      </w:r>
      <w:r w:rsidR="000E212C" w:rsidRPr="0059408C">
        <w:rPr>
          <w:sz w:val="26"/>
          <w:szCs w:val="26"/>
        </w:rPr>
        <w:t>дітей</w:t>
      </w:r>
      <w:r w:rsidR="002F3F85">
        <w:rPr>
          <w:sz w:val="26"/>
          <w:szCs w:val="26"/>
        </w:rPr>
        <w:t xml:space="preserve"> </w:t>
      </w:r>
      <w:r w:rsidRPr="0059408C">
        <w:rPr>
          <w:sz w:val="26"/>
          <w:szCs w:val="26"/>
        </w:rPr>
        <w:t xml:space="preserve">та </w:t>
      </w:r>
      <w:r w:rsidR="00967731" w:rsidRPr="0059408C">
        <w:rPr>
          <w:sz w:val="26"/>
          <w:szCs w:val="26"/>
        </w:rPr>
        <w:t>дитяч</w:t>
      </w:r>
      <w:r w:rsidR="00B8754C">
        <w:rPr>
          <w:sz w:val="26"/>
          <w:szCs w:val="26"/>
        </w:rPr>
        <w:t>о –</w:t>
      </w:r>
      <w:r w:rsidR="00967731" w:rsidRPr="0059408C">
        <w:rPr>
          <w:sz w:val="26"/>
          <w:szCs w:val="26"/>
        </w:rPr>
        <w:t xml:space="preserve"> юнацьк</w:t>
      </w:r>
      <w:r w:rsidR="00B8754C">
        <w:rPr>
          <w:sz w:val="26"/>
          <w:szCs w:val="26"/>
        </w:rPr>
        <w:t xml:space="preserve">а </w:t>
      </w:r>
      <w:r w:rsidR="00967731" w:rsidRPr="0059408C">
        <w:rPr>
          <w:sz w:val="26"/>
          <w:szCs w:val="26"/>
        </w:rPr>
        <w:t xml:space="preserve">спортивна школа, яку </w:t>
      </w:r>
      <w:r w:rsidRPr="0059408C">
        <w:rPr>
          <w:sz w:val="26"/>
          <w:szCs w:val="26"/>
        </w:rPr>
        <w:t xml:space="preserve">відвідують </w:t>
      </w:r>
      <w:r w:rsidR="000312C2" w:rsidRPr="0059408C">
        <w:rPr>
          <w:sz w:val="26"/>
          <w:szCs w:val="26"/>
        </w:rPr>
        <w:t>162</w:t>
      </w:r>
      <w:r w:rsidR="00727323" w:rsidRPr="0059408C">
        <w:rPr>
          <w:sz w:val="26"/>
          <w:szCs w:val="26"/>
        </w:rPr>
        <w:t xml:space="preserve"> д</w:t>
      </w:r>
      <w:r w:rsidR="000312C2" w:rsidRPr="0059408C">
        <w:rPr>
          <w:sz w:val="26"/>
          <w:szCs w:val="26"/>
        </w:rPr>
        <w:t>итини</w:t>
      </w:r>
      <w:r w:rsidR="00856DB8" w:rsidRPr="0059408C">
        <w:rPr>
          <w:sz w:val="26"/>
          <w:szCs w:val="26"/>
        </w:rPr>
        <w:t>;</w:t>
      </w:r>
    </w:p>
    <w:p w:rsidR="007978C8" w:rsidRPr="0059408C" w:rsidRDefault="00967731" w:rsidP="0059408C">
      <w:pPr>
        <w:widowControl w:val="0"/>
        <w:tabs>
          <w:tab w:val="left" w:pos="644"/>
        </w:tabs>
        <w:ind w:firstLine="567"/>
        <w:jc w:val="both"/>
        <w:rPr>
          <w:sz w:val="26"/>
          <w:szCs w:val="26"/>
        </w:rPr>
      </w:pPr>
      <w:r w:rsidRPr="0059408C">
        <w:rPr>
          <w:sz w:val="26"/>
          <w:szCs w:val="26"/>
        </w:rPr>
        <w:t>-</w:t>
      </w:r>
      <w:r w:rsidR="002F3F85">
        <w:rPr>
          <w:sz w:val="26"/>
          <w:szCs w:val="26"/>
        </w:rPr>
        <w:t xml:space="preserve"> </w:t>
      </w:r>
      <w:r w:rsidRPr="0059408C">
        <w:rPr>
          <w:sz w:val="26"/>
          <w:szCs w:val="26"/>
        </w:rPr>
        <w:t xml:space="preserve">служба у справах дітей Широківської селищної ради. На </w:t>
      </w:r>
      <w:r w:rsidR="0077235B" w:rsidRPr="0059408C">
        <w:rPr>
          <w:sz w:val="26"/>
          <w:szCs w:val="26"/>
        </w:rPr>
        <w:t xml:space="preserve">території Широківської селищної ради проживає </w:t>
      </w:r>
      <w:r w:rsidR="003E52FB" w:rsidRPr="0059408C">
        <w:rPr>
          <w:sz w:val="26"/>
          <w:szCs w:val="26"/>
        </w:rPr>
        <w:t>51</w:t>
      </w:r>
      <w:r w:rsidR="0073100D" w:rsidRPr="0059408C">
        <w:rPr>
          <w:sz w:val="26"/>
          <w:szCs w:val="26"/>
        </w:rPr>
        <w:t xml:space="preserve"> дитина</w:t>
      </w:r>
      <w:r w:rsidR="003E52FB" w:rsidRPr="0059408C">
        <w:rPr>
          <w:sz w:val="26"/>
          <w:szCs w:val="26"/>
        </w:rPr>
        <w:t xml:space="preserve"> -</w:t>
      </w:r>
      <w:r w:rsidR="0073100D" w:rsidRPr="0059408C">
        <w:rPr>
          <w:sz w:val="26"/>
          <w:szCs w:val="26"/>
        </w:rPr>
        <w:t xml:space="preserve"> це</w:t>
      </w:r>
      <w:r w:rsidR="003E52FB" w:rsidRPr="0059408C">
        <w:rPr>
          <w:sz w:val="26"/>
          <w:szCs w:val="26"/>
        </w:rPr>
        <w:t xml:space="preserve"> діти-сироти та діти, позбавлені</w:t>
      </w:r>
      <w:r w:rsidR="0077235B" w:rsidRPr="0059408C">
        <w:rPr>
          <w:sz w:val="26"/>
          <w:szCs w:val="26"/>
        </w:rPr>
        <w:t xml:space="preserve"> батьківського піклування;</w:t>
      </w:r>
      <w:r w:rsidR="002F3F85">
        <w:rPr>
          <w:sz w:val="26"/>
          <w:szCs w:val="26"/>
        </w:rPr>
        <w:t xml:space="preserve"> </w:t>
      </w:r>
      <w:r w:rsidR="0077235B" w:rsidRPr="0059408C">
        <w:rPr>
          <w:sz w:val="26"/>
          <w:szCs w:val="26"/>
        </w:rPr>
        <w:t xml:space="preserve">на первинному обліку </w:t>
      </w:r>
      <w:r w:rsidR="001D114B" w:rsidRPr="0059408C">
        <w:rPr>
          <w:sz w:val="26"/>
          <w:szCs w:val="26"/>
        </w:rPr>
        <w:t xml:space="preserve">перебуває </w:t>
      </w:r>
      <w:r w:rsidR="003E52FB" w:rsidRPr="0059408C">
        <w:rPr>
          <w:sz w:val="26"/>
          <w:szCs w:val="26"/>
        </w:rPr>
        <w:t>48</w:t>
      </w:r>
      <w:r w:rsidR="00B8754C">
        <w:rPr>
          <w:sz w:val="26"/>
          <w:szCs w:val="26"/>
        </w:rPr>
        <w:t xml:space="preserve"> </w:t>
      </w:r>
      <w:r w:rsidR="00005F97" w:rsidRPr="0059408C">
        <w:rPr>
          <w:sz w:val="26"/>
          <w:szCs w:val="26"/>
        </w:rPr>
        <w:t>дітей - сиріт</w:t>
      </w:r>
      <w:r w:rsidR="0077235B" w:rsidRPr="0059408C">
        <w:rPr>
          <w:sz w:val="26"/>
          <w:szCs w:val="26"/>
        </w:rPr>
        <w:t xml:space="preserve"> та дітей, позбавлен</w:t>
      </w:r>
      <w:r w:rsidR="001830E1" w:rsidRPr="0059408C">
        <w:rPr>
          <w:sz w:val="26"/>
          <w:szCs w:val="26"/>
        </w:rPr>
        <w:t>и</w:t>
      </w:r>
      <w:r w:rsidR="00E95322" w:rsidRPr="0059408C">
        <w:rPr>
          <w:sz w:val="26"/>
          <w:szCs w:val="26"/>
        </w:rPr>
        <w:t xml:space="preserve">х батьківського піклування </w:t>
      </w:r>
      <w:r w:rsidR="00B8754C">
        <w:rPr>
          <w:sz w:val="26"/>
          <w:szCs w:val="26"/>
        </w:rPr>
        <w:t>і</w:t>
      </w:r>
      <w:r w:rsidR="007978C8" w:rsidRPr="0059408C">
        <w:rPr>
          <w:sz w:val="26"/>
          <w:szCs w:val="26"/>
        </w:rPr>
        <w:t xml:space="preserve"> 32</w:t>
      </w:r>
      <w:r w:rsidR="00005F97" w:rsidRPr="0059408C">
        <w:rPr>
          <w:sz w:val="26"/>
          <w:szCs w:val="26"/>
        </w:rPr>
        <w:t xml:space="preserve"> дітей, які перебувають</w:t>
      </w:r>
      <w:r w:rsidRPr="0059408C">
        <w:rPr>
          <w:sz w:val="26"/>
          <w:szCs w:val="26"/>
        </w:rPr>
        <w:t xml:space="preserve"> в складних життєвих обставинах.</w:t>
      </w:r>
    </w:p>
    <w:p w:rsidR="00965893" w:rsidRDefault="00B25E96" w:rsidP="0059408C">
      <w:pPr>
        <w:widowControl w:val="0"/>
        <w:tabs>
          <w:tab w:val="left" w:pos="644"/>
        </w:tabs>
        <w:ind w:firstLine="567"/>
        <w:jc w:val="both"/>
        <w:rPr>
          <w:sz w:val="26"/>
          <w:szCs w:val="26"/>
        </w:rPr>
      </w:pPr>
      <w:r w:rsidRPr="0059408C">
        <w:rPr>
          <w:sz w:val="26"/>
          <w:szCs w:val="26"/>
        </w:rPr>
        <w:t>Ф</w:t>
      </w:r>
      <w:r w:rsidR="004D7A4C" w:rsidRPr="0059408C">
        <w:rPr>
          <w:sz w:val="26"/>
          <w:szCs w:val="26"/>
        </w:rPr>
        <w:t xml:space="preserve">ункціонує </w:t>
      </w:r>
      <w:r w:rsidR="003E52FB" w:rsidRPr="0059408C">
        <w:rPr>
          <w:sz w:val="26"/>
          <w:szCs w:val="26"/>
        </w:rPr>
        <w:t>5</w:t>
      </w:r>
      <w:r w:rsidR="002F3F85">
        <w:rPr>
          <w:sz w:val="26"/>
          <w:szCs w:val="26"/>
        </w:rPr>
        <w:t xml:space="preserve"> </w:t>
      </w:r>
      <w:r w:rsidR="00E95322" w:rsidRPr="0059408C">
        <w:rPr>
          <w:sz w:val="26"/>
          <w:szCs w:val="26"/>
        </w:rPr>
        <w:t xml:space="preserve">прийомних </w:t>
      </w:r>
      <w:r w:rsidR="003E52FB" w:rsidRPr="0059408C">
        <w:rPr>
          <w:sz w:val="26"/>
          <w:szCs w:val="26"/>
        </w:rPr>
        <w:t>сімей</w:t>
      </w:r>
      <w:r w:rsidR="007978C8" w:rsidRPr="0059408C">
        <w:rPr>
          <w:sz w:val="26"/>
          <w:szCs w:val="26"/>
        </w:rPr>
        <w:t xml:space="preserve">, </w:t>
      </w:r>
      <w:r w:rsidR="00D33213" w:rsidRPr="0059408C">
        <w:rPr>
          <w:sz w:val="26"/>
          <w:szCs w:val="26"/>
        </w:rPr>
        <w:t>2</w:t>
      </w:r>
      <w:r w:rsidR="003E52FB" w:rsidRPr="0059408C">
        <w:rPr>
          <w:sz w:val="26"/>
          <w:szCs w:val="26"/>
        </w:rPr>
        <w:t>4 сім’ї</w:t>
      </w:r>
      <w:r w:rsidR="00D33213" w:rsidRPr="0059408C">
        <w:rPr>
          <w:sz w:val="26"/>
          <w:szCs w:val="26"/>
        </w:rPr>
        <w:t xml:space="preserve"> опікунів</w:t>
      </w:r>
      <w:r w:rsidR="003E52FB" w:rsidRPr="0059408C">
        <w:rPr>
          <w:sz w:val="26"/>
          <w:szCs w:val="26"/>
        </w:rPr>
        <w:t xml:space="preserve"> (піклувальників)</w:t>
      </w:r>
      <w:r w:rsidR="00D33213" w:rsidRPr="0059408C">
        <w:rPr>
          <w:sz w:val="26"/>
          <w:szCs w:val="26"/>
        </w:rPr>
        <w:t>.</w:t>
      </w:r>
    </w:p>
    <w:p w:rsidR="00B8754C" w:rsidRPr="0059408C" w:rsidRDefault="00B8754C" w:rsidP="0059408C">
      <w:pPr>
        <w:widowControl w:val="0"/>
        <w:tabs>
          <w:tab w:val="left" w:pos="644"/>
        </w:tabs>
        <w:ind w:firstLine="567"/>
        <w:jc w:val="both"/>
        <w:rPr>
          <w:sz w:val="26"/>
          <w:szCs w:val="26"/>
        </w:rPr>
      </w:pPr>
    </w:p>
    <w:p w:rsidR="00967731" w:rsidRPr="00B8754C" w:rsidRDefault="00B8754C" w:rsidP="002F3F85">
      <w:pPr>
        <w:widowControl w:val="0"/>
        <w:ind w:firstLine="567"/>
        <w:jc w:val="both"/>
        <w:rPr>
          <w:sz w:val="26"/>
          <w:szCs w:val="26"/>
        </w:rPr>
      </w:pPr>
      <w:r w:rsidRPr="00B8754C">
        <w:rPr>
          <w:sz w:val="26"/>
          <w:szCs w:val="26"/>
        </w:rPr>
        <w:t>У</w:t>
      </w:r>
      <w:r w:rsidR="0043335F" w:rsidRPr="00B8754C">
        <w:rPr>
          <w:sz w:val="26"/>
          <w:szCs w:val="26"/>
        </w:rPr>
        <w:t xml:space="preserve"> громаді</w:t>
      </w:r>
      <w:r w:rsidR="002F3F85" w:rsidRPr="00B8754C">
        <w:rPr>
          <w:sz w:val="26"/>
          <w:szCs w:val="26"/>
        </w:rPr>
        <w:t xml:space="preserve"> </w:t>
      </w:r>
      <w:r w:rsidR="0043335F" w:rsidRPr="00B8754C">
        <w:rPr>
          <w:sz w:val="26"/>
          <w:szCs w:val="26"/>
        </w:rPr>
        <w:t xml:space="preserve">функціонують </w:t>
      </w:r>
      <w:r w:rsidR="00967731" w:rsidRPr="00B8754C">
        <w:rPr>
          <w:sz w:val="26"/>
          <w:szCs w:val="26"/>
        </w:rPr>
        <w:t xml:space="preserve">такі комунальні підприємства: </w:t>
      </w:r>
    </w:p>
    <w:p w:rsidR="00EF2FFB" w:rsidRPr="00B8754C" w:rsidRDefault="00EF2FFB" w:rsidP="002F3F85">
      <w:pPr>
        <w:pStyle w:val="af7"/>
        <w:widowControl w:val="0"/>
        <w:numPr>
          <w:ilvl w:val="0"/>
          <w:numId w:val="34"/>
        </w:numPr>
        <w:spacing w:after="0" w:line="240" w:lineRule="auto"/>
        <w:ind w:left="0" w:firstLine="567"/>
        <w:jc w:val="both"/>
        <w:rPr>
          <w:rFonts w:ascii="Times New Roman" w:hAnsi="Times New Roman"/>
          <w:sz w:val="26"/>
          <w:szCs w:val="26"/>
          <w:lang w:val="uk-UA"/>
        </w:rPr>
      </w:pPr>
      <w:r w:rsidRPr="00B8754C">
        <w:rPr>
          <w:rFonts w:ascii="Times New Roman" w:hAnsi="Times New Roman"/>
          <w:sz w:val="26"/>
          <w:szCs w:val="26"/>
          <w:lang w:val="uk-UA"/>
        </w:rPr>
        <w:t>комунальне некомерційне підприємство «Широківський центр первинної медичної допомоги» Широківської селищної ради</w:t>
      </w:r>
      <w:r w:rsidR="00CE0F0B" w:rsidRPr="00B8754C">
        <w:rPr>
          <w:rFonts w:ascii="Times New Roman" w:hAnsi="Times New Roman"/>
          <w:sz w:val="26"/>
          <w:szCs w:val="26"/>
          <w:lang w:val="uk-UA"/>
        </w:rPr>
        <w:t>,</w:t>
      </w:r>
      <w:r w:rsidR="00BF7E17" w:rsidRPr="00B8754C">
        <w:rPr>
          <w:rFonts w:ascii="Times New Roman" w:hAnsi="Times New Roman"/>
          <w:sz w:val="26"/>
          <w:szCs w:val="26"/>
          <w:lang w:val="uk-UA"/>
        </w:rPr>
        <w:t xml:space="preserve">який </w:t>
      </w:r>
      <w:r w:rsidRPr="00B8754C">
        <w:rPr>
          <w:rFonts w:ascii="Times New Roman" w:hAnsi="Times New Roman"/>
          <w:sz w:val="26"/>
          <w:szCs w:val="26"/>
          <w:lang w:val="uk-UA"/>
        </w:rPr>
        <w:t xml:space="preserve">має такі лікувально-профілактичні підрозділи: 6 амбулаторій загальної практики сімейної медицини та 18 пунктів здоров’я. </w:t>
      </w:r>
      <w:r w:rsidR="0073100D" w:rsidRPr="00B8754C">
        <w:rPr>
          <w:rFonts w:ascii="Times New Roman" w:hAnsi="Times New Roman"/>
          <w:sz w:val="26"/>
          <w:szCs w:val="26"/>
          <w:lang w:val="uk-UA"/>
        </w:rPr>
        <w:t>(</w:t>
      </w:r>
      <w:r w:rsidRPr="00B8754C">
        <w:rPr>
          <w:rFonts w:ascii="Times New Roman" w:hAnsi="Times New Roman"/>
          <w:sz w:val="26"/>
          <w:szCs w:val="26"/>
          <w:lang w:val="uk-UA"/>
        </w:rPr>
        <w:t xml:space="preserve">Установи, які розташовані на території Широківської селищної ради, це: 2 </w:t>
      </w:r>
      <w:r w:rsidRPr="00B8754C">
        <w:rPr>
          <w:rFonts w:ascii="Times New Roman" w:hAnsi="Times New Roman"/>
          <w:sz w:val="26"/>
          <w:szCs w:val="26"/>
          <w:lang w:val="uk-UA" w:eastAsia="uk-UA"/>
        </w:rPr>
        <w:t xml:space="preserve">лікарських амбулаторії загальної практики - сімейної медицини: </w:t>
      </w:r>
      <w:r w:rsidRPr="00B8754C">
        <w:rPr>
          <w:rFonts w:ascii="Times New Roman" w:hAnsi="Times New Roman"/>
          <w:sz w:val="26"/>
          <w:szCs w:val="26"/>
          <w:lang w:val="uk-UA"/>
        </w:rPr>
        <w:t>Широківська, Шестірнянська та 3 пункти здоров’я (Благодатнівський, Дачнівський та Новокурський).</w:t>
      </w:r>
    </w:p>
    <w:p w:rsidR="00BF7E17" w:rsidRPr="0059408C" w:rsidRDefault="0073100D" w:rsidP="0059408C">
      <w:pPr>
        <w:widowControl w:val="0"/>
        <w:ind w:firstLine="567"/>
        <w:jc w:val="both"/>
        <w:rPr>
          <w:sz w:val="26"/>
          <w:szCs w:val="26"/>
        </w:rPr>
      </w:pPr>
      <w:r w:rsidRPr="0059408C">
        <w:rPr>
          <w:sz w:val="26"/>
          <w:szCs w:val="26"/>
        </w:rPr>
        <w:t>Підприємство обслуговує 26154</w:t>
      </w:r>
      <w:r w:rsidR="009305BF" w:rsidRPr="0059408C">
        <w:rPr>
          <w:sz w:val="26"/>
          <w:szCs w:val="26"/>
        </w:rPr>
        <w:t xml:space="preserve"> чолові</w:t>
      </w:r>
      <w:r w:rsidRPr="0059408C">
        <w:rPr>
          <w:sz w:val="26"/>
          <w:szCs w:val="26"/>
        </w:rPr>
        <w:t>к: 21680</w:t>
      </w:r>
      <w:r w:rsidR="009305BF" w:rsidRPr="0059408C">
        <w:rPr>
          <w:sz w:val="26"/>
          <w:szCs w:val="26"/>
        </w:rPr>
        <w:t xml:space="preserve"> дорослого населення, 4</w:t>
      </w:r>
      <w:r w:rsidRPr="0059408C">
        <w:rPr>
          <w:sz w:val="26"/>
          <w:szCs w:val="26"/>
        </w:rPr>
        <w:t>474</w:t>
      </w:r>
      <w:r w:rsidR="009305BF" w:rsidRPr="0059408C">
        <w:rPr>
          <w:sz w:val="26"/>
          <w:szCs w:val="26"/>
        </w:rPr>
        <w:t xml:space="preserve"> дитячого населення. Виробнича потужність</w:t>
      </w:r>
      <w:r w:rsidR="00BD6D7C" w:rsidRPr="0059408C">
        <w:rPr>
          <w:sz w:val="26"/>
          <w:szCs w:val="26"/>
        </w:rPr>
        <w:t xml:space="preserve"> підприємства за </w:t>
      </w:r>
      <w:r w:rsidR="00CE5366" w:rsidRPr="0059408C">
        <w:rPr>
          <w:sz w:val="26"/>
          <w:szCs w:val="26"/>
        </w:rPr>
        <w:t>2025 рік</w:t>
      </w:r>
      <w:r w:rsidRPr="0059408C">
        <w:rPr>
          <w:sz w:val="26"/>
          <w:szCs w:val="26"/>
        </w:rPr>
        <w:t xml:space="preserve"> становить 480</w:t>
      </w:r>
      <w:r w:rsidR="004048B2" w:rsidRPr="0059408C">
        <w:rPr>
          <w:sz w:val="26"/>
          <w:szCs w:val="26"/>
        </w:rPr>
        <w:t xml:space="preserve"> відвідувань</w:t>
      </w:r>
      <w:r w:rsidR="009305BF" w:rsidRPr="0059408C">
        <w:rPr>
          <w:sz w:val="26"/>
          <w:szCs w:val="26"/>
        </w:rPr>
        <w:t xml:space="preserve"> в зміну, амбулаторні відвідування лікарів ЗПСМ </w:t>
      </w:r>
      <w:r w:rsidRPr="0059408C">
        <w:rPr>
          <w:sz w:val="26"/>
          <w:szCs w:val="26"/>
        </w:rPr>
        <w:t xml:space="preserve">–60934 </w:t>
      </w:r>
      <w:r w:rsidR="009305BF" w:rsidRPr="0059408C">
        <w:rPr>
          <w:sz w:val="26"/>
          <w:szCs w:val="26"/>
        </w:rPr>
        <w:t xml:space="preserve">відвідувань, </w:t>
      </w:r>
      <w:r w:rsidRPr="0059408C">
        <w:rPr>
          <w:sz w:val="26"/>
          <w:szCs w:val="26"/>
        </w:rPr>
        <w:t>вдома – 162</w:t>
      </w:r>
      <w:r w:rsidR="004048B2" w:rsidRPr="0059408C">
        <w:rPr>
          <w:sz w:val="26"/>
          <w:szCs w:val="26"/>
        </w:rPr>
        <w:t>7</w:t>
      </w:r>
      <w:r w:rsidR="00BD6D7C" w:rsidRPr="0059408C">
        <w:rPr>
          <w:sz w:val="26"/>
          <w:szCs w:val="26"/>
        </w:rPr>
        <w:t xml:space="preserve"> відвідувань, </w:t>
      </w:r>
      <w:r w:rsidR="009305BF" w:rsidRPr="0059408C">
        <w:rPr>
          <w:sz w:val="26"/>
          <w:szCs w:val="26"/>
        </w:rPr>
        <w:t xml:space="preserve">денний стаціонар – </w:t>
      </w:r>
      <w:r w:rsidRPr="0059408C">
        <w:rPr>
          <w:sz w:val="26"/>
          <w:szCs w:val="26"/>
        </w:rPr>
        <w:t>284 пацієнти (1705</w:t>
      </w:r>
      <w:r w:rsidR="00BD6D7C" w:rsidRPr="0059408C">
        <w:rPr>
          <w:sz w:val="26"/>
          <w:szCs w:val="26"/>
        </w:rPr>
        <w:t xml:space="preserve"> ліжко-дні</w:t>
      </w:r>
      <w:r w:rsidR="004048B2" w:rsidRPr="0059408C">
        <w:rPr>
          <w:sz w:val="26"/>
          <w:szCs w:val="26"/>
        </w:rPr>
        <w:t>в</w:t>
      </w:r>
      <w:r w:rsidR="009305BF" w:rsidRPr="0059408C">
        <w:rPr>
          <w:sz w:val="26"/>
          <w:szCs w:val="26"/>
        </w:rPr>
        <w:t>)</w:t>
      </w:r>
      <w:r w:rsidR="0053278A" w:rsidRPr="0059408C">
        <w:rPr>
          <w:sz w:val="26"/>
          <w:szCs w:val="26"/>
        </w:rPr>
        <w:t>;</w:t>
      </w:r>
    </w:p>
    <w:p w:rsidR="00EF2FFB" w:rsidRPr="0059408C" w:rsidRDefault="00EF2FFB"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Широківська філія «КП «Криворізька ЦРЛ» Новопільської сільської ради має</w:t>
      </w:r>
      <w:r w:rsidR="006755DA" w:rsidRPr="0059408C">
        <w:rPr>
          <w:sz w:val="26"/>
          <w:szCs w:val="26"/>
        </w:rPr>
        <w:t xml:space="preserve"> 6 стаціонарних відділень</w:t>
      </w:r>
      <w:r w:rsidR="00C431E3" w:rsidRPr="0059408C">
        <w:rPr>
          <w:sz w:val="26"/>
          <w:szCs w:val="26"/>
        </w:rPr>
        <w:t xml:space="preserve"> на 94</w:t>
      </w:r>
      <w:r w:rsidR="006755DA" w:rsidRPr="0059408C">
        <w:rPr>
          <w:sz w:val="26"/>
          <w:szCs w:val="26"/>
        </w:rPr>
        <w:t xml:space="preserve"> ліжка цілодобового перебування, в тому числі 10 ліжок для учасників та інвалідів війни, крім того 4 ліжка для інтенсивної терапії. </w:t>
      </w:r>
      <w:r w:rsidR="00F87EE7" w:rsidRPr="0059408C">
        <w:rPr>
          <w:sz w:val="26"/>
          <w:szCs w:val="26"/>
        </w:rPr>
        <w:t xml:space="preserve">У </w:t>
      </w:r>
      <w:r w:rsidR="002E453F" w:rsidRPr="0059408C">
        <w:rPr>
          <w:sz w:val="26"/>
          <w:szCs w:val="26"/>
        </w:rPr>
        <w:t>звітному періоді проліковано 166</w:t>
      </w:r>
      <w:r w:rsidR="00F87EE7" w:rsidRPr="0059408C">
        <w:rPr>
          <w:sz w:val="26"/>
          <w:szCs w:val="26"/>
        </w:rPr>
        <w:t>2 особи</w:t>
      </w:r>
      <w:r w:rsidR="002E453F" w:rsidRPr="0059408C">
        <w:rPr>
          <w:sz w:val="26"/>
          <w:szCs w:val="26"/>
        </w:rPr>
        <w:t xml:space="preserve"> у стаціонарних відділеннях та проведено 435 </w:t>
      </w:r>
      <w:r w:rsidR="00916FDC" w:rsidRPr="0059408C">
        <w:rPr>
          <w:sz w:val="26"/>
          <w:szCs w:val="26"/>
        </w:rPr>
        <w:t xml:space="preserve">хірургічних </w:t>
      </w:r>
      <w:r w:rsidR="002E453F" w:rsidRPr="0059408C">
        <w:rPr>
          <w:sz w:val="26"/>
          <w:szCs w:val="26"/>
        </w:rPr>
        <w:t>операцій</w:t>
      </w:r>
      <w:r w:rsidR="00F87EE7" w:rsidRPr="0059408C">
        <w:rPr>
          <w:sz w:val="26"/>
          <w:szCs w:val="26"/>
        </w:rPr>
        <w:t>.</w:t>
      </w:r>
    </w:p>
    <w:p w:rsidR="009421E5" w:rsidRPr="00617C90" w:rsidRDefault="009421E5" w:rsidP="0059408C">
      <w:pPr>
        <w:widowControl w:val="0"/>
        <w:ind w:firstLine="567"/>
        <w:jc w:val="both"/>
        <w:rPr>
          <w:b/>
          <w:sz w:val="26"/>
          <w:szCs w:val="26"/>
        </w:rPr>
      </w:pPr>
      <w:r w:rsidRPr="0059408C">
        <w:rPr>
          <w:sz w:val="26"/>
          <w:szCs w:val="26"/>
        </w:rPr>
        <w:t>-</w:t>
      </w:r>
      <w:r w:rsidR="002F3F85">
        <w:rPr>
          <w:sz w:val="26"/>
          <w:szCs w:val="26"/>
        </w:rPr>
        <w:t xml:space="preserve"> </w:t>
      </w:r>
      <w:r w:rsidRPr="0059408C">
        <w:rPr>
          <w:sz w:val="26"/>
          <w:szCs w:val="26"/>
        </w:rPr>
        <w:t>комунальний заклад «Широківський центр надання соціальних послуг» Широківської селищної ради</w:t>
      </w:r>
      <w:r w:rsidR="009A16E3" w:rsidRPr="0059408C">
        <w:rPr>
          <w:sz w:val="26"/>
          <w:szCs w:val="26"/>
        </w:rPr>
        <w:t>. Загалом соціальною роботою на території Широківської селищної</w:t>
      </w:r>
      <w:r w:rsidR="001F5F3C" w:rsidRPr="0059408C">
        <w:rPr>
          <w:sz w:val="26"/>
          <w:szCs w:val="26"/>
        </w:rPr>
        <w:t xml:space="preserve">, Карпівської та Гречаноподівської сільських рад </w:t>
      </w:r>
      <w:r w:rsidR="009A16E3" w:rsidRPr="0059408C">
        <w:rPr>
          <w:sz w:val="26"/>
          <w:szCs w:val="26"/>
        </w:rPr>
        <w:t>охоплено</w:t>
      </w:r>
      <w:r w:rsidR="002F3F85">
        <w:rPr>
          <w:sz w:val="26"/>
          <w:szCs w:val="26"/>
        </w:rPr>
        <w:t xml:space="preserve"> </w:t>
      </w:r>
      <w:r w:rsidR="00FA5275" w:rsidRPr="0059408C">
        <w:rPr>
          <w:sz w:val="26"/>
          <w:szCs w:val="26"/>
        </w:rPr>
        <w:t>184 сім’ї</w:t>
      </w:r>
      <w:r w:rsidR="00E94BCB" w:rsidRPr="0059408C">
        <w:rPr>
          <w:sz w:val="26"/>
          <w:szCs w:val="26"/>
        </w:rPr>
        <w:t xml:space="preserve">, в яких виховується </w:t>
      </w:r>
      <w:r w:rsidR="00FA5275" w:rsidRPr="0059408C">
        <w:rPr>
          <w:sz w:val="26"/>
          <w:szCs w:val="26"/>
        </w:rPr>
        <w:t>416</w:t>
      </w:r>
      <w:r w:rsidR="009C2127" w:rsidRPr="0059408C">
        <w:rPr>
          <w:sz w:val="26"/>
          <w:szCs w:val="26"/>
        </w:rPr>
        <w:t xml:space="preserve"> дітей. </w:t>
      </w:r>
      <w:r w:rsidR="00F42751" w:rsidRPr="0059408C">
        <w:rPr>
          <w:sz w:val="26"/>
          <w:szCs w:val="26"/>
        </w:rPr>
        <w:t>Соціальна пос</w:t>
      </w:r>
      <w:r w:rsidR="00B9371C" w:rsidRPr="0059408C">
        <w:rPr>
          <w:sz w:val="26"/>
          <w:szCs w:val="26"/>
        </w:rPr>
        <w:t>луга догляд вдома надавалася 149</w:t>
      </w:r>
      <w:r w:rsidR="002F3F85">
        <w:rPr>
          <w:sz w:val="26"/>
          <w:szCs w:val="26"/>
        </w:rPr>
        <w:t xml:space="preserve"> </w:t>
      </w:r>
      <w:r w:rsidR="00F42751" w:rsidRPr="0059408C">
        <w:rPr>
          <w:sz w:val="26"/>
          <w:szCs w:val="26"/>
        </w:rPr>
        <w:t>особам похилого віку</w:t>
      </w:r>
      <w:r w:rsidRPr="0059408C">
        <w:rPr>
          <w:sz w:val="26"/>
          <w:szCs w:val="26"/>
        </w:rPr>
        <w:t>;</w:t>
      </w:r>
    </w:p>
    <w:p w:rsidR="003C38EF" w:rsidRPr="0059408C" w:rsidRDefault="00B25E96" w:rsidP="0059408C">
      <w:pPr>
        <w:ind w:firstLine="567"/>
        <w:jc w:val="both"/>
        <w:rPr>
          <w:sz w:val="26"/>
          <w:szCs w:val="26"/>
        </w:rPr>
      </w:pPr>
      <w:r w:rsidRPr="0059408C">
        <w:rPr>
          <w:sz w:val="26"/>
          <w:szCs w:val="26"/>
        </w:rPr>
        <w:t>-</w:t>
      </w:r>
      <w:r w:rsidR="002F3F85">
        <w:rPr>
          <w:sz w:val="26"/>
          <w:szCs w:val="26"/>
        </w:rPr>
        <w:t xml:space="preserve"> </w:t>
      </w:r>
      <w:r w:rsidRPr="0059408C">
        <w:rPr>
          <w:sz w:val="26"/>
          <w:szCs w:val="26"/>
        </w:rPr>
        <w:t>комунальна установа «Широківський трудовий архів» Широківської селищної ради (на зберіганні знаходиться 1</w:t>
      </w:r>
      <w:r w:rsidR="00D80DCB" w:rsidRPr="0059408C">
        <w:rPr>
          <w:sz w:val="26"/>
          <w:szCs w:val="26"/>
        </w:rPr>
        <w:t>6068</w:t>
      </w:r>
      <w:r w:rsidR="00B8754C">
        <w:rPr>
          <w:sz w:val="26"/>
          <w:szCs w:val="26"/>
        </w:rPr>
        <w:t xml:space="preserve"> </w:t>
      </w:r>
      <w:r w:rsidRPr="0059408C">
        <w:rPr>
          <w:sz w:val="26"/>
          <w:szCs w:val="26"/>
        </w:rPr>
        <w:t>справ</w:t>
      </w:r>
      <w:r w:rsidR="00D80DCB" w:rsidRPr="0059408C">
        <w:rPr>
          <w:sz w:val="26"/>
          <w:szCs w:val="26"/>
        </w:rPr>
        <w:t xml:space="preserve"> 136</w:t>
      </w:r>
      <w:r w:rsidR="003C38EF" w:rsidRPr="0059408C">
        <w:rPr>
          <w:sz w:val="26"/>
          <w:szCs w:val="26"/>
        </w:rPr>
        <w:t xml:space="preserve"> фондів ліквідова</w:t>
      </w:r>
      <w:r w:rsidR="00470FDC" w:rsidRPr="0059408C">
        <w:rPr>
          <w:sz w:val="26"/>
          <w:szCs w:val="26"/>
        </w:rPr>
        <w:t xml:space="preserve">них та закритих підприємств та </w:t>
      </w:r>
      <w:r w:rsidR="00F87EE7" w:rsidRPr="0059408C">
        <w:rPr>
          <w:sz w:val="26"/>
          <w:szCs w:val="26"/>
        </w:rPr>
        <w:t>1 фонд депонованого зберігання</w:t>
      </w:r>
      <w:r w:rsidRPr="0059408C">
        <w:rPr>
          <w:sz w:val="26"/>
          <w:szCs w:val="26"/>
        </w:rPr>
        <w:t>);</w:t>
      </w:r>
    </w:p>
    <w:p w:rsidR="00556F5E" w:rsidRPr="0059408C" w:rsidRDefault="00B25E96"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комунальне підприємство «</w:t>
      </w:r>
      <w:r w:rsidR="005C0267" w:rsidRPr="0059408C">
        <w:rPr>
          <w:sz w:val="26"/>
          <w:szCs w:val="26"/>
        </w:rPr>
        <w:t>Широке</w:t>
      </w:r>
      <w:r w:rsidRPr="0059408C">
        <w:rPr>
          <w:sz w:val="26"/>
          <w:szCs w:val="26"/>
        </w:rPr>
        <w:t xml:space="preserve">» </w:t>
      </w:r>
      <w:r w:rsidR="00617C90" w:rsidRPr="0059408C">
        <w:rPr>
          <w:sz w:val="26"/>
          <w:szCs w:val="26"/>
        </w:rPr>
        <w:t xml:space="preserve">Широківської селищної ради </w:t>
      </w:r>
      <w:r w:rsidRPr="0059408C">
        <w:rPr>
          <w:sz w:val="26"/>
          <w:szCs w:val="26"/>
        </w:rPr>
        <w:t>(</w:t>
      </w:r>
      <w:r w:rsidR="00BF7E17" w:rsidRPr="0059408C">
        <w:rPr>
          <w:sz w:val="26"/>
          <w:szCs w:val="26"/>
        </w:rPr>
        <w:t xml:space="preserve">4880 </w:t>
      </w:r>
      <w:r w:rsidRPr="0059408C">
        <w:rPr>
          <w:sz w:val="26"/>
          <w:szCs w:val="26"/>
        </w:rPr>
        <w:t>абонентів</w:t>
      </w:r>
      <w:r w:rsidR="00667180" w:rsidRPr="0059408C">
        <w:rPr>
          <w:sz w:val="26"/>
          <w:szCs w:val="26"/>
        </w:rPr>
        <w:t>)</w:t>
      </w:r>
      <w:r w:rsidRPr="0059408C">
        <w:rPr>
          <w:sz w:val="26"/>
          <w:szCs w:val="26"/>
        </w:rPr>
        <w:t>, протяжність вод</w:t>
      </w:r>
      <w:r w:rsidR="00533FF7" w:rsidRPr="0059408C">
        <w:rPr>
          <w:sz w:val="26"/>
          <w:szCs w:val="26"/>
        </w:rPr>
        <w:t>опровідних мереж – 263</w:t>
      </w:r>
      <w:r w:rsidR="00667180" w:rsidRPr="0059408C">
        <w:rPr>
          <w:sz w:val="26"/>
          <w:szCs w:val="26"/>
        </w:rPr>
        <w:t>,8</w:t>
      </w:r>
      <w:r w:rsidRPr="0059408C">
        <w:rPr>
          <w:sz w:val="26"/>
          <w:szCs w:val="26"/>
        </w:rPr>
        <w:t xml:space="preserve"> км,</w:t>
      </w:r>
      <w:r w:rsidR="00533FF7" w:rsidRPr="0059408C">
        <w:rPr>
          <w:sz w:val="26"/>
          <w:szCs w:val="26"/>
        </w:rPr>
        <w:t xml:space="preserve"> мереж водовідведення – 26,2 км</w:t>
      </w:r>
      <w:r w:rsidRPr="0059408C">
        <w:rPr>
          <w:sz w:val="26"/>
          <w:szCs w:val="26"/>
        </w:rPr>
        <w:t>;</w:t>
      </w:r>
    </w:p>
    <w:p w:rsidR="00805B87" w:rsidRPr="0059408C" w:rsidRDefault="00967731"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комунальне підприємство «Широківська друка</w:t>
      </w:r>
      <w:r w:rsidR="00B25E96" w:rsidRPr="0059408C">
        <w:rPr>
          <w:sz w:val="26"/>
          <w:szCs w:val="26"/>
        </w:rPr>
        <w:t>рня» Широківської селищної ради</w:t>
      </w:r>
      <w:r w:rsidR="00617C90">
        <w:rPr>
          <w:sz w:val="26"/>
          <w:szCs w:val="26"/>
        </w:rPr>
        <w:t xml:space="preserve"> </w:t>
      </w:r>
      <w:r w:rsidR="00576751" w:rsidRPr="0059408C">
        <w:rPr>
          <w:sz w:val="26"/>
          <w:szCs w:val="26"/>
        </w:rPr>
        <w:t xml:space="preserve">проходить процедуру </w:t>
      </w:r>
      <w:r w:rsidR="00BA1AA3" w:rsidRPr="0059408C">
        <w:rPr>
          <w:sz w:val="26"/>
          <w:szCs w:val="26"/>
        </w:rPr>
        <w:t xml:space="preserve">припинення юридичної особи. </w:t>
      </w:r>
    </w:p>
    <w:p w:rsidR="00A651B2" w:rsidRPr="0059408C" w:rsidRDefault="00A651B2" w:rsidP="0059408C">
      <w:pPr>
        <w:widowControl w:val="0"/>
        <w:ind w:firstLine="567"/>
        <w:jc w:val="both"/>
        <w:rPr>
          <w:sz w:val="26"/>
          <w:szCs w:val="26"/>
        </w:rPr>
      </w:pPr>
    </w:p>
    <w:p w:rsidR="000B0A49" w:rsidRPr="0059408C" w:rsidRDefault="00523616" w:rsidP="0059408C">
      <w:pPr>
        <w:pStyle w:val="aff2"/>
        <w:widowControl w:val="0"/>
        <w:ind w:firstLine="567"/>
        <w:jc w:val="both"/>
        <w:rPr>
          <w:sz w:val="26"/>
          <w:szCs w:val="26"/>
        </w:rPr>
      </w:pPr>
      <w:r w:rsidRPr="0059408C">
        <w:rPr>
          <w:sz w:val="26"/>
          <w:szCs w:val="26"/>
        </w:rPr>
        <w:t>Для виконання основних показників Програми селищною радою затверджені та діяли в 202</w:t>
      </w:r>
      <w:r w:rsidR="00EC448B" w:rsidRPr="0059408C">
        <w:rPr>
          <w:sz w:val="26"/>
          <w:szCs w:val="26"/>
        </w:rPr>
        <w:t>5</w:t>
      </w:r>
      <w:r w:rsidR="00716FDB" w:rsidRPr="0059408C">
        <w:rPr>
          <w:sz w:val="26"/>
          <w:szCs w:val="26"/>
        </w:rPr>
        <w:t xml:space="preserve"> році</w:t>
      </w:r>
      <w:r w:rsidR="00F3635D" w:rsidRPr="0059408C">
        <w:rPr>
          <w:sz w:val="26"/>
          <w:szCs w:val="26"/>
        </w:rPr>
        <w:t xml:space="preserve"> 32</w:t>
      </w:r>
      <w:r w:rsidR="001D35EF" w:rsidRPr="0059408C">
        <w:rPr>
          <w:sz w:val="26"/>
          <w:szCs w:val="26"/>
        </w:rPr>
        <w:t xml:space="preserve"> ц</w:t>
      </w:r>
      <w:r w:rsidR="00A879A9" w:rsidRPr="0059408C">
        <w:rPr>
          <w:sz w:val="26"/>
          <w:szCs w:val="26"/>
        </w:rPr>
        <w:t>ільових</w:t>
      </w:r>
      <w:r w:rsidRPr="0059408C">
        <w:rPr>
          <w:sz w:val="26"/>
          <w:szCs w:val="26"/>
        </w:rPr>
        <w:t xml:space="preserve"> програм</w:t>
      </w:r>
      <w:r w:rsidR="00A879A9" w:rsidRPr="0059408C">
        <w:rPr>
          <w:sz w:val="26"/>
          <w:szCs w:val="26"/>
        </w:rPr>
        <w:t>и</w:t>
      </w:r>
      <w:r w:rsidRPr="0059408C">
        <w:rPr>
          <w:sz w:val="26"/>
          <w:szCs w:val="26"/>
        </w:rPr>
        <w:t xml:space="preserve"> в різних галузях економіки. За своєю спрямованістю прогр</w:t>
      </w:r>
      <w:r w:rsidR="003A3D46" w:rsidRPr="0059408C">
        <w:rPr>
          <w:sz w:val="26"/>
          <w:szCs w:val="26"/>
        </w:rPr>
        <w:t>ам</w:t>
      </w:r>
      <w:r w:rsidR="00EA7962" w:rsidRPr="0059408C">
        <w:rPr>
          <w:sz w:val="26"/>
          <w:szCs w:val="26"/>
        </w:rPr>
        <w:t>и класифікуються таким чином: 12</w:t>
      </w:r>
      <w:r w:rsidR="00B8754C">
        <w:rPr>
          <w:sz w:val="26"/>
          <w:szCs w:val="26"/>
        </w:rPr>
        <w:t xml:space="preserve"> </w:t>
      </w:r>
      <w:r w:rsidR="00396525" w:rsidRPr="0059408C">
        <w:rPr>
          <w:sz w:val="26"/>
          <w:szCs w:val="26"/>
        </w:rPr>
        <w:t>соціальних програм, 2</w:t>
      </w:r>
      <w:r w:rsidR="002F3F85">
        <w:rPr>
          <w:sz w:val="26"/>
          <w:szCs w:val="26"/>
        </w:rPr>
        <w:t xml:space="preserve"> </w:t>
      </w:r>
      <w:r w:rsidR="005A0995" w:rsidRPr="0059408C">
        <w:rPr>
          <w:sz w:val="26"/>
          <w:szCs w:val="26"/>
        </w:rPr>
        <w:t>програм</w:t>
      </w:r>
      <w:r w:rsidR="00396525" w:rsidRPr="0059408C">
        <w:rPr>
          <w:sz w:val="26"/>
          <w:szCs w:val="26"/>
        </w:rPr>
        <w:t>и</w:t>
      </w:r>
      <w:r w:rsidR="005A0995" w:rsidRPr="0059408C">
        <w:rPr>
          <w:sz w:val="26"/>
          <w:szCs w:val="26"/>
        </w:rPr>
        <w:t xml:space="preserve"> розвитку реального сектору екон</w:t>
      </w:r>
      <w:r w:rsidR="00E5149D" w:rsidRPr="0059408C">
        <w:rPr>
          <w:sz w:val="26"/>
          <w:szCs w:val="26"/>
        </w:rPr>
        <w:t>оміки, 2 екологічних програми, 3 правоохоронних програми</w:t>
      </w:r>
      <w:r w:rsidR="005A0995" w:rsidRPr="0059408C">
        <w:rPr>
          <w:sz w:val="26"/>
          <w:szCs w:val="26"/>
        </w:rPr>
        <w:t xml:space="preserve">, 2 національно-культурні програми, </w:t>
      </w:r>
      <w:r w:rsidR="00EA7962" w:rsidRPr="0059408C">
        <w:rPr>
          <w:sz w:val="26"/>
          <w:szCs w:val="26"/>
        </w:rPr>
        <w:t xml:space="preserve">11 </w:t>
      </w:r>
      <w:r w:rsidR="005A0995" w:rsidRPr="0059408C">
        <w:rPr>
          <w:sz w:val="26"/>
          <w:szCs w:val="26"/>
        </w:rPr>
        <w:t>– інших.</w:t>
      </w:r>
    </w:p>
    <w:p w:rsidR="00C429FE" w:rsidRPr="0059408C" w:rsidRDefault="00716FDB" w:rsidP="0059408C">
      <w:pPr>
        <w:pStyle w:val="aff2"/>
        <w:widowControl w:val="0"/>
        <w:ind w:firstLine="567"/>
        <w:jc w:val="both"/>
        <w:rPr>
          <w:b/>
          <w:color w:val="FF0000"/>
          <w:sz w:val="26"/>
          <w:szCs w:val="26"/>
        </w:rPr>
      </w:pPr>
      <w:r w:rsidRPr="0059408C">
        <w:rPr>
          <w:sz w:val="26"/>
          <w:szCs w:val="26"/>
        </w:rPr>
        <w:lastRenderedPageBreak/>
        <w:t>Станом на 01.01.2026</w:t>
      </w:r>
      <w:r w:rsidR="0036686A" w:rsidRPr="0059408C">
        <w:rPr>
          <w:sz w:val="26"/>
          <w:szCs w:val="26"/>
        </w:rPr>
        <w:t xml:space="preserve"> року профінансовано з місцевого бюджету</w:t>
      </w:r>
      <w:r w:rsidR="002F3F85">
        <w:rPr>
          <w:sz w:val="26"/>
          <w:szCs w:val="26"/>
        </w:rPr>
        <w:t xml:space="preserve"> </w:t>
      </w:r>
      <w:r w:rsidR="0036686A" w:rsidRPr="0059408C">
        <w:rPr>
          <w:sz w:val="26"/>
          <w:szCs w:val="26"/>
        </w:rPr>
        <w:t xml:space="preserve">виконання заходів </w:t>
      </w:r>
      <w:r w:rsidR="00DA3407" w:rsidRPr="0059408C">
        <w:rPr>
          <w:sz w:val="26"/>
          <w:szCs w:val="26"/>
        </w:rPr>
        <w:t>19</w:t>
      </w:r>
      <w:r w:rsidR="0036686A" w:rsidRPr="0059408C">
        <w:rPr>
          <w:sz w:val="26"/>
          <w:szCs w:val="26"/>
        </w:rPr>
        <w:t xml:space="preserve"> програм в обсязі </w:t>
      </w:r>
      <w:r w:rsidR="00F53E2B" w:rsidRPr="0059408C">
        <w:rPr>
          <w:sz w:val="26"/>
          <w:szCs w:val="26"/>
        </w:rPr>
        <w:t>34460,5</w:t>
      </w:r>
      <w:r w:rsidR="0036686A" w:rsidRPr="0059408C">
        <w:rPr>
          <w:sz w:val="26"/>
          <w:szCs w:val="26"/>
        </w:rPr>
        <w:t xml:space="preserve"> тис.</w:t>
      </w:r>
      <w:r w:rsidR="002F3F85">
        <w:rPr>
          <w:sz w:val="26"/>
          <w:szCs w:val="26"/>
        </w:rPr>
        <w:t xml:space="preserve"> </w:t>
      </w:r>
      <w:r w:rsidR="0036686A" w:rsidRPr="0059408C">
        <w:rPr>
          <w:sz w:val="26"/>
          <w:szCs w:val="26"/>
        </w:rPr>
        <w:t>грн,</w:t>
      </w:r>
      <w:r w:rsidR="00FD6047" w:rsidRPr="0059408C">
        <w:rPr>
          <w:sz w:val="26"/>
          <w:szCs w:val="26"/>
        </w:rPr>
        <w:t xml:space="preserve"> при плані </w:t>
      </w:r>
      <w:r w:rsidR="00F53E2B" w:rsidRPr="0059408C">
        <w:rPr>
          <w:sz w:val="26"/>
          <w:szCs w:val="26"/>
        </w:rPr>
        <w:t>37252,7</w:t>
      </w:r>
      <w:r w:rsidR="00C10C34" w:rsidRPr="0059408C">
        <w:rPr>
          <w:sz w:val="26"/>
          <w:szCs w:val="26"/>
        </w:rPr>
        <w:t xml:space="preserve"> тис.</w:t>
      </w:r>
      <w:r w:rsidR="002F3F85">
        <w:rPr>
          <w:sz w:val="26"/>
          <w:szCs w:val="26"/>
        </w:rPr>
        <w:t xml:space="preserve"> </w:t>
      </w:r>
      <w:r w:rsidR="00C10C34" w:rsidRPr="0059408C">
        <w:rPr>
          <w:sz w:val="26"/>
          <w:szCs w:val="26"/>
        </w:rPr>
        <w:t>грн, аб</w:t>
      </w:r>
      <w:r w:rsidR="00EF119A" w:rsidRPr="0059408C">
        <w:rPr>
          <w:sz w:val="26"/>
          <w:szCs w:val="26"/>
        </w:rPr>
        <w:t xml:space="preserve">о </w:t>
      </w:r>
      <w:r w:rsidR="00F53E2B" w:rsidRPr="0059408C">
        <w:rPr>
          <w:sz w:val="26"/>
          <w:szCs w:val="26"/>
        </w:rPr>
        <w:t>92,5</w:t>
      </w:r>
      <w:r w:rsidR="0036686A" w:rsidRPr="0059408C">
        <w:rPr>
          <w:sz w:val="26"/>
          <w:szCs w:val="26"/>
        </w:rPr>
        <w:t xml:space="preserve">%, а саме: </w:t>
      </w:r>
    </w:p>
    <w:p w:rsidR="00C429FE" w:rsidRPr="0059408C" w:rsidRDefault="00C429FE"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 xml:space="preserve">соціального захисту населення при плані </w:t>
      </w:r>
      <w:r w:rsidR="00F53E2B" w:rsidRPr="0059408C">
        <w:rPr>
          <w:sz w:val="26"/>
          <w:szCs w:val="26"/>
        </w:rPr>
        <w:t>1032,7</w:t>
      </w:r>
      <w:r w:rsidR="00921C89" w:rsidRPr="0059408C">
        <w:rPr>
          <w:sz w:val="26"/>
          <w:szCs w:val="26"/>
        </w:rPr>
        <w:t xml:space="preserve"> тис.</w:t>
      </w:r>
      <w:r w:rsidR="002F3F85">
        <w:rPr>
          <w:sz w:val="26"/>
          <w:szCs w:val="26"/>
        </w:rPr>
        <w:t xml:space="preserve"> </w:t>
      </w:r>
      <w:r w:rsidR="00921C89" w:rsidRPr="0059408C">
        <w:rPr>
          <w:sz w:val="26"/>
          <w:szCs w:val="26"/>
        </w:rPr>
        <w:t>грн</w:t>
      </w:r>
      <w:r w:rsidRPr="0059408C">
        <w:rPr>
          <w:sz w:val="26"/>
          <w:szCs w:val="26"/>
        </w:rPr>
        <w:t xml:space="preserve">, фактично </w:t>
      </w:r>
      <w:r w:rsidR="00155C49" w:rsidRPr="0059408C">
        <w:rPr>
          <w:sz w:val="26"/>
          <w:szCs w:val="26"/>
        </w:rPr>
        <w:t>здійснено видатки на</w:t>
      </w:r>
      <w:r w:rsidR="00F53E2B" w:rsidRPr="0059408C">
        <w:rPr>
          <w:sz w:val="26"/>
          <w:szCs w:val="26"/>
        </w:rPr>
        <w:t>1004,6</w:t>
      </w:r>
      <w:r w:rsidR="002F3F85">
        <w:rPr>
          <w:sz w:val="26"/>
          <w:szCs w:val="26"/>
        </w:rPr>
        <w:t xml:space="preserve"> </w:t>
      </w:r>
      <w:r w:rsidR="00921C89" w:rsidRPr="0059408C">
        <w:rPr>
          <w:sz w:val="26"/>
          <w:szCs w:val="26"/>
        </w:rPr>
        <w:t>тис.</w:t>
      </w:r>
      <w:r w:rsidR="002F3F85">
        <w:rPr>
          <w:sz w:val="26"/>
          <w:szCs w:val="26"/>
        </w:rPr>
        <w:t xml:space="preserve"> </w:t>
      </w:r>
      <w:r w:rsidR="00921C89" w:rsidRPr="0059408C">
        <w:rPr>
          <w:sz w:val="26"/>
          <w:szCs w:val="26"/>
        </w:rPr>
        <w:t>грн</w:t>
      </w:r>
      <w:r w:rsidRPr="0059408C">
        <w:rPr>
          <w:sz w:val="26"/>
          <w:szCs w:val="26"/>
        </w:rPr>
        <w:t xml:space="preserve">, або </w:t>
      </w:r>
      <w:r w:rsidR="00F53E2B" w:rsidRPr="0059408C">
        <w:rPr>
          <w:sz w:val="26"/>
          <w:szCs w:val="26"/>
        </w:rPr>
        <w:t>97,3</w:t>
      </w:r>
      <w:r w:rsidRPr="0059408C">
        <w:rPr>
          <w:sz w:val="26"/>
          <w:szCs w:val="26"/>
        </w:rPr>
        <w:t>%;</w:t>
      </w:r>
    </w:p>
    <w:p w:rsidR="001C568D" w:rsidRPr="0059408C" w:rsidRDefault="00DA3407"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підтримки ветеранів війни та членів їх сімей, членів сімей загиблих (померлих) ветеранів війни, членів сімей загиблих (померлих) Захисників і Захисниць України при плані 93,3 тис.</w:t>
      </w:r>
      <w:r w:rsidR="00B8754C">
        <w:rPr>
          <w:sz w:val="26"/>
          <w:szCs w:val="26"/>
        </w:rPr>
        <w:t xml:space="preserve"> </w:t>
      </w:r>
      <w:r w:rsidRPr="0059408C">
        <w:rPr>
          <w:sz w:val="26"/>
          <w:szCs w:val="26"/>
        </w:rPr>
        <w:t>грн використано 91,0 тис.</w:t>
      </w:r>
      <w:r w:rsidR="002F3F85">
        <w:rPr>
          <w:sz w:val="26"/>
          <w:szCs w:val="26"/>
        </w:rPr>
        <w:t xml:space="preserve"> </w:t>
      </w:r>
      <w:r w:rsidRPr="0059408C">
        <w:rPr>
          <w:sz w:val="26"/>
          <w:szCs w:val="26"/>
        </w:rPr>
        <w:t>грн, або 97,5%;</w:t>
      </w:r>
    </w:p>
    <w:p w:rsidR="00C429FE" w:rsidRPr="0059408C" w:rsidRDefault="00DE3F55" w:rsidP="0059408C">
      <w:pPr>
        <w:widowControl w:val="0"/>
        <w:ind w:firstLine="567"/>
        <w:jc w:val="both"/>
        <w:rPr>
          <w:sz w:val="26"/>
          <w:szCs w:val="26"/>
        </w:rPr>
      </w:pPr>
      <w:r w:rsidRPr="0059408C">
        <w:rPr>
          <w:sz w:val="26"/>
          <w:szCs w:val="26"/>
        </w:rPr>
        <w:t>-</w:t>
      </w:r>
      <w:r w:rsidR="002F3F85">
        <w:rPr>
          <w:sz w:val="26"/>
          <w:szCs w:val="26"/>
        </w:rPr>
        <w:t xml:space="preserve"> </w:t>
      </w:r>
      <w:r w:rsidR="00C429FE" w:rsidRPr="0059408C">
        <w:rPr>
          <w:sz w:val="26"/>
          <w:szCs w:val="26"/>
        </w:rPr>
        <w:t xml:space="preserve">благоустрою Широківської селищної ради </w:t>
      </w:r>
      <w:r w:rsidR="000A0786" w:rsidRPr="0059408C">
        <w:rPr>
          <w:sz w:val="26"/>
          <w:szCs w:val="26"/>
        </w:rPr>
        <w:t xml:space="preserve">при плані </w:t>
      </w:r>
      <w:r w:rsidR="00F53E2B" w:rsidRPr="0059408C">
        <w:rPr>
          <w:sz w:val="26"/>
          <w:szCs w:val="26"/>
        </w:rPr>
        <w:t>1441,5</w:t>
      </w:r>
      <w:r w:rsidR="000A0786" w:rsidRPr="0059408C">
        <w:rPr>
          <w:sz w:val="26"/>
          <w:szCs w:val="26"/>
        </w:rPr>
        <w:t xml:space="preserve"> тис.</w:t>
      </w:r>
      <w:r w:rsidR="002F3F85">
        <w:rPr>
          <w:sz w:val="26"/>
          <w:szCs w:val="26"/>
        </w:rPr>
        <w:t xml:space="preserve"> </w:t>
      </w:r>
      <w:r w:rsidR="000A0786" w:rsidRPr="0059408C">
        <w:rPr>
          <w:sz w:val="26"/>
          <w:szCs w:val="26"/>
        </w:rPr>
        <w:t xml:space="preserve">грн фактично здійснено видатки на </w:t>
      </w:r>
      <w:r w:rsidR="00F53E2B" w:rsidRPr="0059408C">
        <w:rPr>
          <w:sz w:val="26"/>
          <w:szCs w:val="26"/>
        </w:rPr>
        <w:t>1433,7</w:t>
      </w:r>
      <w:r w:rsidR="002F3F85">
        <w:rPr>
          <w:sz w:val="26"/>
          <w:szCs w:val="26"/>
        </w:rPr>
        <w:t xml:space="preserve"> </w:t>
      </w:r>
      <w:r w:rsidRPr="0059408C">
        <w:rPr>
          <w:sz w:val="26"/>
          <w:szCs w:val="26"/>
        </w:rPr>
        <w:t>тис.</w:t>
      </w:r>
      <w:r w:rsidR="002F3F85">
        <w:rPr>
          <w:sz w:val="26"/>
          <w:szCs w:val="26"/>
        </w:rPr>
        <w:t xml:space="preserve"> </w:t>
      </w:r>
      <w:r w:rsidRPr="0059408C">
        <w:rPr>
          <w:sz w:val="26"/>
          <w:szCs w:val="26"/>
        </w:rPr>
        <w:t>грн</w:t>
      </w:r>
      <w:r w:rsidR="002721FE" w:rsidRPr="0059408C">
        <w:rPr>
          <w:sz w:val="26"/>
          <w:szCs w:val="26"/>
        </w:rPr>
        <w:t xml:space="preserve">, або </w:t>
      </w:r>
      <w:r w:rsidR="00F53E2B" w:rsidRPr="0059408C">
        <w:rPr>
          <w:sz w:val="26"/>
          <w:szCs w:val="26"/>
        </w:rPr>
        <w:t>99,5</w:t>
      </w:r>
      <w:r w:rsidR="000A0786" w:rsidRPr="0059408C">
        <w:rPr>
          <w:sz w:val="26"/>
          <w:szCs w:val="26"/>
        </w:rPr>
        <w:t>%;</w:t>
      </w:r>
    </w:p>
    <w:p w:rsidR="00DA3407" w:rsidRPr="0059408C" w:rsidRDefault="00DA3407"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забезпечення екологічної безпеки</w:t>
      </w:r>
      <w:r w:rsidR="00567AFB" w:rsidRPr="0059408C">
        <w:rPr>
          <w:sz w:val="26"/>
          <w:szCs w:val="26"/>
        </w:rPr>
        <w:t>,</w:t>
      </w:r>
      <w:r w:rsidRPr="0059408C">
        <w:rPr>
          <w:sz w:val="26"/>
          <w:szCs w:val="26"/>
        </w:rPr>
        <w:t xml:space="preserve"> при плані 1744,9 тис.</w:t>
      </w:r>
      <w:r w:rsidR="00B8754C">
        <w:rPr>
          <w:sz w:val="26"/>
          <w:szCs w:val="26"/>
        </w:rPr>
        <w:t xml:space="preserve"> </w:t>
      </w:r>
      <w:r w:rsidRPr="0059408C">
        <w:rPr>
          <w:sz w:val="26"/>
          <w:szCs w:val="26"/>
        </w:rPr>
        <w:t>грн використано 20,1 тис.</w:t>
      </w:r>
      <w:r w:rsidR="002F3F85">
        <w:rPr>
          <w:sz w:val="26"/>
          <w:szCs w:val="26"/>
        </w:rPr>
        <w:t xml:space="preserve"> </w:t>
      </w:r>
      <w:r w:rsidRPr="0059408C">
        <w:rPr>
          <w:sz w:val="26"/>
          <w:szCs w:val="26"/>
        </w:rPr>
        <w:t>грн, або 1,2%;</w:t>
      </w:r>
    </w:p>
    <w:p w:rsidR="00C429FE" w:rsidRPr="0059408C" w:rsidRDefault="00C429FE"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 xml:space="preserve">розвитку фізичної культури і спорту – при плані </w:t>
      </w:r>
      <w:r w:rsidR="00F53E2B" w:rsidRPr="0059408C">
        <w:rPr>
          <w:sz w:val="26"/>
          <w:szCs w:val="26"/>
        </w:rPr>
        <w:t>1056,9</w:t>
      </w:r>
      <w:r w:rsidR="00921C89" w:rsidRPr="0059408C">
        <w:rPr>
          <w:sz w:val="26"/>
          <w:szCs w:val="26"/>
        </w:rPr>
        <w:t xml:space="preserve"> тис.</w:t>
      </w:r>
      <w:r w:rsidR="00B8754C">
        <w:rPr>
          <w:sz w:val="26"/>
          <w:szCs w:val="26"/>
        </w:rPr>
        <w:t xml:space="preserve"> </w:t>
      </w:r>
      <w:r w:rsidR="00921C89" w:rsidRPr="0059408C">
        <w:rPr>
          <w:sz w:val="26"/>
          <w:szCs w:val="26"/>
        </w:rPr>
        <w:t>грн</w:t>
      </w:r>
      <w:r w:rsidRPr="0059408C">
        <w:rPr>
          <w:sz w:val="26"/>
          <w:szCs w:val="26"/>
        </w:rPr>
        <w:t xml:space="preserve"> фактично використано </w:t>
      </w:r>
      <w:r w:rsidR="00F53E2B" w:rsidRPr="0059408C">
        <w:rPr>
          <w:sz w:val="26"/>
          <w:szCs w:val="26"/>
        </w:rPr>
        <w:t>1056,4</w:t>
      </w:r>
      <w:r w:rsidR="00921C89" w:rsidRPr="0059408C">
        <w:rPr>
          <w:sz w:val="26"/>
          <w:szCs w:val="26"/>
        </w:rPr>
        <w:t xml:space="preserve"> тис.</w:t>
      </w:r>
      <w:r w:rsidR="002F3F85">
        <w:rPr>
          <w:sz w:val="26"/>
          <w:szCs w:val="26"/>
        </w:rPr>
        <w:t xml:space="preserve"> </w:t>
      </w:r>
      <w:r w:rsidR="00921C89" w:rsidRPr="0059408C">
        <w:rPr>
          <w:sz w:val="26"/>
          <w:szCs w:val="26"/>
        </w:rPr>
        <w:t>грн</w:t>
      </w:r>
      <w:r w:rsidRPr="0059408C">
        <w:rPr>
          <w:sz w:val="26"/>
          <w:szCs w:val="26"/>
        </w:rPr>
        <w:t xml:space="preserve">, або </w:t>
      </w:r>
      <w:r w:rsidR="00F53E2B" w:rsidRPr="0059408C">
        <w:rPr>
          <w:sz w:val="26"/>
          <w:szCs w:val="26"/>
        </w:rPr>
        <w:t>99</w:t>
      </w:r>
      <w:r w:rsidR="002721FE" w:rsidRPr="0059408C">
        <w:rPr>
          <w:sz w:val="26"/>
          <w:szCs w:val="26"/>
        </w:rPr>
        <w:t>,9</w:t>
      </w:r>
      <w:r w:rsidRPr="0059408C">
        <w:rPr>
          <w:sz w:val="26"/>
          <w:szCs w:val="26"/>
        </w:rPr>
        <w:t>%;</w:t>
      </w:r>
    </w:p>
    <w:p w:rsidR="00567AFB" w:rsidRPr="0059408C" w:rsidRDefault="00567AFB"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розвитку культури – при плані 115,0 тис.</w:t>
      </w:r>
      <w:r w:rsidR="00B8754C">
        <w:rPr>
          <w:sz w:val="26"/>
          <w:szCs w:val="26"/>
        </w:rPr>
        <w:t xml:space="preserve"> </w:t>
      </w:r>
      <w:r w:rsidRPr="0059408C">
        <w:rPr>
          <w:sz w:val="26"/>
          <w:szCs w:val="26"/>
        </w:rPr>
        <w:t>грн фактично використано 115,0 тис.</w:t>
      </w:r>
      <w:r w:rsidR="002F3F85">
        <w:rPr>
          <w:sz w:val="26"/>
          <w:szCs w:val="26"/>
        </w:rPr>
        <w:t xml:space="preserve"> </w:t>
      </w:r>
      <w:r w:rsidRPr="0059408C">
        <w:rPr>
          <w:sz w:val="26"/>
          <w:szCs w:val="26"/>
        </w:rPr>
        <w:t>грн, або 100,0%;</w:t>
      </w:r>
    </w:p>
    <w:p w:rsidR="003D1279" w:rsidRPr="0059408C" w:rsidRDefault="003D1279"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 xml:space="preserve">розвитку освіти - при плані </w:t>
      </w:r>
      <w:r w:rsidR="00F53E2B" w:rsidRPr="0059408C">
        <w:rPr>
          <w:sz w:val="26"/>
          <w:szCs w:val="26"/>
        </w:rPr>
        <w:t>198,2</w:t>
      </w:r>
      <w:r w:rsidRPr="0059408C">
        <w:rPr>
          <w:sz w:val="26"/>
          <w:szCs w:val="26"/>
        </w:rPr>
        <w:t xml:space="preserve"> тис.</w:t>
      </w:r>
      <w:r w:rsidR="002F3F85">
        <w:rPr>
          <w:sz w:val="26"/>
          <w:szCs w:val="26"/>
        </w:rPr>
        <w:t xml:space="preserve"> </w:t>
      </w:r>
      <w:r w:rsidRPr="0059408C">
        <w:rPr>
          <w:sz w:val="26"/>
          <w:szCs w:val="26"/>
        </w:rPr>
        <w:t xml:space="preserve">грн фактично використано </w:t>
      </w:r>
      <w:r w:rsidR="00F53E2B" w:rsidRPr="0059408C">
        <w:rPr>
          <w:sz w:val="26"/>
          <w:szCs w:val="26"/>
        </w:rPr>
        <w:t>189,1</w:t>
      </w:r>
      <w:r w:rsidRPr="0059408C">
        <w:rPr>
          <w:sz w:val="26"/>
          <w:szCs w:val="26"/>
        </w:rPr>
        <w:t xml:space="preserve"> тис.</w:t>
      </w:r>
      <w:r w:rsidR="002F3F85">
        <w:rPr>
          <w:sz w:val="26"/>
          <w:szCs w:val="26"/>
        </w:rPr>
        <w:t xml:space="preserve"> </w:t>
      </w:r>
      <w:r w:rsidRPr="0059408C">
        <w:rPr>
          <w:sz w:val="26"/>
          <w:szCs w:val="26"/>
        </w:rPr>
        <w:t xml:space="preserve">грн, або </w:t>
      </w:r>
      <w:r w:rsidR="00F53E2B" w:rsidRPr="0059408C">
        <w:rPr>
          <w:sz w:val="26"/>
          <w:szCs w:val="26"/>
        </w:rPr>
        <w:t>95,4</w:t>
      </w:r>
      <w:r w:rsidRPr="0059408C">
        <w:rPr>
          <w:sz w:val="26"/>
          <w:szCs w:val="26"/>
        </w:rPr>
        <w:t>%;</w:t>
      </w:r>
    </w:p>
    <w:p w:rsidR="00C429FE" w:rsidRPr="0059408C" w:rsidRDefault="00C429FE"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розвитку</w:t>
      </w:r>
      <w:r w:rsidR="002069C1" w:rsidRPr="0059408C">
        <w:rPr>
          <w:sz w:val="26"/>
          <w:szCs w:val="26"/>
        </w:rPr>
        <w:t xml:space="preserve">, </w:t>
      </w:r>
      <w:r w:rsidR="00DA7A6C" w:rsidRPr="0059408C">
        <w:rPr>
          <w:sz w:val="26"/>
          <w:szCs w:val="26"/>
        </w:rPr>
        <w:t>підтримки КП «</w:t>
      </w:r>
      <w:r w:rsidR="002721FE" w:rsidRPr="0059408C">
        <w:rPr>
          <w:sz w:val="26"/>
          <w:szCs w:val="26"/>
        </w:rPr>
        <w:t xml:space="preserve">Криворізька центральна районна </w:t>
      </w:r>
      <w:r w:rsidR="00DA7A6C" w:rsidRPr="0059408C">
        <w:rPr>
          <w:sz w:val="26"/>
          <w:szCs w:val="26"/>
        </w:rPr>
        <w:t xml:space="preserve">лікарня» </w:t>
      </w:r>
      <w:r w:rsidR="002721FE" w:rsidRPr="0059408C">
        <w:rPr>
          <w:sz w:val="26"/>
          <w:szCs w:val="26"/>
        </w:rPr>
        <w:t>Новопільської сільськ</w:t>
      </w:r>
      <w:r w:rsidR="00DA7A6C" w:rsidRPr="0059408C">
        <w:rPr>
          <w:sz w:val="26"/>
          <w:szCs w:val="26"/>
        </w:rPr>
        <w:t xml:space="preserve">ої ради та надання ним медичних послуг понад обсяг, передбачений програмою державних гарантій медичного обслуговування населення </w:t>
      </w:r>
      <w:r w:rsidRPr="0059408C">
        <w:rPr>
          <w:sz w:val="26"/>
          <w:szCs w:val="26"/>
        </w:rPr>
        <w:t xml:space="preserve">– при плані </w:t>
      </w:r>
      <w:r w:rsidR="00F53E2B" w:rsidRPr="0059408C">
        <w:rPr>
          <w:sz w:val="26"/>
          <w:szCs w:val="26"/>
        </w:rPr>
        <w:t>4198,9</w:t>
      </w:r>
      <w:r w:rsidR="00921C89" w:rsidRPr="0059408C">
        <w:rPr>
          <w:sz w:val="26"/>
          <w:szCs w:val="26"/>
        </w:rPr>
        <w:t xml:space="preserve"> тис.грн</w:t>
      </w:r>
      <w:r w:rsidRPr="0059408C">
        <w:rPr>
          <w:sz w:val="26"/>
          <w:szCs w:val="26"/>
        </w:rPr>
        <w:t xml:space="preserve"> фактично профінансовано </w:t>
      </w:r>
      <w:r w:rsidR="00F53E2B" w:rsidRPr="0059408C">
        <w:rPr>
          <w:sz w:val="26"/>
          <w:szCs w:val="26"/>
        </w:rPr>
        <w:t>4191,0</w:t>
      </w:r>
      <w:r w:rsidR="00B8754C">
        <w:rPr>
          <w:sz w:val="26"/>
          <w:szCs w:val="26"/>
        </w:rPr>
        <w:t xml:space="preserve"> </w:t>
      </w:r>
      <w:r w:rsidR="00921C89" w:rsidRPr="0059408C">
        <w:rPr>
          <w:sz w:val="26"/>
          <w:szCs w:val="26"/>
        </w:rPr>
        <w:t>тис.</w:t>
      </w:r>
      <w:r w:rsidR="00B8754C">
        <w:rPr>
          <w:sz w:val="26"/>
          <w:szCs w:val="26"/>
        </w:rPr>
        <w:t xml:space="preserve"> </w:t>
      </w:r>
      <w:r w:rsidR="00921C89" w:rsidRPr="0059408C">
        <w:rPr>
          <w:sz w:val="26"/>
          <w:szCs w:val="26"/>
        </w:rPr>
        <w:t>грн</w:t>
      </w:r>
      <w:r w:rsidRPr="0059408C">
        <w:rPr>
          <w:sz w:val="26"/>
          <w:szCs w:val="26"/>
        </w:rPr>
        <w:t xml:space="preserve">, або </w:t>
      </w:r>
      <w:r w:rsidR="00F53E2B" w:rsidRPr="0059408C">
        <w:rPr>
          <w:sz w:val="26"/>
          <w:szCs w:val="26"/>
        </w:rPr>
        <w:t>99,8</w:t>
      </w:r>
      <w:r w:rsidRPr="0059408C">
        <w:rPr>
          <w:sz w:val="26"/>
          <w:szCs w:val="26"/>
        </w:rPr>
        <w:t xml:space="preserve"> %;</w:t>
      </w:r>
    </w:p>
    <w:p w:rsidR="00533FF7" w:rsidRPr="0059408C" w:rsidRDefault="002069C1" w:rsidP="0059408C">
      <w:pPr>
        <w:widowControl w:val="0"/>
        <w:ind w:firstLine="567"/>
        <w:jc w:val="both"/>
        <w:rPr>
          <w:sz w:val="26"/>
          <w:szCs w:val="26"/>
        </w:rPr>
      </w:pPr>
      <w:r w:rsidRPr="0059408C">
        <w:rPr>
          <w:sz w:val="26"/>
          <w:szCs w:val="26"/>
        </w:rPr>
        <w:t>-</w:t>
      </w:r>
      <w:r w:rsidR="002F3F85">
        <w:rPr>
          <w:sz w:val="26"/>
          <w:szCs w:val="26"/>
        </w:rPr>
        <w:t xml:space="preserve"> </w:t>
      </w:r>
      <w:r w:rsidR="00DA7A6C" w:rsidRPr="0059408C">
        <w:rPr>
          <w:sz w:val="26"/>
          <w:szCs w:val="26"/>
        </w:rPr>
        <w:t xml:space="preserve">розвитку, підтримки КНП «Широківський центр первинної медичної допомоги» Широківської селищної ради та надання ним медичних послуг понад обсяг, </w:t>
      </w:r>
      <w:r w:rsidR="00FA2C46" w:rsidRPr="0059408C">
        <w:rPr>
          <w:sz w:val="26"/>
          <w:szCs w:val="26"/>
        </w:rPr>
        <w:t>п</w:t>
      </w:r>
      <w:r w:rsidR="00DA7A6C" w:rsidRPr="0059408C">
        <w:rPr>
          <w:sz w:val="26"/>
          <w:szCs w:val="26"/>
        </w:rPr>
        <w:t>ередбачений програмою державних гарантій медичного обслуговування населення</w:t>
      </w:r>
      <w:r w:rsidRPr="0059408C">
        <w:rPr>
          <w:sz w:val="26"/>
          <w:szCs w:val="26"/>
        </w:rPr>
        <w:t xml:space="preserve"> – при плані </w:t>
      </w:r>
      <w:r w:rsidR="009A2FB4" w:rsidRPr="0059408C">
        <w:rPr>
          <w:sz w:val="26"/>
          <w:szCs w:val="26"/>
        </w:rPr>
        <w:t>16106,7</w:t>
      </w:r>
      <w:r w:rsidR="002F3F85">
        <w:rPr>
          <w:sz w:val="26"/>
          <w:szCs w:val="26"/>
        </w:rPr>
        <w:t xml:space="preserve"> </w:t>
      </w:r>
      <w:r w:rsidRPr="0059408C">
        <w:rPr>
          <w:sz w:val="26"/>
          <w:szCs w:val="26"/>
        </w:rPr>
        <w:t>тис.</w:t>
      </w:r>
      <w:r w:rsidR="002F3F85">
        <w:rPr>
          <w:sz w:val="26"/>
          <w:szCs w:val="26"/>
        </w:rPr>
        <w:t xml:space="preserve"> </w:t>
      </w:r>
      <w:r w:rsidRPr="0059408C">
        <w:rPr>
          <w:sz w:val="26"/>
          <w:szCs w:val="26"/>
        </w:rPr>
        <w:t xml:space="preserve">грн </w:t>
      </w:r>
      <w:r w:rsidR="003E7EEF" w:rsidRPr="0059408C">
        <w:rPr>
          <w:sz w:val="26"/>
          <w:szCs w:val="26"/>
        </w:rPr>
        <w:t>виконано</w:t>
      </w:r>
      <w:r w:rsidR="009A2FB4" w:rsidRPr="0059408C">
        <w:rPr>
          <w:sz w:val="26"/>
          <w:szCs w:val="26"/>
        </w:rPr>
        <w:t xml:space="preserve">15143,6 </w:t>
      </w:r>
      <w:r w:rsidRPr="0059408C">
        <w:rPr>
          <w:sz w:val="26"/>
          <w:szCs w:val="26"/>
        </w:rPr>
        <w:t>тис.</w:t>
      </w:r>
      <w:r w:rsidR="002F3F85">
        <w:rPr>
          <w:sz w:val="26"/>
          <w:szCs w:val="26"/>
        </w:rPr>
        <w:t xml:space="preserve"> </w:t>
      </w:r>
      <w:r w:rsidRPr="0059408C">
        <w:rPr>
          <w:sz w:val="26"/>
          <w:szCs w:val="26"/>
        </w:rPr>
        <w:t xml:space="preserve">грн, або </w:t>
      </w:r>
      <w:r w:rsidR="009A2FB4" w:rsidRPr="0059408C">
        <w:rPr>
          <w:sz w:val="26"/>
          <w:szCs w:val="26"/>
        </w:rPr>
        <w:t>94,0</w:t>
      </w:r>
      <w:r w:rsidRPr="0059408C">
        <w:rPr>
          <w:sz w:val="26"/>
          <w:szCs w:val="26"/>
        </w:rPr>
        <w:t>%;</w:t>
      </w:r>
    </w:p>
    <w:p w:rsidR="00342837" w:rsidRPr="0059408C" w:rsidRDefault="00342837"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 xml:space="preserve">удосконалення роботи </w:t>
      </w:r>
      <w:r w:rsidR="00E0059E" w:rsidRPr="0059408C">
        <w:rPr>
          <w:sz w:val="26"/>
          <w:szCs w:val="26"/>
        </w:rPr>
        <w:t>екстреної</w:t>
      </w:r>
      <w:r w:rsidRPr="0059408C">
        <w:rPr>
          <w:sz w:val="26"/>
          <w:szCs w:val="26"/>
        </w:rPr>
        <w:t xml:space="preserve"> медичної допомоги на території Широківської селищної ради при плані 34,0 тис.</w:t>
      </w:r>
      <w:r w:rsidR="002F3F85">
        <w:rPr>
          <w:sz w:val="26"/>
          <w:szCs w:val="26"/>
        </w:rPr>
        <w:t xml:space="preserve"> </w:t>
      </w:r>
      <w:r w:rsidRPr="0059408C">
        <w:rPr>
          <w:sz w:val="26"/>
          <w:szCs w:val="26"/>
        </w:rPr>
        <w:t>грн, фактично використано 34,0 тис.</w:t>
      </w:r>
      <w:r w:rsidR="002F3F85">
        <w:rPr>
          <w:sz w:val="26"/>
          <w:szCs w:val="26"/>
        </w:rPr>
        <w:t xml:space="preserve"> </w:t>
      </w:r>
      <w:r w:rsidRPr="0059408C">
        <w:rPr>
          <w:sz w:val="26"/>
          <w:szCs w:val="26"/>
        </w:rPr>
        <w:t>грн, або 100,0%;</w:t>
      </w:r>
    </w:p>
    <w:p w:rsidR="0077793E" w:rsidRPr="0059408C" w:rsidRDefault="0077793E"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 xml:space="preserve">підтримки дітей, сімей, молоді, громадян похилого віку при плані </w:t>
      </w:r>
      <w:r w:rsidR="009A2FB4" w:rsidRPr="0059408C">
        <w:rPr>
          <w:sz w:val="26"/>
          <w:szCs w:val="26"/>
        </w:rPr>
        <w:t>7096,3</w:t>
      </w:r>
      <w:r w:rsidRPr="0059408C">
        <w:rPr>
          <w:sz w:val="26"/>
          <w:szCs w:val="26"/>
        </w:rPr>
        <w:t xml:space="preserve"> тис.</w:t>
      </w:r>
      <w:r w:rsidR="002F3F85">
        <w:rPr>
          <w:sz w:val="26"/>
          <w:szCs w:val="26"/>
        </w:rPr>
        <w:t xml:space="preserve"> </w:t>
      </w:r>
      <w:r w:rsidRPr="0059408C">
        <w:rPr>
          <w:sz w:val="26"/>
          <w:szCs w:val="26"/>
        </w:rPr>
        <w:t xml:space="preserve">грн фактично використано </w:t>
      </w:r>
      <w:r w:rsidR="009A2FB4" w:rsidRPr="0059408C">
        <w:rPr>
          <w:sz w:val="26"/>
          <w:szCs w:val="26"/>
        </w:rPr>
        <w:t>7093,0</w:t>
      </w:r>
      <w:r w:rsidRPr="0059408C">
        <w:rPr>
          <w:sz w:val="26"/>
          <w:szCs w:val="26"/>
        </w:rPr>
        <w:t xml:space="preserve"> тис.</w:t>
      </w:r>
      <w:r w:rsidR="002F3F85">
        <w:rPr>
          <w:sz w:val="26"/>
          <w:szCs w:val="26"/>
        </w:rPr>
        <w:t xml:space="preserve"> </w:t>
      </w:r>
      <w:r w:rsidRPr="0059408C">
        <w:rPr>
          <w:sz w:val="26"/>
          <w:szCs w:val="26"/>
        </w:rPr>
        <w:t xml:space="preserve">грн, або </w:t>
      </w:r>
      <w:r w:rsidR="009A2FB4" w:rsidRPr="0059408C">
        <w:rPr>
          <w:sz w:val="26"/>
          <w:szCs w:val="26"/>
        </w:rPr>
        <w:t>99,9</w:t>
      </w:r>
      <w:r w:rsidRPr="0059408C">
        <w:rPr>
          <w:sz w:val="26"/>
          <w:szCs w:val="26"/>
        </w:rPr>
        <w:t>%;</w:t>
      </w:r>
    </w:p>
    <w:p w:rsidR="00396525" w:rsidRPr="0059408C" w:rsidRDefault="00396525"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 xml:space="preserve">відшкодування різниці в тарифах на житлово-комунальні послуги КП «Широке» при плані </w:t>
      </w:r>
      <w:r w:rsidR="009A2FB4" w:rsidRPr="0059408C">
        <w:rPr>
          <w:sz w:val="26"/>
          <w:szCs w:val="26"/>
        </w:rPr>
        <w:t>2128,9</w:t>
      </w:r>
      <w:r w:rsidR="002F3F85">
        <w:rPr>
          <w:sz w:val="26"/>
          <w:szCs w:val="26"/>
        </w:rPr>
        <w:t xml:space="preserve"> </w:t>
      </w:r>
      <w:r w:rsidRPr="0059408C">
        <w:rPr>
          <w:sz w:val="26"/>
          <w:szCs w:val="26"/>
        </w:rPr>
        <w:t>тис.</w:t>
      </w:r>
      <w:r w:rsidR="002F3F85">
        <w:rPr>
          <w:sz w:val="26"/>
          <w:szCs w:val="26"/>
        </w:rPr>
        <w:t xml:space="preserve"> </w:t>
      </w:r>
      <w:r w:rsidRPr="0059408C">
        <w:rPr>
          <w:sz w:val="26"/>
          <w:szCs w:val="26"/>
        </w:rPr>
        <w:t xml:space="preserve">грн, </w:t>
      </w:r>
      <w:r w:rsidR="002721FE" w:rsidRPr="0059408C">
        <w:rPr>
          <w:sz w:val="26"/>
          <w:szCs w:val="26"/>
        </w:rPr>
        <w:t>кошти використані</w:t>
      </w:r>
      <w:r w:rsidR="002F3F85">
        <w:rPr>
          <w:sz w:val="26"/>
          <w:szCs w:val="26"/>
        </w:rPr>
        <w:t xml:space="preserve"> </w:t>
      </w:r>
      <w:r w:rsidR="003D1279" w:rsidRPr="0059408C">
        <w:rPr>
          <w:sz w:val="26"/>
          <w:szCs w:val="26"/>
        </w:rPr>
        <w:t xml:space="preserve">в сумі </w:t>
      </w:r>
      <w:r w:rsidR="009A2FB4" w:rsidRPr="0059408C">
        <w:rPr>
          <w:sz w:val="26"/>
          <w:szCs w:val="26"/>
        </w:rPr>
        <w:t>2128,9</w:t>
      </w:r>
      <w:r w:rsidR="003863F0" w:rsidRPr="0059408C">
        <w:rPr>
          <w:sz w:val="26"/>
          <w:szCs w:val="26"/>
        </w:rPr>
        <w:t xml:space="preserve"> тис.</w:t>
      </w:r>
      <w:r w:rsidR="002F3F85">
        <w:rPr>
          <w:sz w:val="26"/>
          <w:szCs w:val="26"/>
        </w:rPr>
        <w:t xml:space="preserve"> </w:t>
      </w:r>
      <w:r w:rsidR="003863F0" w:rsidRPr="0059408C">
        <w:rPr>
          <w:sz w:val="26"/>
          <w:szCs w:val="26"/>
        </w:rPr>
        <w:t>грн</w:t>
      </w:r>
      <w:r w:rsidR="009A2FB4" w:rsidRPr="0059408C">
        <w:rPr>
          <w:sz w:val="26"/>
          <w:szCs w:val="26"/>
        </w:rPr>
        <w:t>, або на 100,0</w:t>
      </w:r>
      <w:r w:rsidR="003D1279" w:rsidRPr="0059408C">
        <w:rPr>
          <w:sz w:val="26"/>
          <w:szCs w:val="26"/>
        </w:rPr>
        <w:t>%</w:t>
      </w:r>
      <w:r w:rsidRPr="0059408C">
        <w:rPr>
          <w:sz w:val="26"/>
          <w:szCs w:val="26"/>
        </w:rPr>
        <w:t>;</w:t>
      </w:r>
    </w:p>
    <w:p w:rsidR="003D1279" w:rsidRPr="0059408C" w:rsidRDefault="003D1279"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 xml:space="preserve">фінансової підтримки комунальному підприємству «Широке» </w:t>
      </w:r>
      <w:r w:rsidR="0090376B" w:rsidRPr="0059408C">
        <w:rPr>
          <w:sz w:val="26"/>
          <w:szCs w:val="26"/>
        </w:rPr>
        <w:t xml:space="preserve">при </w:t>
      </w:r>
      <w:r w:rsidRPr="0059408C">
        <w:rPr>
          <w:sz w:val="26"/>
          <w:szCs w:val="26"/>
        </w:rPr>
        <w:t xml:space="preserve">плані </w:t>
      </w:r>
      <w:r w:rsidR="009A2FB4" w:rsidRPr="0059408C">
        <w:rPr>
          <w:sz w:val="26"/>
          <w:szCs w:val="26"/>
        </w:rPr>
        <w:t>290,4</w:t>
      </w:r>
      <w:r w:rsidRPr="0059408C">
        <w:rPr>
          <w:sz w:val="26"/>
          <w:szCs w:val="26"/>
        </w:rPr>
        <w:t xml:space="preserve"> тис.</w:t>
      </w:r>
      <w:r w:rsidR="002F3F85">
        <w:rPr>
          <w:sz w:val="26"/>
          <w:szCs w:val="26"/>
        </w:rPr>
        <w:t xml:space="preserve"> </w:t>
      </w:r>
      <w:r w:rsidRPr="0059408C">
        <w:rPr>
          <w:sz w:val="26"/>
          <w:szCs w:val="26"/>
        </w:rPr>
        <w:t xml:space="preserve">грн фактично використано </w:t>
      </w:r>
      <w:r w:rsidR="009A2FB4" w:rsidRPr="0059408C">
        <w:rPr>
          <w:sz w:val="26"/>
          <w:szCs w:val="26"/>
        </w:rPr>
        <w:t>290,1</w:t>
      </w:r>
      <w:r w:rsidRPr="0059408C">
        <w:rPr>
          <w:sz w:val="26"/>
          <w:szCs w:val="26"/>
        </w:rPr>
        <w:t xml:space="preserve"> тис.</w:t>
      </w:r>
      <w:r w:rsidR="002F3F85">
        <w:rPr>
          <w:sz w:val="26"/>
          <w:szCs w:val="26"/>
        </w:rPr>
        <w:t xml:space="preserve"> </w:t>
      </w:r>
      <w:r w:rsidR="009A2FB4" w:rsidRPr="0059408C">
        <w:rPr>
          <w:sz w:val="26"/>
          <w:szCs w:val="26"/>
        </w:rPr>
        <w:t>грн, або 99</w:t>
      </w:r>
      <w:r w:rsidRPr="0059408C">
        <w:rPr>
          <w:sz w:val="26"/>
          <w:szCs w:val="26"/>
        </w:rPr>
        <w:t>,</w:t>
      </w:r>
      <w:r w:rsidR="00F06663" w:rsidRPr="0059408C">
        <w:rPr>
          <w:sz w:val="26"/>
          <w:szCs w:val="26"/>
        </w:rPr>
        <w:t>9</w:t>
      </w:r>
      <w:r w:rsidRPr="0059408C">
        <w:rPr>
          <w:sz w:val="26"/>
          <w:szCs w:val="26"/>
        </w:rPr>
        <w:t>%;</w:t>
      </w:r>
    </w:p>
    <w:p w:rsidR="009A2FB4" w:rsidRPr="0059408C" w:rsidRDefault="00C10C34" w:rsidP="0059408C">
      <w:pPr>
        <w:widowControl w:val="0"/>
        <w:ind w:firstLine="567"/>
        <w:jc w:val="both"/>
        <w:rPr>
          <w:sz w:val="26"/>
          <w:szCs w:val="26"/>
        </w:rPr>
      </w:pPr>
      <w:r w:rsidRPr="0059408C">
        <w:rPr>
          <w:sz w:val="26"/>
          <w:szCs w:val="26"/>
        </w:rPr>
        <w:t>-</w:t>
      </w:r>
      <w:r w:rsidR="002F3F85">
        <w:rPr>
          <w:sz w:val="26"/>
          <w:szCs w:val="26"/>
        </w:rPr>
        <w:t xml:space="preserve"> </w:t>
      </w:r>
      <w:r w:rsidR="00011691" w:rsidRPr="0059408C">
        <w:rPr>
          <w:sz w:val="26"/>
          <w:szCs w:val="26"/>
        </w:rPr>
        <w:t xml:space="preserve">розвитку комунальної установи «Широківський трудовий архів» при планових показниках </w:t>
      </w:r>
      <w:r w:rsidR="009A2FB4" w:rsidRPr="0059408C">
        <w:rPr>
          <w:sz w:val="26"/>
          <w:szCs w:val="26"/>
        </w:rPr>
        <w:t>1113,5</w:t>
      </w:r>
      <w:r w:rsidR="00011691" w:rsidRPr="0059408C">
        <w:rPr>
          <w:sz w:val="26"/>
          <w:szCs w:val="26"/>
        </w:rPr>
        <w:t xml:space="preserve"> тис.</w:t>
      </w:r>
      <w:r w:rsidR="002F3F85">
        <w:rPr>
          <w:sz w:val="26"/>
          <w:szCs w:val="26"/>
        </w:rPr>
        <w:t xml:space="preserve"> </w:t>
      </w:r>
      <w:r w:rsidR="00011691" w:rsidRPr="0059408C">
        <w:rPr>
          <w:sz w:val="26"/>
          <w:szCs w:val="26"/>
        </w:rPr>
        <w:t xml:space="preserve">грн </w:t>
      </w:r>
      <w:r w:rsidR="003D1279" w:rsidRPr="0059408C">
        <w:rPr>
          <w:sz w:val="26"/>
          <w:szCs w:val="26"/>
        </w:rPr>
        <w:t xml:space="preserve">кошти використані </w:t>
      </w:r>
      <w:r w:rsidR="009A2FB4" w:rsidRPr="0059408C">
        <w:rPr>
          <w:sz w:val="26"/>
          <w:szCs w:val="26"/>
        </w:rPr>
        <w:t>в сумі 1068,6 тис.</w:t>
      </w:r>
      <w:r w:rsidR="002F3F85">
        <w:rPr>
          <w:sz w:val="26"/>
          <w:szCs w:val="26"/>
        </w:rPr>
        <w:t xml:space="preserve"> </w:t>
      </w:r>
      <w:r w:rsidR="009A2FB4" w:rsidRPr="0059408C">
        <w:rPr>
          <w:sz w:val="26"/>
          <w:szCs w:val="26"/>
        </w:rPr>
        <w:t>грн, або 96,0%</w:t>
      </w:r>
      <w:r w:rsidR="00011691" w:rsidRPr="0059408C">
        <w:rPr>
          <w:sz w:val="26"/>
          <w:szCs w:val="26"/>
        </w:rPr>
        <w:t>;</w:t>
      </w:r>
    </w:p>
    <w:p w:rsidR="00CA18CF" w:rsidRPr="0059408C" w:rsidRDefault="00CA18CF" w:rsidP="0059408C">
      <w:pPr>
        <w:widowControl w:val="0"/>
        <w:ind w:firstLine="567"/>
        <w:jc w:val="both"/>
        <w:rPr>
          <w:color w:val="FF0000"/>
          <w:sz w:val="26"/>
          <w:szCs w:val="26"/>
        </w:rPr>
      </w:pPr>
      <w:r w:rsidRPr="0059408C">
        <w:rPr>
          <w:color w:val="000000" w:themeColor="text1"/>
          <w:sz w:val="26"/>
          <w:szCs w:val="26"/>
        </w:rPr>
        <w:t>-</w:t>
      </w:r>
      <w:r w:rsidR="002F3F85">
        <w:rPr>
          <w:color w:val="000000" w:themeColor="text1"/>
          <w:sz w:val="26"/>
          <w:szCs w:val="26"/>
        </w:rPr>
        <w:t xml:space="preserve"> </w:t>
      </w:r>
      <w:r w:rsidRPr="0059408C">
        <w:rPr>
          <w:color w:val="000000" w:themeColor="text1"/>
          <w:sz w:val="26"/>
          <w:szCs w:val="26"/>
        </w:rPr>
        <w:t xml:space="preserve">розвитку дорожньої інфраструктури автомобільних доріг загального користування місцевого значення, вулиць і доріг комунальної власності при планових показниках </w:t>
      </w:r>
      <w:r w:rsidR="003D1279" w:rsidRPr="0059408C">
        <w:rPr>
          <w:color w:val="000000" w:themeColor="text1"/>
          <w:sz w:val="26"/>
          <w:szCs w:val="26"/>
        </w:rPr>
        <w:t>60,5</w:t>
      </w:r>
      <w:r w:rsidR="002F3F85">
        <w:rPr>
          <w:color w:val="000000" w:themeColor="text1"/>
          <w:sz w:val="26"/>
          <w:szCs w:val="26"/>
        </w:rPr>
        <w:t xml:space="preserve"> </w:t>
      </w:r>
      <w:r w:rsidR="009C3160" w:rsidRPr="0059408C">
        <w:rPr>
          <w:color w:val="000000" w:themeColor="text1"/>
          <w:sz w:val="26"/>
          <w:szCs w:val="26"/>
        </w:rPr>
        <w:t>тис.</w:t>
      </w:r>
      <w:r w:rsidR="002F3F85">
        <w:rPr>
          <w:color w:val="000000" w:themeColor="text1"/>
          <w:sz w:val="26"/>
          <w:szCs w:val="26"/>
        </w:rPr>
        <w:t xml:space="preserve"> </w:t>
      </w:r>
      <w:r w:rsidR="009C3160" w:rsidRPr="0059408C">
        <w:rPr>
          <w:color w:val="000000" w:themeColor="text1"/>
          <w:sz w:val="26"/>
          <w:szCs w:val="26"/>
        </w:rPr>
        <w:t xml:space="preserve">грн </w:t>
      </w:r>
      <w:r w:rsidR="003D1279" w:rsidRPr="0059408C">
        <w:rPr>
          <w:color w:val="000000" w:themeColor="text1"/>
          <w:sz w:val="26"/>
          <w:szCs w:val="26"/>
        </w:rPr>
        <w:t xml:space="preserve">кошти </w:t>
      </w:r>
      <w:r w:rsidR="009C3160" w:rsidRPr="0059408C">
        <w:rPr>
          <w:color w:val="000000" w:themeColor="text1"/>
          <w:sz w:val="26"/>
          <w:szCs w:val="26"/>
        </w:rPr>
        <w:t xml:space="preserve">використано </w:t>
      </w:r>
      <w:r w:rsidR="003D1279" w:rsidRPr="0059408C">
        <w:rPr>
          <w:color w:val="000000" w:themeColor="text1"/>
          <w:sz w:val="26"/>
          <w:szCs w:val="26"/>
        </w:rPr>
        <w:t>стовідсотково</w:t>
      </w:r>
      <w:r w:rsidRPr="0059408C">
        <w:rPr>
          <w:color w:val="000000" w:themeColor="text1"/>
          <w:sz w:val="26"/>
          <w:szCs w:val="26"/>
        </w:rPr>
        <w:t>;</w:t>
      </w:r>
    </w:p>
    <w:p w:rsidR="00011691" w:rsidRPr="0059408C" w:rsidRDefault="00623DB8" w:rsidP="0059408C">
      <w:pPr>
        <w:widowControl w:val="0"/>
        <w:ind w:firstLine="567"/>
        <w:jc w:val="both"/>
        <w:rPr>
          <w:bCs/>
          <w:iCs/>
          <w:sz w:val="26"/>
          <w:szCs w:val="26"/>
        </w:rPr>
      </w:pPr>
      <w:r w:rsidRPr="0059408C">
        <w:rPr>
          <w:bCs/>
          <w:iCs/>
          <w:sz w:val="26"/>
          <w:szCs w:val="26"/>
        </w:rPr>
        <w:t>-</w:t>
      </w:r>
      <w:r w:rsidR="002F3F85">
        <w:rPr>
          <w:bCs/>
          <w:iCs/>
          <w:sz w:val="26"/>
          <w:szCs w:val="26"/>
        </w:rPr>
        <w:t xml:space="preserve"> </w:t>
      </w:r>
      <w:r w:rsidRPr="0059408C">
        <w:rPr>
          <w:bCs/>
          <w:iCs/>
          <w:sz w:val="26"/>
          <w:szCs w:val="26"/>
        </w:rPr>
        <w:t xml:space="preserve">забезпечення </w:t>
      </w:r>
      <w:r w:rsidRPr="0059408C">
        <w:rPr>
          <w:bCs/>
          <w:sz w:val="26"/>
          <w:szCs w:val="26"/>
          <w:shd w:val="clear" w:color="auto" w:fill="FFFFFF"/>
        </w:rPr>
        <w:t>громадського порядку та громадської безпеки на території Широківської селищної ради,</w:t>
      </w:r>
      <w:r w:rsidR="003D1279" w:rsidRPr="0059408C">
        <w:rPr>
          <w:bCs/>
          <w:iCs/>
          <w:sz w:val="26"/>
          <w:szCs w:val="26"/>
        </w:rPr>
        <w:t xml:space="preserve"> при плані 2</w:t>
      </w:r>
      <w:r w:rsidR="00DA3407" w:rsidRPr="0059408C">
        <w:rPr>
          <w:bCs/>
          <w:iCs/>
          <w:sz w:val="26"/>
          <w:szCs w:val="26"/>
        </w:rPr>
        <w:t>76,5</w:t>
      </w:r>
      <w:r w:rsidRPr="0059408C">
        <w:rPr>
          <w:bCs/>
          <w:iCs/>
          <w:sz w:val="26"/>
          <w:szCs w:val="26"/>
        </w:rPr>
        <w:t xml:space="preserve"> тис.</w:t>
      </w:r>
      <w:r w:rsidR="002F3F85">
        <w:rPr>
          <w:bCs/>
          <w:iCs/>
          <w:sz w:val="26"/>
          <w:szCs w:val="26"/>
        </w:rPr>
        <w:t xml:space="preserve"> </w:t>
      </w:r>
      <w:r w:rsidRPr="0059408C">
        <w:rPr>
          <w:bCs/>
          <w:iCs/>
          <w:sz w:val="26"/>
          <w:szCs w:val="26"/>
        </w:rPr>
        <w:t>грн кошти використані повністю;</w:t>
      </w:r>
    </w:p>
    <w:p w:rsidR="00623DB8" w:rsidRPr="0059408C" w:rsidRDefault="00F66D86" w:rsidP="0059408C">
      <w:pPr>
        <w:widowControl w:val="0"/>
        <w:ind w:firstLine="567"/>
        <w:jc w:val="both"/>
        <w:rPr>
          <w:bCs/>
          <w:sz w:val="26"/>
          <w:szCs w:val="26"/>
          <w:shd w:val="clear" w:color="auto" w:fill="FFFFFF"/>
        </w:rPr>
      </w:pPr>
      <w:r w:rsidRPr="0059408C">
        <w:rPr>
          <w:bCs/>
          <w:sz w:val="26"/>
          <w:szCs w:val="26"/>
          <w:shd w:val="clear" w:color="auto" w:fill="FFFFFF"/>
        </w:rPr>
        <w:t>-</w:t>
      </w:r>
      <w:r w:rsidR="002F3F85">
        <w:rPr>
          <w:bCs/>
          <w:sz w:val="26"/>
          <w:szCs w:val="26"/>
          <w:shd w:val="clear" w:color="auto" w:fill="FFFFFF"/>
        </w:rPr>
        <w:t xml:space="preserve"> </w:t>
      </w:r>
      <w:r w:rsidR="00623DB8" w:rsidRPr="0059408C">
        <w:rPr>
          <w:bCs/>
          <w:sz w:val="26"/>
          <w:szCs w:val="26"/>
          <w:shd w:val="clear" w:color="auto" w:fill="FFFFFF"/>
        </w:rPr>
        <w:t>розвитку цивільного захисту та пожежної безпеки на території Широківської селищної</w:t>
      </w:r>
      <w:r w:rsidR="00F70B43" w:rsidRPr="0059408C">
        <w:rPr>
          <w:bCs/>
          <w:sz w:val="26"/>
          <w:szCs w:val="26"/>
          <w:shd w:val="clear" w:color="auto" w:fill="FFFFFF"/>
        </w:rPr>
        <w:t xml:space="preserve"> ради, при планових</w:t>
      </w:r>
      <w:r w:rsidR="00342837" w:rsidRPr="0059408C">
        <w:rPr>
          <w:bCs/>
          <w:sz w:val="26"/>
          <w:szCs w:val="26"/>
          <w:shd w:val="clear" w:color="auto" w:fill="FFFFFF"/>
        </w:rPr>
        <w:t xml:space="preserve"> показниках</w:t>
      </w:r>
      <w:r w:rsidR="00DA3407" w:rsidRPr="0059408C">
        <w:rPr>
          <w:bCs/>
          <w:sz w:val="26"/>
          <w:szCs w:val="26"/>
          <w:shd w:val="clear" w:color="auto" w:fill="FFFFFF"/>
        </w:rPr>
        <w:t>65,3</w:t>
      </w:r>
      <w:r w:rsidR="000E621C">
        <w:rPr>
          <w:bCs/>
          <w:sz w:val="26"/>
          <w:szCs w:val="26"/>
          <w:shd w:val="clear" w:color="auto" w:fill="FFFFFF"/>
        </w:rPr>
        <w:t xml:space="preserve"> </w:t>
      </w:r>
      <w:r w:rsidR="00623DB8" w:rsidRPr="0059408C">
        <w:rPr>
          <w:bCs/>
          <w:sz w:val="26"/>
          <w:szCs w:val="26"/>
          <w:shd w:val="clear" w:color="auto" w:fill="FFFFFF"/>
        </w:rPr>
        <w:t>тис.</w:t>
      </w:r>
      <w:r w:rsidR="000E621C">
        <w:rPr>
          <w:bCs/>
          <w:sz w:val="26"/>
          <w:szCs w:val="26"/>
          <w:shd w:val="clear" w:color="auto" w:fill="FFFFFF"/>
        </w:rPr>
        <w:t xml:space="preserve"> </w:t>
      </w:r>
      <w:r w:rsidR="00623DB8" w:rsidRPr="0059408C">
        <w:rPr>
          <w:bCs/>
          <w:sz w:val="26"/>
          <w:szCs w:val="26"/>
          <w:shd w:val="clear" w:color="auto" w:fill="FFFFFF"/>
        </w:rPr>
        <w:t xml:space="preserve">грн </w:t>
      </w:r>
      <w:r w:rsidRPr="0059408C">
        <w:rPr>
          <w:bCs/>
          <w:sz w:val="26"/>
          <w:szCs w:val="26"/>
          <w:shd w:val="clear" w:color="auto" w:fill="FFFFFF"/>
        </w:rPr>
        <w:t xml:space="preserve">кошти використані </w:t>
      </w:r>
      <w:r w:rsidR="00DA3407" w:rsidRPr="0059408C">
        <w:rPr>
          <w:bCs/>
          <w:sz w:val="26"/>
          <w:szCs w:val="26"/>
          <w:shd w:val="clear" w:color="auto" w:fill="FFFFFF"/>
        </w:rPr>
        <w:t>в сумі 65,2</w:t>
      </w:r>
      <w:r w:rsidR="003D1279" w:rsidRPr="0059408C">
        <w:rPr>
          <w:bCs/>
          <w:sz w:val="26"/>
          <w:szCs w:val="26"/>
          <w:shd w:val="clear" w:color="auto" w:fill="FFFFFF"/>
        </w:rPr>
        <w:t xml:space="preserve"> тис.</w:t>
      </w:r>
      <w:r w:rsidR="002F3F85">
        <w:rPr>
          <w:bCs/>
          <w:sz w:val="26"/>
          <w:szCs w:val="26"/>
          <w:shd w:val="clear" w:color="auto" w:fill="FFFFFF"/>
        </w:rPr>
        <w:t xml:space="preserve"> </w:t>
      </w:r>
      <w:r w:rsidR="00DA3407" w:rsidRPr="0059408C">
        <w:rPr>
          <w:bCs/>
          <w:sz w:val="26"/>
          <w:szCs w:val="26"/>
          <w:shd w:val="clear" w:color="auto" w:fill="FFFFFF"/>
        </w:rPr>
        <w:t>грн, або на 99</w:t>
      </w:r>
      <w:r w:rsidR="003D1279" w:rsidRPr="0059408C">
        <w:rPr>
          <w:bCs/>
          <w:sz w:val="26"/>
          <w:szCs w:val="26"/>
          <w:shd w:val="clear" w:color="auto" w:fill="FFFFFF"/>
        </w:rPr>
        <w:t>,8%</w:t>
      </w:r>
      <w:r w:rsidR="007661DC" w:rsidRPr="0059408C">
        <w:rPr>
          <w:bCs/>
          <w:sz w:val="26"/>
          <w:szCs w:val="26"/>
          <w:shd w:val="clear" w:color="auto" w:fill="FFFFFF"/>
        </w:rPr>
        <w:t>;</w:t>
      </w:r>
    </w:p>
    <w:p w:rsidR="00DA3407" w:rsidRPr="0059408C" w:rsidRDefault="00342837" w:rsidP="0059408C">
      <w:pPr>
        <w:widowControl w:val="0"/>
        <w:ind w:firstLine="567"/>
        <w:jc w:val="both"/>
        <w:rPr>
          <w:bCs/>
          <w:sz w:val="26"/>
          <w:szCs w:val="26"/>
          <w:shd w:val="clear" w:color="auto" w:fill="FFFFFF"/>
        </w:rPr>
      </w:pPr>
      <w:r w:rsidRPr="0059408C">
        <w:rPr>
          <w:bCs/>
          <w:sz w:val="26"/>
          <w:szCs w:val="26"/>
          <w:shd w:val="clear" w:color="auto" w:fill="FFFFFF"/>
        </w:rPr>
        <w:t>-</w:t>
      </w:r>
      <w:r w:rsidR="002F3F85">
        <w:rPr>
          <w:bCs/>
          <w:sz w:val="26"/>
          <w:szCs w:val="26"/>
          <w:shd w:val="clear" w:color="auto" w:fill="FFFFFF"/>
        </w:rPr>
        <w:t xml:space="preserve"> </w:t>
      </w:r>
      <w:r w:rsidRPr="0059408C">
        <w:rPr>
          <w:bCs/>
          <w:sz w:val="26"/>
          <w:szCs w:val="26"/>
          <w:shd w:val="clear" w:color="auto" w:fill="FFFFFF"/>
        </w:rPr>
        <w:t>створення і використання матеріальних резервів для запобігання, ліквідації надзвичайних ситуацій техногенного та природного характеру та</w:t>
      </w:r>
      <w:r w:rsidR="00A4103C" w:rsidRPr="0059408C">
        <w:rPr>
          <w:bCs/>
          <w:sz w:val="26"/>
          <w:szCs w:val="26"/>
          <w:shd w:val="clear" w:color="auto" w:fill="FFFFFF"/>
        </w:rPr>
        <w:t xml:space="preserve"> їх наслідків у Широківсь</w:t>
      </w:r>
      <w:r w:rsidR="00DA3407" w:rsidRPr="0059408C">
        <w:rPr>
          <w:bCs/>
          <w:sz w:val="26"/>
          <w:szCs w:val="26"/>
          <w:shd w:val="clear" w:color="auto" w:fill="FFFFFF"/>
        </w:rPr>
        <w:t>кій селищній раді при плані 124,2</w:t>
      </w:r>
      <w:r w:rsidR="00CE0F0B" w:rsidRPr="0059408C">
        <w:rPr>
          <w:bCs/>
          <w:sz w:val="26"/>
          <w:szCs w:val="26"/>
          <w:shd w:val="clear" w:color="auto" w:fill="FFFFFF"/>
        </w:rPr>
        <w:t xml:space="preserve"> тис.</w:t>
      </w:r>
      <w:r w:rsidR="002F3F85">
        <w:rPr>
          <w:bCs/>
          <w:sz w:val="26"/>
          <w:szCs w:val="26"/>
          <w:shd w:val="clear" w:color="auto" w:fill="FFFFFF"/>
        </w:rPr>
        <w:t xml:space="preserve"> </w:t>
      </w:r>
      <w:r w:rsidR="00CE0F0B" w:rsidRPr="0059408C">
        <w:rPr>
          <w:bCs/>
          <w:sz w:val="26"/>
          <w:szCs w:val="26"/>
          <w:shd w:val="clear" w:color="auto" w:fill="FFFFFF"/>
        </w:rPr>
        <w:t>грн</w:t>
      </w:r>
      <w:r w:rsidR="00DA3407" w:rsidRPr="0059408C">
        <w:rPr>
          <w:bCs/>
          <w:sz w:val="26"/>
          <w:szCs w:val="26"/>
          <w:shd w:val="clear" w:color="auto" w:fill="FFFFFF"/>
        </w:rPr>
        <w:t xml:space="preserve"> кошти використані  на 100,0%;</w:t>
      </w:r>
    </w:p>
    <w:p w:rsidR="008519EE" w:rsidRPr="0059408C" w:rsidRDefault="003D1279" w:rsidP="0059408C">
      <w:pPr>
        <w:widowControl w:val="0"/>
        <w:ind w:firstLine="567"/>
        <w:jc w:val="both"/>
        <w:rPr>
          <w:sz w:val="26"/>
          <w:szCs w:val="26"/>
        </w:rPr>
      </w:pPr>
      <w:r w:rsidRPr="0059408C">
        <w:rPr>
          <w:bCs/>
          <w:sz w:val="26"/>
          <w:szCs w:val="26"/>
          <w:shd w:val="clear" w:color="auto" w:fill="FFFFFF"/>
        </w:rPr>
        <w:t>-</w:t>
      </w:r>
      <w:r w:rsidR="002F3F85">
        <w:rPr>
          <w:bCs/>
          <w:sz w:val="26"/>
          <w:szCs w:val="26"/>
          <w:shd w:val="clear" w:color="auto" w:fill="FFFFFF"/>
        </w:rPr>
        <w:t xml:space="preserve"> </w:t>
      </w:r>
      <w:r w:rsidR="00342837" w:rsidRPr="0059408C">
        <w:rPr>
          <w:bCs/>
          <w:sz w:val="26"/>
          <w:szCs w:val="26"/>
          <w:shd w:val="clear" w:color="auto" w:fill="FFFFFF"/>
        </w:rPr>
        <w:t>забезпечення впровадження державної політики органами виконавчої влади Криворізького району на території Широківської територіальної громади</w:t>
      </w:r>
      <w:r w:rsidR="00342837" w:rsidRPr="0059408C">
        <w:rPr>
          <w:sz w:val="26"/>
          <w:szCs w:val="26"/>
        </w:rPr>
        <w:t xml:space="preserve"> при плані 75,0 тис.</w:t>
      </w:r>
      <w:r w:rsidR="002F3F85">
        <w:rPr>
          <w:sz w:val="26"/>
          <w:szCs w:val="26"/>
        </w:rPr>
        <w:t xml:space="preserve"> </w:t>
      </w:r>
      <w:r w:rsidR="00342837" w:rsidRPr="0059408C">
        <w:rPr>
          <w:sz w:val="26"/>
          <w:szCs w:val="26"/>
        </w:rPr>
        <w:t>грн кошти використані стовідсотково</w:t>
      </w:r>
      <w:r w:rsidR="000C6C5D" w:rsidRPr="0059408C">
        <w:rPr>
          <w:sz w:val="26"/>
          <w:szCs w:val="26"/>
        </w:rPr>
        <w:t>.</w:t>
      </w:r>
    </w:p>
    <w:p w:rsidR="0052333D" w:rsidRPr="0059408C" w:rsidRDefault="0052333D" w:rsidP="0059408C">
      <w:pPr>
        <w:widowControl w:val="0"/>
        <w:ind w:firstLine="567"/>
        <w:jc w:val="both"/>
        <w:rPr>
          <w:sz w:val="26"/>
          <w:szCs w:val="26"/>
        </w:rPr>
      </w:pPr>
    </w:p>
    <w:p w:rsidR="00C429FE" w:rsidRPr="0059408C" w:rsidRDefault="00C429FE" w:rsidP="0059408C">
      <w:pPr>
        <w:widowControl w:val="0"/>
        <w:ind w:firstLine="567"/>
        <w:jc w:val="both"/>
        <w:rPr>
          <w:b/>
          <w:sz w:val="26"/>
          <w:szCs w:val="26"/>
        </w:rPr>
      </w:pPr>
      <w:r w:rsidRPr="0059408C">
        <w:rPr>
          <w:b/>
          <w:sz w:val="26"/>
          <w:szCs w:val="26"/>
        </w:rPr>
        <w:t xml:space="preserve">2.Економічний розвиток території </w:t>
      </w:r>
    </w:p>
    <w:p w:rsidR="0034678A" w:rsidRPr="0059408C" w:rsidRDefault="0034678A" w:rsidP="0059408C">
      <w:pPr>
        <w:widowControl w:val="0"/>
        <w:ind w:firstLine="567"/>
        <w:jc w:val="both"/>
        <w:rPr>
          <w:b/>
          <w:color w:val="FF0000"/>
          <w:sz w:val="26"/>
          <w:szCs w:val="26"/>
        </w:rPr>
      </w:pPr>
    </w:p>
    <w:p w:rsidR="00203F5F" w:rsidRPr="0059408C" w:rsidRDefault="00C429FE" w:rsidP="0059408C">
      <w:pPr>
        <w:pStyle w:val="aa"/>
        <w:widowControl w:val="0"/>
        <w:shd w:val="clear" w:color="auto" w:fill="FFFFFF"/>
        <w:spacing w:before="0" w:beforeAutospacing="0" w:after="0" w:afterAutospacing="0"/>
        <w:ind w:firstLine="567"/>
        <w:jc w:val="both"/>
        <w:rPr>
          <w:b/>
          <w:sz w:val="26"/>
          <w:szCs w:val="26"/>
        </w:rPr>
      </w:pPr>
      <w:r w:rsidRPr="0059408C">
        <w:rPr>
          <w:b/>
          <w:sz w:val="26"/>
          <w:szCs w:val="26"/>
        </w:rPr>
        <w:t>2.1. Агропромисловий сектор</w:t>
      </w:r>
    </w:p>
    <w:p w:rsidR="00743B48" w:rsidRPr="0059408C" w:rsidRDefault="00743B48" w:rsidP="0059408C">
      <w:pPr>
        <w:pStyle w:val="aa"/>
        <w:widowControl w:val="0"/>
        <w:shd w:val="clear" w:color="auto" w:fill="FFFFFF"/>
        <w:spacing w:before="0" w:beforeAutospacing="0" w:after="0" w:afterAutospacing="0"/>
        <w:ind w:firstLine="567"/>
        <w:jc w:val="both"/>
        <w:rPr>
          <w:b/>
          <w:sz w:val="26"/>
          <w:szCs w:val="26"/>
        </w:rPr>
      </w:pPr>
    </w:p>
    <w:p w:rsidR="001C568D" w:rsidRPr="0059408C" w:rsidRDefault="00332D56" w:rsidP="0059408C">
      <w:pPr>
        <w:pStyle w:val="aa"/>
        <w:widowControl w:val="0"/>
        <w:shd w:val="clear" w:color="auto" w:fill="FFFFFF"/>
        <w:spacing w:before="0" w:beforeAutospacing="0" w:after="0" w:afterAutospacing="0"/>
        <w:ind w:firstLine="567"/>
        <w:jc w:val="both"/>
        <w:rPr>
          <w:sz w:val="26"/>
          <w:szCs w:val="26"/>
        </w:rPr>
      </w:pPr>
      <w:r w:rsidRPr="0059408C">
        <w:rPr>
          <w:sz w:val="26"/>
          <w:szCs w:val="26"/>
        </w:rPr>
        <w:t>Основу агропромисловог</w:t>
      </w:r>
      <w:r w:rsidR="00D242C3" w:rsidRPr="0059408C">
        <w:rPr>
          <w:sz w:val="26"/>
          <w:szCs w:val="26"/>
        </w:rPr>
        <w:t xml:space="preserve">о сектору громади становлять </w:t>
      </w:r>
      <w:r w:rsidR="00D90EF9" w:rsidRPr="0059408C">
        <w:rPr>
          <w:sz w:val="26"/>
          <w:szCs w:val="26"/>
        </w:rPr>
        <w:t>70</w:t>
      </w:r>
      <w:r w:rsidRPr="0059408C">
        <w:rPr>
          <w:sz w:val="26"/>
          <w:szCs w:val="26"/>
        </w:rPr>
        <w:t xml:space="preserve"> сільськогосподарських підприємств з різними формами власності, в тому числі: товариства з обмеженою </w:t>
      </w:r>
      <w:r w:rsidR="00C70F28" w:rsidRPr="0059408C">
        <w:rPr>
          <w:sz w:val="26"/>
          <w:szCs w:val="26"/>
        </w:rPr>
        <w:t>відповідальністю –12</w:t>
      </w:r>
      <w:r w:rsidR="00D90EF9" w:rsidRPr="0059408C">
        <w:rPr>
          <w:sz w:val="26"/>
          <w:szCs w:val="26"/>
        </w:rPr>
        <w:t>, фермерські господарства – 40</w:t>
      </w:r>
      <w:r w:rsidRPr="0059408C">
        <w:rPr>
          <w:sz w:val="26"/>
          <w:szCs w:val="26"/>
        </w:rPr>
        <w:t xml:space="preserve"> та інші</w:t>
      </w:r>
      <w:r w:rsidR="008B1240" w:rsidRPr="0059408C">
        <w:rPr>
          <w:sz w:val="26"/>
          <w:szCs w:val="26"/>
        </w:rPr>
        <w:t xml:space="preserve"> (ФОП) </w:t>
      </w:r>
      <w:r w:rsidR="001036F1" w:rsidRPr="0059408C">
        <w:rPr>
          <w:sz w:val="26"/>
          <w:szCs w:val="26"/>
        </w:rPr>
        <w:t>–</w:t>
      </w:r>
      <w:r w:rsidR="00D90EF9" w:rsidRPr="0059408C">
        <w:rPr>
          <w:sz w:val="26"/>
          <w:szCs w:val="26"/>
        </w:rPr>
        <w:t xml:space="preserve"> 18</w:t>
      </w:r>
      <w:r w:rsidRPr="0059408C">
        <w:rPr>
          <w:sz w:val="26"/>
          <w:szCs w:val="26"/>
        </w:rPr>
        <w:t>.</w:t>
      </w:r>
    </w:p>
    <w:p w:rsidR="006766C8" w:rsidRPr="0059408C" w:rsidRDefault="00332D56" w:rsidP="0059408C">
      <w:pPr>
        <w:widowControl w:val="0"/>
        <w:tabs>
          <w:tab w:val="left" w:pos="0"/>
        </w:tabs>
        <w:ind w:firstLine="567"/>
        <w:jc w:val="both"/>
        <w:rPr>
          <w:sz w:val="26"/>
          <w:szCs w:val="26"/>
        </w:rPr>
      </w:pPr>
      <w:r w:rsidRPr="0059408C">
        <w:rPr>
          <w:sz w:val="26"/>
          <w:szCs w:val="26"/>
        </w:rPr>
        <w:t xml:space="preserve">Аграрний сектор громади спеціалізується на вирощуванні зернових та технічних культур. </w:t>
      </w:r>
    </w:p>
    <w:p w:rsidR="009E58E3" w:rsidRPr="0059408C" w:rsidRDefault="00332D56" w:rsidP="0059408C">
      <w:pPr>
        <w:widowControl w:val="0"/>
        <w:tabs>
          <w:tab w:val="left" w:pos="0"/>
        </w:tabs>
        <w:ind w:firstLine="567"/>
        <w:jc w:val="both"/>
        <w:rPr>
          <w:bCs/>
          <w:sz w:val="26"/>
          <w:szCs w:val="26"/>
        </w:rPr>
      </w:pPr>
      <w:r w:rsidRPr="0059408C">
        <w:rPr>
          <w:bCs/>
          <w:sz w:val="26"/>
          <w:szCs w:val="26"/>
        </w:rPr>
        <w:t>Загальна площа Широківської селищної</w:t>
      </w:r>
      <w:r w:rsidRPr="0059408C">
        <w:rPr>
          <w:sz w:val="26"/>
          <w:szCs w:val="26"/>
        </w:rPr>
        <w:t xml:space="preserve"> ради </w:t>
      </w:r>
      <w:r w:rsidRPr="0059408C">
        <w:rPr>
          <w:bCs/>
          <w:sz w:val="26"/>
          <w:szCs w:val="26"/>
        </w:rPr>
        <w:t xml:space="preserve">складає </w:t>
      </w:r>
      <w:r w:rsidR="00293719" w:rsidRPr="0059408C">
        <w:rPr>
          <w:sz w:val="26"/>
          <w:szCs w:val="26"/>
        </w:rPr>
        <w:t>30</w:t>
      </w:r>
      <w:r w:rsidRPr="0059408C">
        <w:rPr>
          <w:sz w:val="26"/>
          <w:szCs w:val="26"/>
        </w:rPr>
        <w:t xml:space="preserve">511,96 га, </w:t>
      </w:r>
      <w:r w:rsidR="00BF32DB">
        <w:rPr>
          <w:sz w:val="26"/>
          <w:szCs w:val="26"/>
        </w:rPr>
        <w:t xml:space="preserve">у тому числі </w:t>
      </w:r>
      <w:r w:rsidRPr="0059408C">
        <w:rPr>
          <w:sz w:val="26"/>
          <w:szCs w:val="26"/>
        </w:rPr>
        <w:t xml:space="preserve">Благодатнівського старостинського округу – </w:t>
      </w:r>
      <w:smartTag w:uri="urn:schemas-microsoft-com:office:smarttags" w:element="metricconverter">
        <w:smartTagPr>
          <w:attr w:name="ProductID" w:val="13392,80 га"/>
        </w:smartTagPr>
        <w:r w:rsidRPr="0059408C">
          <w:rPr>
            <w:sz w:val="26"/>
            <w:szCs w:val="26"/>
          </w:rPr>
          <w:t>13392,80 га</w:t>
        </w:r>
      </w:smartTag>
      <w:r w:rsidRPr="0059408C">
        <w:rPr>
          <w:sz w:val="26"/>
          <w:szCs w:val="26"/>
        </w:rPr>
        <w:t xml:space="preserve">, Шестірнянського старостинського округу – </w:t>
      </w:r>
      <w:smartTag w:uri="urn:schemas-microsoft-com:office:smarttags" w:element="metricconverter">
        <w:smartTagPr>
          <w:attr w:name="ProductID" w:val="11064,2 га"/>
        </w:smartTagPr>
        <w:r w:rsidRPr="0059408C">
          <w:rPr>
            <w:sz w:val="26"/>
            <w:szCs w:val="26"/>
          </w:rPr>
          <w:t>11064,2 га</w:t>
        </w:r>
      </w:smartTag>
      <w:r w:rsidR="00556F71" w:rsidRPr="0059408C">
        <w:rPr>
          <w:sz w:val="26"/>
          <w:szCs w:val="26"/>
        </w:rPr>
        <w:t>,</w:t>
      </w:r>
      <w:r w:rsidRPr="0059408C">
        <w:rPr>
          <w:bCs/>
          <w:sz w:val="26"/>
          <w:szCs w:val="26"/>
        </w:rPr>
        <w:t xml:space="preserve"> з яких 26404,94 га </w:t>
      </w:r>
      <w:r w:rsidR="00BF32DB">
        <w:rPr>
          <w:bCs/>
          <w:sz w:val="26"/>
          <w:szCs w:val="26"/>
        </w:rPr>
        <w:t xml:space="preserve">- </w:t>
      </w:r>
      <w:r w:rsidRPr="0059408C">
        <w:rPr>
          <w:bCs/>
          <w:sz w:val="26"/>
          <w:szCs w:val="26"/>
        </w:rPr>
        <w:t xml:space="preserve">сільськогосподарські угіддя, в т.ч. </w:t>
      </w:r>
      <w:r w:rsidR="00011FA0" w:rsidRPr="0059408C">
        <w:rPr>
          <w:bCs/>
          <w:sz w:val="26"/>
          <w:szCs w:val="26"/>
        </w:rPr>
        <w:t xml:space="preserve">пасовища 3062,81 га, </w:t>
      </w:r>
      <w:r w:rsidRPr="0059408C">
        <w:rPr>
          <w:bCs/>
          <w:sz w:val="26"/>
          <w:szCs w:val="26"/>
        </w:rPr>
        <w:t xml:space="preserve">рілля </w:t>
      </w:r>
      <w:smartTag w:uri="urn:schemas-microsoft-com:office:smarttags" w:element="metricconverter">
        <w:smartTagPr>
          <w:attr w:name="ProductID" w:val="22669,48 га"/>
        </w:smartTagPr>
        <w:r w:rsidRPr="0059408C">
          <w:rPr>
            <w:bCs/>
            <w:sz w:val="26"/>
            <w:szCs w:val="26"/>
          </w:rPr>
          <w:t>22669,48 га</w:t>
        </w:r>
      </w:smartTag>
      <w:r w:rsidRPr="0059408C">
        <w:rPr>
          <w:bCs/>
          <w:sz w:val="26"/>
          <w:szCs w:val="26"/>
        </w:rPr>
        <w:t>.</w:t>
      </w:r>
    </w:p>
    <w:p w:rsidR="00964203" w:rsidRPr="0059408C" w:rsidRDefault="006E5C9D" w:rsidP="0059408C">
      <w:pPr>
        <w:ind w:firstLine="567"/>
        <w:jc w:val="both"/>
        <w:rPr>
          <w:sz w:val="26"/>
          <w:szCs w:val="26"/>
        </w:rPr>
      </w:pPr>
      <w:r w:rsidRPr="0059408C">
        <w:rPr>
          <w:sz w:val="26"/>
          <w:szCs w:val="26"/>
        </w:rPr>
        <w:t xml:space="preserve">Протягом </w:t>
      </w:r>
      <w:r w:rsidR="00964203" w:rsidRPr="0059408C">
        <w:rPr>
          <w:sz w:val="26"/>
          <w:szCs w:val="26"/>
        </w:rPr>
        <w:t xml:space="preserve">звітного періоду проведено збір інформації стосовно </w:t>
      </w:r>
      <w:r w:rsidR="00D17BAC" w:rsidRPr="0059408C">
        <w:rPr>
          <w:sz w:val="26"/>
          <w:szCs w:val="26"/>
        </w:rPr>
        <w:t xml:space="preserve">посівів та </w:t>
      </w:r>
      <w:r w:rsidR="00964203" w:rsidRPr="0059408C">
        <w:rPr>
          <w:sz w:val="26"/>
          <w:szCs w:val="26"/>
        </w:rPr>
        <w:t>урожайності коренеплодів, бульбоплодів, культур овочевих, продовольчих баштанних ярих</w:t>
      </w:r>
      <w:r w:rsidR="009E58E3" w:rsidRPr="0059408C">
        <w:rPr>
          <w:sz w:val="26"/>
          <w:szCs w:val="26"/>
        </w:rPr>
        <w:t xml:space="preserve"> та озимих</w:t>
      </w:r>
      <w:r w:rsidR="00964203" w:rsidRPr="0059408C">
        <w:rPr>
          <w:sz w:val="26"/>
          <w:szCs w:val="26"/>
        </w:rPr>
        <w:t xml:space="preserve"> сільськогосподарських культур на території Широківської селищної ради.</w:t>
      </w:r>
    </w:p>
    <w:p w:rsidR="006E5C9D" w:rsidRPr="0059408C" w:rsidRDefault="00512946" w:rsidP="0059408C">
      <w:pPr>
        <w:ind w:firstLine="567"/>
        <w:jc w:val="both"/>
        <w:rPr>
          <w:sz w:val="26"/>
          <w:szCs w:val="26"/>
        </w:rPr>
      </w:pPr>
      <w:r w:rsidRPr="0059408C">
        <w:rPr>
          <w:sz w:val="26"/>
          <w:szCs w:val="26"/>
        </w:rPr>
        <w:t>Станом на 01.01.2026</w:t>
      </w:r>
      <w:r w:rsidR="008519EE" w:rsidRPr="0059408C">
        <w:rPr>
          <w:sz w:val="26"/>
          <w:szCs w:val="26"/>
        </w:rPr>
        <w:t xml:space="preserve"> року</w:t>
      </w:r>
      <w:r w:rsidR="002F3F85">
        <w:rPr>
          <w:sz w:val="26"/>
          <w:szCs w:val="26"/>
        </w:rPr>
        <w:t xml:space="preserve"> </w:t>
      </w:r>
      <w:r w:rsidR="006E5C9D" w:rsidRPr="0059408C">
        <w:rPr>
          <w:sz w:val="26"/>
          <w:szCs w:val="26"/>
        </w:rPr>
        <w:t xml:space="preserve">по Широківській селищній раді </w:t>
      </w:r>
      <w:r w:rsidR="00D17BAC" w:rsidRPr="0059408C">
        <w:rPr>
          <w:sz w:val="26"/>
          <w:szCs w:val="26"/>
        </w:rPr>
        <w:t xml:space="preserve">посів основних видів сільськогосподарських культур становить 15,742 </w:t>
      </w:r>
      <w:r w:rsidR="009C2127" w:rsidRPr="0059408C">
        <w:rPr>
          <w:sz w:val="26"/>
          <w:szCs w:val="26"/>
        </w:rPr>
        <w:t>тис.</w:t>
      </w:r>
      <w:r w:rsidR="002F3F85">
        <w:rPr>
          <w:sz w:val="26"/>
          <w:szCs w:val="26"/>
        </w:rPr>
        <w:t xml:space="preserve"> </w:t>
      </w:r>
      <w:r w:rsidR="00D17BAC" w:rsidRPr="0059408C">
        <w:rPr>
          <w:sz w:val="26"/>
          <w:szCs w:val="26"/>
        </w:rPr>
        <w:t>га:</w:t>
      </w:r>
    </w:p>
    <w:p w:rsidR="00D17BAC" w:rsidRPr="0059408C" w:rsidRDefault="006E5C9D" w:rsidP="0059408C">
      <w:pPr>
        <w:ind w:firstLine="567"/>
        <w:jc w:val="both"/>
        <w:rPr>
          <w:sz w:val="26"/>
          <w:szCs w:val="26"/>
        </w:rPr>
      </w:pPr>
      <w:r w:rsidRPr="0059408C">
        <w:rPr>
          <w:sz w:val="26"/>
          <w:szCs w:val="26"/>
        </w:rPr>
        <w:t>-</w:t>
      </w:r>
      <w:r w:rsidR="002F3F85">
        <w:rPr>
          <w:sz w:val="26"/>
          <w:szCs w:val="26"/>
        </w:rPr>
        <w:t xml:space="preserve"> </w:t>
      </w:r>
      <w:r w:rsidR="00964203" w:rsidRPr="0059408C">
        <w:rPr>
          <w:sz w:val="26"/>
          <w:szCs w:val="26"/>
        </w:rPr>
        <w:t xml:space="preserve">зернових та зернобобових культур – </w:t>
      </w:r>
      <w:r w:rsidR="00D17BAC" w:rsidRPr="0059408C">
        <w:rPr>
          <w:sz w:val="26"/>
          <w:szCs w:val="26"/>
        </w:rPr>
        <w:t xml:space="preserve">6,491 </w:t>
      </w:r>
      <w:r w:rsidR="009C2127" w:rsidRPr="0059408C">
        <w:rPr>
          <w:sz w:val="26"/>
          <w:szCs w:val="26"/>
        </w:rPr>
        <w:t>тис.</w:t>
      </w:r>
      <w:r w:rsidR="002F3F85">
        <w:rPr>
          <w:sz w:val="26"/>
          <w:szCs w:val="26"/>
        </w:rPr>
        <w:t xml:space="preserve"> </w:t>
      </w:r>
      <w:r w:rsidR="00D17BAC" w:rsidRPr="0059408C">
        <w:rPr>
          <w:sz w:val="26"/>
          <w:szCs w:val="26"/>
        </w:rPr>
        <w:t>га;</w:t>
      </w:r>
    </w:p>
    <w:p w:rsidR="00556F71" w:rsidRPr="0059408C" w:rsidRDefault="00964203"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 xml:space="preserve">технічних культур – </w:t>
      </w:r>
      <w:r w:rsidR="00D17BAC" w:rsidRPr="0059408C">
        <w:rPr>
          <w:sz w:val="26"/>
          <w:szCs w:val="26"/>
        </w:rPr>
        <w:t xml:space="preserve">9,251 </w:t>
      </w:r>
      <w:r w:rsidR="009C2127" w:rsidRPr="0059408C">
        <w:rPr>
          <w:sz w:val="26"/>
          <w:szCs w:val="26"/>
        </w:rPr>
        <w:t>тис.</w:t>
      </w:r>
      <w:r w:rsidR="002F3F85">
        <w:rPr>
          <w:sz w:val="26"/>
          <w:szCs w:val="26"/>
        </w:rPr>
        <w:t xml:space="preserve"> </w:t>
      </w:r>
      <w:r w:rsidR="00D17BAC" w:rsidRPr="0059408C">
        <w:rPr>
          <w:sz w:val="26"/>
          <w:szCs w:val="26"/>
        </w:rPr>
        <w:t>га.</w:t>
      </w:r>
    </w:p>
    <w:p w:rsidR="004A51F7" w:rsidRPr="0059408C" w:rsidRDefault="004A51F7" w:rsidP="0059408C">
      <w:pPr>
        <w:ind w:firstLine="567"/>
        <w:jc w:val="both"/>
        <w:rPr>
          <w:sz w:val="26"/>
          <w:szCs w:val="26"/>
        </w:rPr>
      </w:pPr>
      <w:r w:rsidRPr="0059408C">
        <w:rPr>
          <w:sz w:val="26"/>
          <w:szCs w:val="26"/>
        </w:rPr>
        <w:t>Посів озимих зернових культур становить:</w:t>
      </w:r>
    </w:p>
    <w:p w:rsidR="004A51F7" w:rsidRPr="0059408C" w:rsidRDefault="004A51F7" w:rsidP="0059408C">
      <w:pPr>
        <w:pStyle w:val="af7"/>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2F3F85">
        <w:rPr>
          <w:rFonts w:ascii="Times New Roman" w:hAnsi="Times New Roman"/>
          <w:sz w:val="26"/>
          <w:szCs w:val="26"/>
          <w:lang w:val="uk-UA"/>
        </w:rPr>
        <w:t xml:space="preserve"> </w:t>
      </w:r>
      <w:r w:rsidRPr="0059408C">
        <w:rPr>
          <w:rFonts w:ascii="Times New Roman" w:hAnsi="Times New Roman"/>
          <w:sz w:val="26"/>
          <w:szCs w:val="26"/>
          <w:lang w:val="uk-UA"/>
        </w:rPr>
        <w:t>озима пшениця – 2</w:t>
      </w:r>
      <w:r w:rsidR="009C2127" w:rsidRPr="0059408C">
        <w:rPr>
          <w:rFonts w:ascii="Times New Roman" w:hAnsi="Times New Roman"/>
          <w:sz w:val="26"/>
          <w:szCs w:val="26"/>
          <w:lang w:val="uk-UA"/>
        </w:rPr>
        <w:t>,0 тис.</w:t>
      </w:r>
      <w:r w:rsidR="002F3F85">
        <w:rPr>
          <w:rFonts w:ascii="Times New Roman" w:hAnsi="Times New Roman"/>
          <w:sz w:val="26"/>
          <w:szCs w:val="26"/>
          <w:lang w:val="uk-UA"/>
        </w:rPr>
        <w:t xml:space="preserve"> </w:t>
      </w:r>
      <w:r w:rsidRPr="0059408C">
        <w:rPr>
          <w:rFonts w:ascii="Times New Roman" w:hAnsi="Times New Roman"/>
          <w:sz w:val="26"/>
          <w:szCs w:val="26"/>
          <w:lang w:val="uk-UA"/>
        </w:rPr>
        <w:t>га;</w:t>
      </w:r>
    </w:p>
    <w:p w:rsidR="004A51F7" w:rsidRPr="0059408C" w:rsidRDefault="002F3F85" w:rsidP="0059408C">
      <w:pPr>
        <w:pStyle w:val="af7"/>
        <w:spacing w:after="0" w:line="240" w:lineRule="auto"/>
        <w:ind w:left="0" w:firstLine="567"/>
        <w:jc w:val="both"/>
        <w:rPr>
          <w:rFonts w:ascii="Times New Roman" w:hAnsi="Times New Roman"/>
          <w:sz w:val="26"/>
          <w:szCs w:val="26"/>
          <w:lang w:val="uk-UA"/>
        </w:rPr>
      </w:pPr>
      <w:r>
        <w:rPr>
          <w:rFonts w:ascii="Times New Roman" w:hAnsi="Times New Roman"/>
          <w:sz w:val="26"/>
          <w:szCs w:val="26"/>
          <w:lang w:val="uk-UA"/>
        </w:rPr>
        <w:t xml:space="preserve">- </w:t>
      </w:r>
      <w:r w:rsidR="004A51F7" w:rsidRPr="0059408C">
        <w:rPr>
          <w:rFonts w:ascii="Times New Roman" w:hAnsi="Times New Roman"/>
          <w:sz w:val="26"/>
          <w:szCs w:val="26"/>
          <w:lang w:val="uk-UA"/>
        </w:rPr>
        <w:t>озимий ріпак – 1</w:t>
      </w:r>
      <w:r w:rsidR="009C2127" w:rsidRPr="0059408C">
        <w:rPr>
          <w:rFonts w:ascii="Times New Roman" w:hAnsi="Times New Roman"/>
          <w:sz w:val="26"/>
          <w:szCs w:val="26"/>
          <w:lang w:val="uk-UA"/>
        </w:rPr>
        <w:t>,</w:t>
      </w:r>
      <w:r w:rsidR="004A51F7" w:rsidRPr="0059408C">
        <w:rPr>
          <w:rFonts w:ascii="Times New Roman" w:hAnsi="Times New Roman"/>
          <w:sz w:val="26"/>
          <w:szCs w:val="26"/>
          <w:lang w:val="uk-UA"/>
        </w:rPr>
        <w:t xml:space="preserve">739 </w:t>
      </w:r>
      <w:r w:rsidR="009C2127" w:rsidRPr="0059408C">
        <w:rPr>
          <w:rFonts w:ascii="Times New Roman" w:hAnsi="Times New Roman"/>
          <w:sz w:val="26"/>
          <w:szCs w:val="26"/>
          <w:lang w:val="uk-UA"/>
        </w:rPr>
        <w:t>тис.</w:t>
      </w:r>
      <w:r>
        <w:rPr>
          <w:rFonts w:ascii="Times New Roman" w:hAnsi="Times New Roman"/>
          <w:sz w:val="26"/>
          <w:szCs w:val="26"/>
          <w:lang w:val="uk-UA"/>
        </w:rPr>
        <w:t xml:space="preserve"> </w:t>
      </w:r>
      <w:r w:rsidR="004A51F7" w:rsidRPr="0059408C">
        <w:rPr>
          <w:rFonts w:ascii="Times New Roman" w:hAnsi="Times New Roman"/>
          <w:sz w:val="26"/>
          <w:szCs w:val="26"/>
          <w:lang w:val="uk-UA"/>
        </w:rPr>
        <w:t>га;</w:t>
      </w:r>
    </w:p>
    <w:p w:rsidR="004A51F7" w:rsidRPr="0059408C" w:rsidRDefault="004A51F7" w:rsidP="0059408C">
      <w:pPr>
        <w:pStyle w:val="af7"/>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2F3F85">
        <w:rPr>
          <w:rFonts w:ascii="Times New Roman" w:hAnsi="Times New Roman"/>
          <w:sz w:val="26"/>
          <w:szCs w:val="26"/>
          <w:lang w:val="uk-UA"/>
        </w:rPr>
        <w:t xml:space="preserve"> </w:t>
      </w:r>
      <w:r w:rsidRPr="0059408C">
        <w:rPr>
          <w:rFonts w:ascii="Times New Roman" w:hAnsi="Times New Roman"/>
          <w:sz w:val="26"/>
          <w:szCs w:val="26"/>
          <w:lang w:val="uk-UA"/>
        </w:rPr>
        <w:t xml:space="preserve">озимий ячмінь </w:t>
      </w:r>
      <w:r w:rsidR="009C2127" w:rsidRPr="0059408C">
        <w:rPr>
          <w:rFonts w:ascii="Times New Roman" w:hAnsi="Times New Roman"/>
          <w:sz w:val="26"/>
          <w:szCs w:val="26"/>
          <w:lang w:val="uk-UA"/>
        </w:rPr>
        <w:t>–0,8 тис.</w:t>
      </w:r>
      <w:r w:rsidR="002F3F85">
        <w:rPr>
          <w:rFonts w:ascii="Times New Roman" w:hAnsi="Times New Roman"/>
          <w:sz w:val="26"/>
          <w:szCs w:val="26"/>
          <w:lang w:val="uk-UA"/>
        </w:rPr>
        <w:t xml:space="preserve"> </w:t>
      </w:r>
      <w:r w:rsidRPr="0059408C">
        <w:rPr>
          <w:rFonts w:ascii="Times New Roman" w:hAnsi="Times New Roman"/>
          <w:sz w:val="26"/>
          <w:szCs w:val="26"/>
          <w:lang w:val="uk-UA"/>
        </w:rPr>
        <w:t>га.</w:t>
      </w:r>
    </w:p>
    <w:p w:rsidR="004A51F7" w:rsidRPr="0059408C" w:rsidRDefault="004A51F7" w:rsidP="0059408C">
      <w:pPr>
        <w:widowControl w:val="0"/>
        <w:ind w:firstLine="567"/>
        <w:jc w:val="both"/>
        <w:rPr>
          <w:sz w:val="26"/>
          <w:szCs w:val="26"/>
        </w:rPr>
      </w:pPr>
    </w:p>
    <w:p w:rsidR="00332D56" w:rsidRPr="0059408C" w:rsidRDefault="00332D56" w:rsidP="0059408C">
      <w:pPr>
        <w:widowControl w:val="0"/>
        <w:ind w:firstLine="567"/>
        <w:jc w:val="both"/>
        <w:rPr>
          <w:sz w:val="26"/>
          <w:szCs w:val="26"/>
        </w:rPr>
      </w:pPr>
      <w:r w:rsidRPr="0059408C">
        <w:rPr>
          <w:sz w:val="26"/>
          <w:szCs w:val="26"/>
        </w:rPr>
        <w:t>Найбільші земельні банки в м</w:t>
      </w:r>
      <w:r w:rsidR="00BD4FBD" w:rsidRPr="0059408C">
        <w:rPr>
          <w:sz w:val="26"/>
          <w:szCs w:val="26"/>
        </w:rPr>
        <w:t>ежах Широківської селищної ради:</w:t>
      </w:r>
    </w:p>
    <w:p w:rsidR="00795713" w:rsidRPr="0059408C" w:rsidRDefault="00795713"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ТОВ «Шестірня» (3300,9 га);</w:t>
      </w:r>
    </w:p>
    <w:p w:rsidR="00795713" w:rsidRPr="0059408C" w:rsidRDefault="00795713"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СТОВ «Сузір’я» (1816,2 га);</w:t>
      </w:r>
    </w:p>
    <w:p w:rsidR="00795713" w:rsidRPr="0059408C" w:rsidRDefault="000F4014"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ТОВ «Шесті</w:t>
      </w:r>
      <w:r w:rsidR="00795713" w:rsidRPr="0059408C">
        <w:rPr>
          <w:sz w:val="26"/>
          <w:szCs w:val="26"/>
        </w:rPr>
        <w:t>рня Агробізнес» (1606,3);</w:t>
      </w:r>
    </w:p>
    <w:p w:rsidR="00795713" w:rsidRPr="0059408C" w:rsidRDefault="00795713"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ФГ «Агроімпульс - АП» (1505,0  га);</w:t>
      </w:r>
    </w:p>
    <w:p w:rsidR="00795713" w:rsidRPr="0059408C" w:rsidRDefault="00795713"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ТОВ «Широке» (</w:t>
      </w:r>
      <w:smartTag w:uri="urn:schemas-microsoft-com:office:smarttags" w:element="metricconverter">
        <w:smartTagPr>
          <w:attr w:name="ProductID" w:val="120 га"/>
        </w:smartTagPr>
        <w:r w:rsidRPr="0059408C">
          <w:rPr>
            <w:sz w:val="26"/>
            <w:szCs w:val="26"/>
          </w:rPr>
          <w:t>738,0 га</w:t>
        </w:r>
      </w:smartTag>
      <w:r w:rsidRPr="0059408C">
        <w:rPr>
          <w:sz w:val="26"/>
          <w:szCs w:val="26"/>
        </w:rPr>
        <w:t>);</w:t>
      </w:r>
    </w:p>
    <w:p w:rsidR="00795713" w:rsidRPr="0059408C" w:rsidRDefault="00795713"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ФГ «Титан» (</w:t>
      </w:r>
      <w:smartTag w:uri="urn:schemas-microsoft-com:office:smarttags" w:element="metricconverter">
        <w:smartTagPr>
          <w:attr w:name="ProductID" w:val="120 га"/>
        </w:smartTagPr>
        <w:r w:rsidRPr="0059408C">
          <w:rPr>
            <w:sz w:val="26"/>
            <w:szCs w:val="26"/>
          </w:rPr>
          <w:t>222,0 га</w:t>
        </w:r>
      </w:smartTag>
      <w:r w:rsidRPr="0059408C">
        <w:rPr>
          <w:sz w:val="26"/>
          <w:szCs w:val="26"/>
        </w:rPr>
        <w:t>);</w:t>
      </w:r>
    </w:p>
    <w:p w:rsidR="00795713" w:rsidRPr="0059408C" w:rsidRDefault="00795713"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ФОП Кубайчук Ю.О.(</w:t>
      </w:r>
      <w:smartTag w:uri="urn:schemas-microsoft-com:office:smarttags" w:element="metricconverter">
        <w:smartTagPr>
          <w:attr w:name="ProductID" w:val="120 га"/>
        </w:smartTagPr>
        <w:r w:rsidRPr="0059408C">
          <w:rPr>
            <w:sz w:val="26"/>
            <w:szCs w:val="26"/>
          </w:rPr>
          <w:t>151,0 га</w:t>
        </w:r>
      </w:smartTag>
      <w:r w:rsidRPr="0059408C">
        <w:rPr>
          <w:sz w:val="26"/>
          <w:szCs w:val="26"/>
        </w:rPr>
        <w:t>);</w:t>
      </w:r>
    </w:p>
    <w:p w:rsidR="00795713" w:rsidRPr="0059408C" w:rsidRDefault="00795713"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ФОП Темченко С.Г. (</w:t>
      </w:r>
      <w:smartTag w:uri="urn:schemas-microsoft-com:office:smarttags" w:element="metricconverter">
        <w:smartTagPr>
          <w:attr w:name="ProductID" w:val="120 га"/>
        </w:smartTagPr>
        <w:r w:rsidRPr="0059408C">
          <w:rPr>
            <w:sz w:val="26"/>
            <w:szCs w:val="26"/>
          </w:rPr>
          <w:t>74,0 га</w:t>
        </w:r>
      </w:smartTag>
      <w:r w:rsidRPr="0059408C">
        <w:rPr>
          <w:sz w:val="26"/>
          <w:szCs w:val="26"/>
        </w:rPr>
        <w:t>);</w:t>
      </w:r>
    </w:p>
    <w:p w:rsidR="00795713" w:rsidRPr="0059408C" w:rsidRDefault="00795713"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ФГ «Ростислав» (</w:t>
      </w:r>
      <w:smartTag w:uri="urn:schemas-microsoft-com:office:smarttags" w:element="metricconverter">
        <w:smartTagPr>
          <w:attr w:name="ProductID" w:val="120 га"/>
        </w:smartTagPr>
        <w:r w:rsidRPr="0059408C">
          <w:rPr>
            <w:sz w:val="26"/>
            <w:szCs w:val="26"/>
          </w:rPr>
          <w:t>123,0 га</w:t>
        </w:r>
      </w:smartTag>
      <w:r w:rsidRPr="0059408C">
        <w:rPr>
          <w:sz w:val="26"/>
          <w:szCs w:val="26"/>
        </w:rPr>
        <w:t>);</w:t>
      </w:r>
    </w:p>
    <w:p w:rsidR="00795713" w:rsidRPr="0059408C" w:rsidRDefault="00795713"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ФОП Павлишин Ю.В. (</w:t>
      </w:r>
      <w:smartTag w:uri="urn:schemas-microsoft-com:office:smarttags" w:element="metricconverter">
        <w:smartTagPr>
          <w:attr w:name="ProductID" w:val="120 га"/>
        </w:smartTagPr>
        <w:r w:rsidRPr="0059408C">
          <w:rPr>
            <w:sz w:val="26"/>
            <w:szCs w:val="26"/>
          </w:rPr>
          <w:t>741,7 га</w:t>
        </w:r>
      </w:smartTag>
      <w:r w:rsidRPr="0059408C">
        <w:rPr>
          <w:sz w:val="26"/>
          <w:szCs w:val="26"/>
        </w:rPr>
        <w:t>);</w:t>
      </w:r>
    </w:p>
    <w:p w:rsidR="000154DF" w:rsidRPr="0059408C" w:rsidRDefault="00795713" w:rsidP="0059408C">
      <w:pPr>
        <w:widowControl w:val="0"/>
        <w:tabs>
          <w:tab w:val="num" w:pos="720"/>
        </w:tabs>
        <w:ind w:firstLine="567"/>
        <w:jc w:val="both"/>
        <w:rPr>
          <w:sz w:val="26"/>
          <w:szCs w:val="26"/>
        </w:rPr>
      </w:pPr>
      <w:r w:rsidRPr="0059408C">
        <w:rPr>
          <w:sz w:val="26"/>
          <w:szCs w:val="26"/>
        </w:rPr>
        <w:t>-</w:t>
      </w:r>
      <w:r w:rsidR="00BF32DB">
        <w:rPr>
          <w:sz w:val="26"/>
          <w:szCs w:val="26"/>
        </w:rPr>
        <w:t xml:space="preserve"> </w:t>
      </w:r>
      <w:r w:rsidRPr="0059408C">
        <w:rPr>
          <w:sz w:val="26"/>
          <w:szCs w:val="26"/>
        </w:rPr>
        <w:t>ФОП Павлишина О.В. (</w:t>
      </w:r>
      <w:smartTag w:uri="urn:schemas-microsoft-com:office:smarttags" w:element="metricconverter">
        <w:smartTagPr>
          <w:attr w:name="ProductID" w:val="120 га"/>
        </w:smartTagPr>
        <w:r w:rsidRPr="0059408C">
          <w:rPr>
            <w:sz w:val="26"/>
            <w:szCs w:val="26"/>
          </w:rPr>
          <w:t>778,2 га</w:t>
        </w:r>
      </w:smartTag>
      <w:r w:rsidRPr="0059408C">
        <w:rPr>
          <w:sz w:val="26"/>
          <w:szCs w:val="26"/>
        </w:rPr>
        <w:t>).</w:t>
      </w:r>
    </w:p>
    <w:p w:rsidR="00625255" w:rsidRPr="0059408C" w:rsidRDefault="00625255" w:rsidP="0059408C">
      <w:pPr>
        <w:widowControl w:val="0"/>
        <w:tabs>
          <w:tab w:val="num" w:pos="720"/>
        </w:tabs>
        <w:ind w:firstLine="567"/>
        <w:jc w:val="both"/>
        <w:rPr>
          <w:color w:val="FF0000"/>
          <w:sz w:val="26"/>
          <w:szCs w:val="26"/>
        </w:rPr>
      </w:pPr>
    </w:p>
    <w:p w:rsidR="000F4014" w:rsidRPr="0059408C" w:rsidRDefault="0004488D" w:rsidP="0059408C">
      <w:pPr>
        <w:pStyle w:val="a8"/>
        <w:widowControl w:val="0"/>
        <w:tabs>
          <w:tab w:val="left" w:pos="0"/>
        </w:tabs>
        <w:autoSpaceDE w:val="0"/>
        <w:ind w:firstLine="567"/>
        <w:rPr>
          <w:b/>
          <w:bCs/>
          <w:sz w:val="26"/>
          <w:szCs w:val="26"/>
        </w:rPr>
      </w:pPr>
      <w:r w:rsidRPr="0059408C">
        <w:rPr>
          <w:sz w:val="26"/>
          <w:szCs w:val="26"/>
        </w:rPr>
        <w:t>За 2025</w:t>
      </w:r>
      <w:r w:rsidR="00716FDB" w:rsidRPr="0059408C">
        <w:rPr>
          <w:sz w:val="26"/>
          <w:szCs w:val="26"/>
        </w:rPr>
        <w:t xml:space="preserve"> рік</w:t>
      </w:r>
      <w:r w:rsidR="000154DF" w:rsidRPr="0059408C">
        <w:rPr>
          <w:sz w:val="26"/>
          <w:szCs w:val="26"/>
        </w:rPr>
        <w:t xml:space="preserve"> платежі в бюджет громади цих сільськогосподарських підприємств становлять – </w:t>
      </w:r>
      <w:r w:rsidR="000F4014" w:rsidRPr="0059408C">
        <w:rPr>
          <w:bCs/>
          <w:sz w:val="26"/>
          <w:szCs w:val="26"/>
        </w:rPr>
        <w:t>13804,2</w:t>
      </w:r>
      <w:r w:rsidR="000154DF" w:rsidRPr="0059408C">
        <w:rPr>
          <w:bCs/>
          <w:sz w:val="26"/>
          <w:szCs w:val="26"/>
        </w:rPr>
        <w:t xml:space="preserve"> тис.</w:t>
      </w:r>
      <w:r w:rsidR="002F3F85">
        <w:rPr>
          <w:bCs/>
          <w:sz w:val="26"/>
          <w:szCs w:val="26"/>
        </w:rPr>
        <w:t xml:space="preserve"> </w:t>
      </w:r>
      <w:r w:rsidR="000154DF" w:rsidRPr="0059408C">
        <w:rPr>
          <w:bCs/>
          <w:sz w:val="26"/>
          <w:szCs w:val="26"/>
        </w:rPr>
        <w:t>грн.</w:t>
      </w:r>
    </w:p>
    <w:p w:rsidR="00687510" w:rsidRPr="0059408C" w:rsidRDefault="00D01807" w:rsidP="0059408C">
      <w:pPr>
        <w:ind w:firstLine="567"/>
        <w:jc w:val="both"/>
        <w:rPr>
          <w:sz w:val="26"/>
          <w:szCs w:val="26"/>
        </w:rPr>
      </w:pPr>
      <w:r w:rsidRPr="0059408C">
        <w:rPr>
          <w:sz w:val="26"/>
          <w:szCs w:val="26"/>
        </w:rPr>
        <w:t>Дуже важливим питанням в роботі селищної р</w:t>
      </w:r>
      <w:r w:rsidR="00CC0210" w:rsidRPr="0059408C">
        <w:rPr>
          <w:sz w:val="26"/>
          <w:szCs w:val="26"/>
        </w:rPr>
        <w:t>ади є робота щодо виконання влад</w:t>
      </w:r>
      <w:r w:rsidRPr="0059408C">
        <w:rPr>
          <w:sz w:val="26"/>
          <w:szCs w:val="26"/>
        </w:rPr>
        <w:t xml:space="preserve">них функцій і повноважень у сфері земельних відносин. Селищною радою протягом </w:t>
      </w:r>
      <w:r w:rsidR="0004488D" w:rsidRPr="0059408C">
        <w:rPr>
          <w:sz w:val="26"/>
          <w:szCs w:val="26"/>
        </w:rPr>
        <w:t>2025</w:t>
      </w:r>
      <w:r w:rsidR="00C70F28" w:rsidRPr="0059408C">
        <w:rPr>
          <w:sz w:val="26"/>
          <w:szCs w:val="26"/>
        </w:rPr>
        <w:t xml:space="preserve"> року </w:t>
      </w:r>
      <w:r w:rsidRPr="0059408C">
        <w:rPr>
          <w:sz w:val="26"/>
          <w:szCs w:val="26"/>
        </w:rPr>
        <w:t xml:space="preserve">прийнято </w:t>
      </w:r>
      <w:r w:rsidR="00687510" w:rsidRPr="0059408C">
        <w:rPr>
          <w:sz w:val="26"/>
          <w:szCs w:val="26"/>
        </w:rPr>
        <w:t>114</w:t>
      </w:r>
      <w:r w:rsidR="007E387C" w:rsidRPr="0059408C">
        <w:rPr>
          <w:sz w:val="26"/>
          <w:szCs w:val="26"/>
        </w:rPr>
        <w:t xml:space="preserve"> рішення</w:t>
      </w:r>
      <w:r w:rsidR="005D0364" w:rsidRPr="0059408C">
        <w:rPr>
          <w:sz w:val="26"/>
          <w:szCs w:val="26"/>
        </w:rPr>
        <w:t xml:space="preserve"> в сфері землеустрою, </w:t>
      </w:r>
      <w:r w:rsidR="00687510" w:rsidRPr="0059408C">
        <w:rPr>
          <w:sz w:val="26"/>
          <w:szCs w:val="26"/>
        </w:rPr>
        <w:t>80</w:t>
      </w:r>
      <w:r w:rsidR="007E387C" w:rsidRPr="0059408C">
        <w:rPr>
          <w:sz w:val="26"/>
          <w:szCs w:val="26"/>
        </w:rPr>
        <w:t xml:space="preserve"> рішень</w:t>
      </w:r>
      <w:r w:rsidR="005D0364" w:rsidRPr="0059408C">
        <w:rPr>
          <w:sz w:val="26"/>
          <w:szCs w:val="26"/>
        </w:rPr>
        <w:t xml:space="preserve"> про затвердження технічної документації із землеустрою щодо відведення земельних ділянок у власність громадянам.</w:t>
      </w:r>
    </w:p>
    <w:p w:rsidR="001378B5" w:rsidRPr="0059408C" w:rsidRDefault="00625255" w:rsidP="0059408C">
      <w:pPr>
        <w:ind w:firstLine="567"/>
        <w:jc w:val="both"/>
        <w:rPr>
          <w:sz w:val="26"/>
          <w:szCs w:val="26"/>
        </w:rPr>
      </w:pPr>
      <w:r w:rsidRPr="0059408C">
        <w:rPr>
          <w:sz w:val="26"/>
          <w:szCs w:val="26"/>
        </w:rPr>
        <w:t>Здійснено п’ять виїздів по вирішенню питань щодо визначення врожайності сільськогосподарських культур, фіксування збитків завданих посівам внаслідок негоди протягом весни 2025 року, складено акти обстеження з приводу невикористання частини земельних ділянок сільськогосподарського призначення.</w:t>
      </w:r>
    </w:p>
    <w:p w:rsidR="00625255" w:rsidRPr="0059408C" w:rsidRDefault="00625255" w:rsidP="0059408C">
      <w:pPr>
        <w:ind w:firstLine="567"/>
        <w:jc w:val="both"/>
        <w:rPr>
          <w:sz w:val="26"/>
          <w:szCs w:val="26"/>
        </w:rPr>
      </w:pPr>
      <w:r w:rsidRPr="0059408C">
        <w:rPr>
          <w:sz w:val="26"/>
          <w:szCs w:val="26"/>
        </w:rPr>
        <w:t>Регулярно ведеться опрацювання листів, запитів від державних органів виконавчої влади, правоохоронних органів, фізичних та юридичних осіб.</w:t>
      </w:r>
    </w:p>
    <w:p w:rsidR="001378B5" w:rsidRPr="0059408C" w:rsidRDefault="007E387C" w:rsidP="0059408C">
      <w:pPr>
        <w:ind w:firstLine="567"/>
        <w:jc w:val="both"/>
        <w:rPr>
          <w:sz w:val="26"/>
          <w:szCs w:val="26"/>
        </w:rPr>
      </w:pPr>
      <w:r w:rsidRPr="0059408C">
        <w:rPr>
          <w:sz w:val="26"/>
          <w:szCs w:val="26"/>
        </w:rPr>
        <w:lastRenderedPageBreak/>
        <w:t xml:space="preserve">За </w:t>
      </w:r>
      <w:r w:rsidR="00716FDB" w:rsidRPr="0059408C">
        <w:rPr>
          <w:sz w:val="26"/>
          <w:szCs w:val="26"/>
        </w:rPr>
        <w:t xml:space="preserve">2025 рік </w:t>
      </w:r>
      <w:r w:rsidRPr="0059408C">
        <w:rPr>
          <w:sz w:val="26"/>
          <w:szCs w:val="26"/>
        </w:rPr>
        <w:t>між Широківською селищною радою та фізичними/юр</w:t>
      </w:r>
      <w:r w:rsidR="001378B5" w:rsidRPr="0059408C">
        <w:rPr>
          <w:sz w:val="26"/>
          <w:szCs w:val="26"/>
        </w:rPr>
        <w:t>идичними особами було укладено 8</w:t>
      </w:r>
      <w:r w:rsidRPr="0059408C">
        <w:rPr>
          <w:sz w:val="26"/>
          <w:szCs w:val="26"/>
        </w:rPr>
        <w:t xml:space="preserve"> договорів оренди землі комунальної форми власно</w:t>
      </w:r>
      <w:r w:rsidR="001378B5" w:rsidRPr="0059408C">
        <w:rPr>
          <w:sz w:val="26"/>
          <w:szCs w:val="26"/>
        </w:rPr>
        <w:t>сті на загальну суму 197,6</w:t>
      </w:r>
      <w:r w:rsidR="00556F71" w:rsidRPr="0059408C">
        <w:rPr>
          <w:sz w:val="26"/>
          <w:szCs w:val="26"/>
        </w:rPr>
        <w:t xml:space="preserve"> тис.</w:t>
      </w:r>
      <w:r w:rsidR="002F3F85">
        <w:rPr>
          <w:sz w:val="26"/>
          <w:szCs w:val="26"/>
        </w:rPr>
        <w:t xml:space="preserve"> </w:t>
      </w:r>
      <w:r w:rsidRPr="0059408C">
        <w:rPr>
          <w:sz w:val="26"/>
          <w:szCs w:val="26"/>
        </w:rPr>
        <w:t>грн, з них – шляхом п</w:t>
      </w:r>
      <w:r w:rsidR="001378B5" w:rsidRPr="0059408C">
        <w:rPr>
          <w:sz w:val="26"/>
          <w:szCs w:val="26"/>
        </w:rPr>
        <w:t>роведення електронних торгів – 4 договори на загальну суму 153,6</w:t>
      </w:r>
      <w:r w:rsidRPr="0059408C">
        <w:rPr>
          <w:sz w:val="26"/>
          <w:szCs w:val="26"/>
        </w:rPr>
        <w:t xml:space="preserve"> тис.</w:t>
      </w:r>
      <w:r w:rsidR="002F3F85">
        <w:rPr>
          <w:sz w:val="26"/>
          <w:szCs w:val="26"/>
        </w:rPr>
        <w:t xml:space="preserve"> </w:t>
      </w:r>
      <w:r w:rsidRPr="0059408C">
        <w:rPr>
          <w:sz w:val="26"/>
          <w:szCs w:val="26"/>
        </w:rPr>
        <w:t>грн. Кр</w:t>
      </w:r>
      <w:r w:rsidR="001378B5" w:rsidRPr="0059408C">
        <w:rPr>
          <w:sz w:val="26"/>
          <w:szCs w:val="26"/>
        </w:rPr>
        <w:t>ім того укладено 3</w:t>
      </w:r>
      <w:r w:rsidRPr="0059408C">
        <w:rPr>
          <w:sz w:val="26"/>
          <w:szCs w:val="26"/>
        </w:rPr>
        <w:t xml:space="preserve"> договори особистог</w:t>
      </w:r>
      <w:r w:rsidR="001378B5" w:rsidRPr="0059408C">
        <w:rPr>
          <w:sz w:val="26"/>
          <w:szCs w:val="26"/>
        </w:rPr>
        <w:t>о сервітуту на загальну суму 7,3</w:t>
      </w:r>
      <w:r w:rsidRPr="0059408C">
        <w:rPr>
          <w:sz w:val="26"/>
          <w:szCs w:val="26"/>
        </w:rPr>
        <w:t xml:space="preserve"> тис.</w:t>
      </w:r>
      <w:r w:rsidR="002F3F85">
        <w:rPr>
          <w:sz w:val="26"/>
          <w:szCs w:val="26"/>
        </w:rPr>
        <w:t xml:space="preserve"> </w:t>
      </w:r>
      <w:r w:rsidRPr="0059408C">
        <w:rPr>
          <w:sz w:val="26"/>
          <w:szCs w:val="26"/>
        </w:rPr>
        <w:t>грн та 1 додаткову угоду щодо внесення змін д</w:t>
      </w:r>
      <w:r w:rsidR="001378B5" w:rsidRPr="0059408C">
        <w:rPr>
          <w:sz w:val="26"/>
          <w:szCs w:val="26"/>
        </w:rPr>
        <w:t>о діючих договорів оренди землі</w:t>
      </w:r>
      <w:r w:rsidR="001378B5" w:rsidRPr="0059408C">
        <w:rPr>
          <w:color w:val="000000" w:themeColor="text1"/>
          <w:sz w:val="26"/>
          <w:szCs w:val="26"/>
        </w:rPr>
        <w:t>, а також по трьох договорах оренди направлено листи на ГУ ДПС щодо зміни орендарів.</w:t>
      </w:r>
    </w:p>
    <w:p w:rsidR="005D0364" w:rsidRPr="0059408C" w:rsidRDefault="005D0364" w:rsidP="0059408C">
      <w:pPr>
        <w:ind w:firstLine="567"/>
        <w:jc w:val="both"/>
        <w:rPr>
          <w:sz w:val="26"/>
          <w:szCs w:val="26"/>
        </w:rPr>
      </w:pPr>
      <w:r w:rsidRPr="0059408C">
        <w:rPr>
          <w:sz w:val="26"/>
          <w:szCs w:val="26"/>
        </w:rPr>
        <w:t>Проведено роботу з платниками щодо своєчасності та повноти плати за земельні ділянки.</w:t>
      </w:r>
    </w:p>
    <w:p w:rsidR="001378B5" w:rsidRPr="0059408C" w:rsidRDefault="005D0364" w:rsidP="0059408C">
      <w:pPr>
        <w:ind w:firstLine="567"/>
        <w:jc w:val="both"/>
        <w:rPr>
          <w:sz w:val="26"/>
          <w:szCs w:val="26"/>
        </w:rPr>
      </w:pPr>
      <w:r w:rsidRPr="0059408C">
        <w:rPr>
          <w:sz w:val="26"/>
          <w:szCs w:val="26"/>
        </w:rPr>
        <w:t xml:space="preserve">Сплата орендної плати та земельного податку за користування земельними ділянками протягом </w:t>
      </w:r>
      <w:r w:rsidR="0004488D" w:rsidRPr="0059408C">
        <w:rPr>
          <w:sz w:val="26"/>
          <w:szCs w:val="26"/>
        </w:rPr>
        <w:t>2025</w:t>
      </w:r>
      <w:r w:rsidRPr="0059408C">
        <w:rPr>
          <w:sz w:val="26"/>
          <w:szCs w:val="26"/>
        </w:rPr>
        <w:t xml:space="preserve"> року </w:t>
      </w:r>
      <w:r w:rsidR="005A775F" w:rsidRPr="0059408C">
        <w:rPr>
          <w:sz w:val="26"/>
          <w:szCs w:val="26"/>
        </w:rPr>
        <w:t xml:space="preserve">фізичними та юридичними особами склала </w:t>
      </w:r>
      <w:r w:rsidR="001378B5" w:rsidRPr="0059408C">
        <w:rPr>
          <w:sz w:val="26"/>
          <w:szCs w:val="26"/>
        </w:rPr>
        <w:t>8146,5</w:t>
      </w:r>
      <w:r w:rsidR="005A775F" w:rsidRPr="0059408C">
        <w:rPr>
          <w:sz w:val="26"/>
          <w:szCs w:val="26"/>
        </w:rPr>
        <w:t xml:space="preserve"> тис.</w:t>
      </w:r>
      <w:r w:rsidR="002F3F85">
        <w:rPr>
          <w:sz w:val="26"/>
          <w:szCs w:val="26"/>
        </w:rPr>
        <w:t xml:space="preserve"> </w:t>
      </w:r>
      <w:r w:rsidR="001378B5" w:rsidRPr="0059408C">
        <w:rPr>
          <w:sz w:val="26"/>
          <w:szCs w:val="26"/>
        </w:rPr>
        <w:t>грн, що на 11,6</w:t>
      </w:r>
      <w:r w:rsidR="005A775F" w:rsidRPr="0059408C">
        <w:rPr>
          <w:sz w:val="26"/>
          <w:szCs w:val="26"/>
        </w:rPr>
        <w:t>% більше, ніж за аналогічний період минулого року.</w:t>
      </w:r>
    </w:p>
    <w:p w:rsidR="00556F71" w:rsidRPr="0059408C" w:rsidRDefault="001378B5" w:rsidP="0059408C">
      <w:pPr>
        <w:ind w:firstLine="567"/>
        <w:jc w:val="both"/>
        <w:rPr>
          <w:color w:val="000000" w:themeColor="text1"/>
          <w:sz w:val="26"/>
          <w:szCs w:val="26"/>
        </w:rPr>
      </w:pPr>
      <w:r w:rsidRPr="0059408C">
        <w:rPr>
          <w:color w:val="000000" w:themeColor="text1"/>
          <w:sz w:val="26"/>
          <w:szCs w:val="26"/>
        </w:rPr>
        <w:t xml:space="preserve">Постійно проводилася співпраця з податковими органами з питань виявлення неплатників з метою зменшення суми існуючого боргу по платі за землю, а також виявлення тих користувачів земельних ділянок, які не перебувають на обліку в </w:t>
      </w:r>
    </w:p>
    <w:p w:rsidR="001378B5" w:rsidRPr="0059408C" w:rsidRDefault="001378B5" w:rsidP="0059408C">
      <w:pPr>
        <w:ind w:firstLine="567"/>
        <w:jc w:val="both"/>
        <w:rPr>
          <w:color w:val="000000" w:themeColor="text1"/>
          <w:sz w:val="26"/>
          <w:szCs w:val="26"/>
        </w:rPr>
      </w:pPr>
      <w:r w:rsidRPr="0059408C">
        <w:rPr>
          <w:color w:val="000000" w:themeColor="text1"/>
          <w:sz w:val="26"/>
          <w:szCs w:val="26"/>
        </w:rPr>
        <w:t>податкових органах як платники земельного податку та не сплачують плату за землю. Так, у 2025 році нараховано податку таким користув</w:t>
      </w:r>
      <w:r w:rsidR="00556F71" w:rsidRPr="0059408C">
        <w:rPr>
          <w:color w:val="000000" w:themeColor="text1"/>
          <w:sz w:val="26"/>
          <w:szCs w:val="26"/>
        </w:rPr>
        <w:t>ачам на загальну суму 28,3 тис.</w:t>
      </w:r>
      <w:r w:rsidR="002F3F85">
        <w:rPr>
          <w:color w:val="000000" w:themeColor="text1"/>
          <w:sz w:val="26"/>
          <w:szCs w:val="26"/>
        </w:rPr>
        <w:t xml:space="preserve"> </w:t>
      </w:r>
      <w:r w:rsidRPr="0059408C">
        <w:rPr>
          <w:color w:val="000000" w:themeColor="text1"/>
          <w:sz w:val="26"/>
          <w:szCs w:val="26"/>
        </w:rPr>
        <w:t>грн.</w:t>
      </w:r>
    </w:p>
    <w:p w:rsidR="00533FF7" w:rsidRPr="0059408C" w:rsidRDefault="00301671" w:rsidP="0059408C">
      <w:pPr>
        <w:ind w:firstLine="567"/>
        <w:jc w:val="both"/>
        <w:rPr>
          <w:sz w:val="26"/>
          <w:szCs w:val="26"/>
        </w:rPr>
      </w:pPr>
      <w:r w:rsidRPr="0059408C">
        <w:rPr>
          <w:sz w:val="26"/>
          <w:szCs w:val="26"/>
        </w:rPr>
        <w:t xml:space="preserve">Направлено </w:t>
      </w:r>
      <w:r w:rsidR="004E280E" w:rsidRPr="0059408C">
        <w:rPr>
          <w:sz w:val="26"/>
          <w:szCs w:val="26"/>
        </w:rPr>
        <w:t>лист</w:t>
      </w:r>
      <w:r w:rsidRPr="0059408C">
        <w:rPr>
          <w:sz w:val="26"/>
          <w:szCs w:val="26"/>
        </w:rPr>
        <w:t>и двом</w:t>
      </w:r>
      <w:r w:rsidR="005A775F" w:rsidRPr="0059408C">
        <w:rPr>
          <w:sz w:val="26"/>
          <w:szCs w:val="26"/>
        </w:rPr>
        <w:t xml:space="preserve"> землекористува</w:t>
      </w:r>
      <w:r w:rsidRPr="0059408C">
        <w:rPr>
          <w:sz w:val="26"/>
          <w:szCs w:val="26"/>
        </w:rPr>
        <w:t>чам, які використовували</w:t>
      </w:r>
      <w:r w:rsidR="005A775F" w:rsidRPr="0059408C">
        <w:rPr>
          <w:sz w:val="26"/>
          <w:szCs w:val="26"/>
        </w:rPr>
        <w:t xml:space="preserve"> земельну</w:t>
      </w:r>
      <w:r w:rsidR="005D0364" w:rsidRPr="0059408C">
        <w:rPr>
          <w:sz w:val="26"/>
          <w:szCs w:val="26"/>
        </w:rPr>
        <w:t xml:space="preserve"> ділян</w:t>
      </w:r>
      <w:r w:rsidR="005A775F" w:rsidRPr="0059408C">
        <w:rPr>
          <w:sz w:val="26"/>
          <w:szCs w:val="26"/>
        </w:rPr>
        <w:t>ку</w:t>
      </w:r>
      <w:r w:rsidR="005D0364" w:rsidRPr="0059408C">
        <w:rPr>
          <w:sz w:val="26"/>
          <w:szCs w:val="26"/>
        </w:rPr>
        <w:t xml:space="preserve"> комунальної власності без правовстановлюючих документів, з приводу необхідності  оформлен</w:t>
      </w:r>
      <w:r w:rsidR="005A775F" w:rsidRPr="0059408C">
        <w:rPr>
          <w:sz w:val="26"/>
          <w:szCs w:val="26"/>
        </w:rPr>
        <w:t>ня права користування земельною ділянкою</w:t>
      </w:r>
      <w:r w:rsidR="005D0364" w:rsidRPr="0059408C">
        <w:rPr>
          <w:sz w:val="26"/>
          <w:szCs w:val="26"/>
        </w:rPr>
        <w:t>.</w:t>
      </w:r>
    </w:p>
    <w:p w:rsidR="005D0364" w:rsidRPr="0059408C" w:rsidRDefault="00301671" w:rsidP="0059408C">
      <w:pPr>
        <w:ind w:firstLine="567"/>
        <w:jc w:val="both"/>
        <w:rPr>
          <w:sz w:val="26"/>
          <w:szCs w:val="26"/>
        </w:rPr>
      </w:pPr>
      <w:r w:rsidRPr="0059408C">
        <w:rPr>
          <w:sz w:val="26"/>
          <w:szCs w:val="26"/>
        </w:rPr>
        <w:t>Проведена</w:t>
      </w:r>
      <w:r w:rsidR="005D0364" w:rsidRPr="0059408C">
        <w:rPr>
          <w:sz w:val="26"/>
          <w:szCs w:val="26"/>
        </w:rPr>
        <w:t xml:space="preserve"> робота з управлінням Держпродспоживслужби з питань протиепізоотичної ситуації. Здійснювалися виїзди з приводу контролю з недопущення стихійної торгівлі на території Широківської селищної ради. Проводиться  робота щодо плану протиепізоотичних заходів по профілактиці основних інфекційних і паразитарних захворювань тварин.</w:t>
      </w:r>
    </w:p>
    <w:p w:rsidR="00301671" w:rsidRPr="0059408C" w:rsidRDefault="005D0364" w:rsidP="0059408C">
      <w:pPr>
        <w:ind w:firstLine="567"/>
        <w:jc w:val="both"/>
        <w:rPr>
          <w:sz w:val="26"/>
          <w:szCs w:val="26"/>
        </w:rPr>
      </w:pPr>
      <w:r w:rsidRPr="0059408C">
        <w:rPr>
          <w:sz w:val="26"/>
          <w:szCs w:val="26"/>
        </w:rPr>
        <w:t xml:space="preserve">Протягом звітного періоду зареєстровано </w:t>
      </w:r>
      <w:r w:rsidR="00C434F1" w:rsidRPr="0059408C">
        <w:rPr>
          <w:sz w:val="26"/>
          <w:szCs w:val="26"/>
        </w:rPr>
        <w:t>5</w:t>
      </w:r>
      <w:r w:rsidR="00301671" w:rsidRPr="0059408C">
        <w:rPr>
          <w:sz w:val="26"/>
          <w:szCs w:val="26"/>
        </w:rPr>
        <w:t xml:space="preserve"> пасік (325</w:t>
      </w:r>
      <w:r w:rsidRPr="0059408C">
        <w:rPr>
          <w:sz w:val="26"/>
          <w:szCs w:val="26"/>
        </w:rPr>
        <w:t xml:space="preserve"> бджолиних сімей).</w:t>
      </w:r>
    </w:p>
    <w:p w:rsidR="00B017F9" w:rsidRPr="0059408C" w:rsidRDefault="008258C6" w:rsidP="0059408C">
      <w:pPr>
        <w:widowControl w:val="0"/>
        <w:ind w:firstLine="567"/>
        <w:jc w:val="both"/>
        <w:rPr>
          <w:sz w:val="26"/>
          <w:szCs w:val="26"/>
        </w:rPr>
      </w:pPr>
      <w:r w:rsidRPr="0059408C">
        <w:rPr>
          <w:sz w:val="26"/>
          <w:szCs w:val="26"/>
        </w:rPr>
        <w:t xml:space="preserve">Станом на </w:t>
      </w:r>
      <w:r w:rsidR="00B017F9" w:rsidRPr="0059408C">
        <w:rPr>
          <w:sz w:val="26"/>
          <w:szCs w:val="26"/>
        </w:rPr>
        <w:t>0</w:t>
      </w:r>
      <w:r w:rsidR="00716FDB" w:rsidRPr="0059408C">
        <w:rPr>
          <w:sz w:val="26"/>
          <w:szCs w:val="26"/>
        </w:rPr>
        <w:t>1.01.2026</w:t>
      </w:r>
      <w:r w:rsidR="00B017F9" w:rsidRPr="0059408C">
        <w:rPr>
          <w:sz w:val="26"/>
          <w:szCs w:val="26"/>
        </w:rPr>
        <w:t xml:space="preserve"> року </w:t>
      </w:r>
      <w:r w:rsidR="0037463C" w:rsidRPr="0059408C">
        <w:rPr>
          <w:sz w:val="26"/>
          <w:szCs w:val="26"/>
        </w:rPr>
        <w:t>заходи</w:t>
      </w:r>
      <w:r w:rsidR="008519E8" w:rsidRPr="0059408C">
        <w:rPr>
          <w:sz w:val="26"/>
          <w:szCs w:val="26"/>
        </w:rPr>
        <w:t xml:space="preserve"> програми</w:t>
      </w:r>
      <w:r w:rsidR="00B017F9" w:rsidRPr="0059408C">
        <w:rPr>
          <w:sz w:val="26"/>
          <w:szCs w:val="26"/>
        </w:rPr>
        <w:t xml:space="preserve"> розвитку земельних відносин та охорони земель </w:t>
      </w:r>
      <w:r w:rsidR="00DF15BC" w:rsidRPr="0059408C">
        <w:rPr>
          <w:sz w:val="26"/>
          <w:szCs w:val="26"/>
        </w:rPr>
        <w:t>не фінансувала</w:t>
      </w:r>
      <w:r w:rsidR="0070111D" w:rsidRPr="0059408C">
        <w:rPr>
          <w:sz w:val="26"/>
          <w:szCs w:val="26"/>
        </w:rPr>
        <w:t>ся</w:t>
      </w:r>
      <w:r w:rsidR="00B017F9" w:rsidRPr="0059408C">
        <w:rPr>
          <w:sz w:val="26"/>
          <w:szCs w:val="26"/>
        </w:rPr>
        <w:t>.</w:t>
      </w:r>
    </w:p>
    <w:p w:rsidR="00BF22DD" w:rsidRPr="0059408C" w:rsidRDefault="00BF22DD" w:rsidP="0059408C">
      <w:pPr>
        <w:widowControl w:val="0"/>
        <w:ind w:firstLine="567"/>
        <w:jc w:val="both"/>
        <w:rPr>
          <w:b/>
          <w:sz w:val="26"/>
          <w:szCs w:val="26"/>
        </w:rPr>
      </w:pPr>
    </w:p>
    <w:p w:rsidR="00C429FE" w:rsidRPr="0059408C" w:rsidRDefault="00C429FE" w:rsidP="0059408C">
      <w:pPr>
        <w:widowControl w:val="0"/>
        <w:ind w:firstLine="567"/>
        <w:jc w:val="both"/>
        <w:rPr>
          <w:b/>
          <w:sz w:val="26"/>
          <w:szCs w:val="26"/>
        </w:rPr>
      </w:pPr>
      <w:r w:rsidRPr="0059408C">
        <w:rPr>
          <w:b/>
          <w:sz w:val="26"/>
          <w:szCs w:val="26"/>
        </w:rPr>
        <w:t>2.2. Промисловість</w:t>
      </w:r>
    </w:p>
    <w:p w:rsidR="00654B83" w:rsidRPr="0059408C" w:rsidRDefault="00654B83" w:rsidP="0059408C">
      <w:pPr>
        <w:widowControl w:val="0"/>
        <w:ind w:firstLine="567"/>
        <w:jc w:val="both"/>
        <w:rPr>
          <w:b/>
          <w:sz w:val="26"/>
          <w:szCs w:val="26"/>
        </w:rPr>
      </w:pPr>
    </w:p>
    <w:p w:rsidR="00747682" w:rsidRPr="0059408C" w:rsidRDefault="00E0457E" w:rsidP="0059408C">
      <w:pPr>
        <w:pStyle w:val="aff2"/>
        <w:widowControl w:val="0"/>
        <w:ind w:firstLine="567"/>
        <w:jc w:val="both"/>
        <w:rPr>
          <w:sz w:val="26"/>
          <w:szCs w:val="26"/>
        </w:rPr>
      </w:pPr>
      <w:r w:rsidRPr="0059408C">
        <w:rPr>
          <w:bCs/>
          <w:sz w:val="26"/>
          <w:szCs w:val="26"/>
        </w:rPr>
        <w:t>У звітному періоді</w:t>
      </w:r>
      <w:r w:rsidR="00EF2332" w:rsidRPr="0059408C">
        <w:rPr>
          <w:bCs/>
          <w:sz w:val="26"/>
          <w:szCs w:val="26"/>
        </w:rPr>
        <w:t xml:space="preserve"> промислові підприємства регіону здійснювали свою діяльність у вкрай важких умовах, </w:t>
      </w:r>
      <w:r w:rsidR="00EF2332" w:rsidRPr="0059408C">
        <w:rPr>
          <w:sz w:val="26"/>
          <w:szCs w:val="26"/>
        </w:rPr>
        <w:t xml:space="preserve">пов’язаних з </w:t>
      </w:r>
      <w:r w:rsidR="00747682" w:rsidRPr="0059408C">
        <w:rPr>
          <w:sz w:val="26"/>
          <w:szCs w:val="26"/>
        </w:rPr>
        <w:t xml:space="preserve">російським воєнним вторгненням. </w:t>
      </w:r>
    </w:p>
    <w:p w:rsidR="00C429FE" w:rsidRPr="0059408C" w:rsidRDefault="00C429FE"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ПАТ «Агропромтехніка» (надання послуг з ремонту і технічного обслуговування  промислового устаткування)</w:t>
      </w:r>
      <w:r w:rsidR="005F243B" w:rsidRPr="0059408C">
        <w:rPr>
          <w:sz w:val="26"/>
          <w:szCs w:val="26"/>
        </w:rPr>
        <w:t>, яке в звітному періоді не реалізувало продукцію у зв’язку з відсутністю замовлень по наданню послуг з ремонту і обслуговування промислового устаткування</w:t>
      </w:r>
      <w:r w:rsidRPr="0059408C">
        <w:rPr>
          <w:sz w:val="26"/>
          <w:szCs w:val="26"/>
        </w:rPr>
        <w:t xml:space="preserve">; </w:t>
      </w:r>
    </w:p>
    <w:p w:rsidR="004B136B" w:rsidRPr="0059408C" w:rsidRDefault="00C429FE" w:rsidP="0059408C">
      <w:pPr>
        <w:widowControl w:val="0"/>
        <w:ind w:firstLine="567"/>
        <w:jc w:val="both"/>
        <w:rPr>
          <w:sz w:val="26"/>
          <w:szCs w:val="26"/>
        </w:rPr>
      </w:pPr>
      <w:r w:rsidRPr="0059408C">
        <w:rPr>
          <w:sz w:val="26"/>
          <w:szCs w:val="26"/>
        </w:rPr>
        <w:t>-</w:t>
      </w:r>
      <w:r w:rsidR="002F3F85">
        <w:rPr>
          <w:sz w:val="26"/>
          <w:szCs w:val="26"/>
        </w:rPr>
        <w:t xml:space="preserve"> </w:t>
      </w:r>
      <w:r w:rsidRPr="0059408C">
        <w:rPr>
          <w:sz w:val="26"/>
          <w:szCs w:val="26"/>
        </w:rPr>
        <w:t>КП «</w:t>
      </w:r>
      <w:r w:rsidR="004360F0" w:rsidRPr="0059408C">
        <w:rPr>
          <w:sz w:val="26"/>
          <w:szCs w:val="26"/>
        </w:rPr>
        <w:t>Широке</w:t>
      </w:r>
      <w:r w:rsidR="005F243B" w:rsidRPr="0059408C">
        <w:rPr>
          <w:sz w:val="26"/>
          <w:szCs w:val="26"/>
        </w:rPr>
        <w:t xml:space="preserve">» </w:t>
      </w:r>
      <w:r w:rsidRPr="0059408C">
        <w:rPr>
          <w:sz w:val="26"/>
          <w:szCs w:val="26"/>
        </w:rPr>
        <w:t>(забір, очищ</w:t>
      </w:r>
      <w:r w:rsidR="005F243B" w:rsidRPr="0059408C">
        <w:rPr>
          <w:sz w:val="26"/>
          <w:szCs w:val="26"/>
        </w:rPr>
        <w:t xml:space="preserve">ення та постачання води, монтаж </w:t>
      </w:r>
      <w:r w:rsidRPr="0059408C">
        <w:rPr>
          <w:sz w:val="26"/>
          <w:szCs w:val="26"/>
        </w:rPr>
        <w:t xml:space="preserve">водопровідних мереж, каналізація, відведення й очищення стічних вод). </w:t>
      </w:r>
    </w:p>
    <w:p w:rsidR="00094222" w:rsidRPr="0059408C" w:rsidRDefault="00C429FE" w:rsidP="0059408C">
      <w:pPr>
        <w:widowControl w:val="0"/>
        <w:ind w:firstLine="567"/>
        <w:jc w:val="both"/>
        <w:rPr>
          <w:sz w:val="26"/>
          <w:szCs w:val="26"/>
        </w:rPr>
      </w:pPr>
      <w:r w:rsidRPr="0059408C">
        <w:rPr>
          <w:sz w:val="26"/>
          <w:szCs w:val="26"/>
        </w:rPr>
        <w:t xml:space="preserve">Обсяг реалізованої промислової продукції по </w:t>
      </w:r>
      <w:r w:rsidR="00716FDB" w:rsidRPr="0059408C">
        <w:rPr>
          <w:sz w:val="26"/>
          <w:szCs w:val="26"/>
        </w:rPr>
        <w:t>КП «Широке»</w:t>
      </w:r>
      <w:r w:rsidR="002F3F85">
        <w:rPr>
          <w:sz w:val="26"/>
          <w:szCs w:val="26"/>
        </w:rPr>
        <w:t xml:space="preserve"> </w:t>
      </w:r>
      <w:r w:rsidR="00716FDB" w:rsidRPr="0059408C">
        <w:rPr>
          <w:sz w:val="26"/>
          <w:szCs w:val="26"/>
        </w:rPr>
        <w:t>станом на 01.01</w:t>
      </w:r>
      <w:r w:rsidR="004360F0" w:rsidRPr="0059408C">
        <w:rPr>
          <w:sz w:val="26"/>
          <w:szCs w:val="26"/>
        </w:rPr>
        <w:t>.202</w:t>
      </w:r>
      <w:r w:rsidR="00716FDB" w:rsidRPr="0059408C">
        <w:rPr>
          <w:sz w:val="26"/>
          <w:szCs w:val="26"/>
        </w:rPr>
        <w:t>6</w:t>
      </w:r>
      <w:r w:rsidRPr="0059408C">
        <w:rPr>
          <w:sz w:val="26"/>
          <w:szCs w:val="26"/>
        </w:rPr>
        <w:t xml:space="preserve"> складає </w:t>
      </w:r>
      <w:r w:rsidR="00401C81" w:rsidRPr="0059408C">
        <w:rPr>
          <w:sz w:val="26"/>
          <w:szCs w:val="26"/>
        </w:rPr>
        <w:t>17,09 млн</w:t>
      </w:r>
      <w:r w:rsidR="002F3F85">
        <w:rPr>
          <w:sz w:val="26"/>
          <w:szCs w:val="26"/>
        </w:rPr>
        <w:t xml:space="preserve">. </w:t>
      </w:r>
      <w:r w:rsidR="005F243B" w:rsidRPr="0059408C">
        <w:rPr>
          <w:sz w:val="26"/>
          <w:szCs w:val="26"/>
        </w:rPr>
        <w:t>грн</w:t>
      </w:r>
      <w:r w:rsidRPr="0059408C">
        <w:rPr>
          <w:sz w:val="26"/>
          <w:szCs w:val="26"/>
        </w:rPr>
        <w:t xml:space="preserve">, </w:t>
      </w:r>
      <w:r w:rsidR="00DC23E7" w:rsidRPr="0059408C">
        <w:rPr>
          <w:sz w:val="26"/>
          <w:szCs w:val="26"/>
        </w:rPr>
        <w:t>або</w:t>
      </w:r>
      <w:r w:rsidR="00401C81" w:rsidRPr="0059408C">
        <w:rPr>
          <w:sz w:val="26"/>
          <w:szCs w:val="26"/>
        </w:rPr>
        <w:t>110,3</w:t>
      </w:r>
      <w:r w:rsidRPr="0059408C">
        <w:rPr>
          <w:sz w:val="26"/>
          <w:szCs w:val="26"/>
        </w:rPr>
        <w:t xml:space="preserve">% до обсягу </w:t>
      </w:r>
      <w:r w:rsidR="00740224" w:rsidRPr="0059408C">
        <w:rPr>
          <w:sz w:val="26"/>
          <w:szCs w:val="26"/>
        </w:rPr>
        <w:t xml:space="preserve">за </w:t>
      </w:r>
      <w:r w:rsidR="00E0457E" w:rsidRPr="0059408C">
        <w:rPr>
          <w:sz w:val="26"/>
          <w:szCs w:val="26"/>
        </w:rPr>
        <w:t>відповідний період минулого року</w:t>
      </w:r>
      <w:r w:rsidR="005F243B" w:rsidRPr="0059408C">
        <w:rPr>
          <w:sz w:val="26"/>
          <w:szCs w:val="26"/>
        </w:rPr>
        <w:t>.</w:t>
      </w:r>
    </w:p>
    <w:p w:rsidR="008519EE" w:rsidRPr="0059408C" w:rsidRDefault="008519EE" w:rsidP="0059408C">
      <w:pPr>
        <w:widowControl w:val="0"/>
        <w:ind w:firstLine="567"/>
        <w:jc w:val="both"/>
        <w:rPr>
          <w:b/>
          <w:sz w:val="26"/>
          <w:szCs w:val="26"/>
        </w:rPr>
      </w:pPr>
    </w:p>
    <w:p w:rsidR="00C429FE" w:rsidRPr="0059408C" w:rsidRDefault="00C429FE" w:rsidP="0059408C">
      <w:pPr>
        <w:widowControl w:val="0"/>
        <w:ind w:firstLine="567"/>
        <w:jc w:val="both"/>
        <w:rPr>
          <w:b/>
          <w:sz w:val="26"/>
          <w:szCs w:val="26"/>
        </w:rPr>
      </w:pPr>
      <w:r w:rsidRPr="0059408C">
        <w:rPr>
          <w:b/>
          <w:sz w:val="26"/>
          <w:szCs w:val="26"/>
        </w:rPr>
        <w:t xml:space="preserve">2.3. Регуляторна політика та розвиток підприємництва </w:t>
      </w:r>
    </w:p>
    <w:p w:rsidR="00567C0C" w:rsidRPr="0059408C" w:rsidRDefault="00C429FE" w:rsidP="0059408C">
      <w:pPr>
        <w:widowControl w:val="0"/>
        <w:ind w:firstLine="567"/>
        <w:jc w:val="both"/>
        <w:rPr>
          <w:b/>
          <w:sz w:val="26"/>
          <w:szCs w:val="26"/>
        </w:rPr>
      </w:pPr>
      <w:r w:rsidRPr="0059408C">
        <w:rPr>
          <w:b/>
          <w:sz w:val="26"/>
          <w:szCs w:val="26"/>
        </w:rPr>
        <w:t>Надання адміністративних послуг</w:t>
      </w:r>
    </w:p>
    <w:p w:rsidR="00743B48" w:rsidRPr="0059408C" w:rsidRDefault="00743B48" w:rsidP="0059408C">
      <w:pPr>
        <w:widowControl w:val="0"/>
        <w:ind w:firstLine="567"/>
        <w:jc w:val="both"/>
        <w:rPr>
          <w:b/>
          <w:sz w:val="26"/>
          <w:szCs w:val="26"/>
        </w:rPr>
      </w:pPr>
    </w:p>
    <w:p w:rsidR="00C9769E" w:rsidRPr="0059408C" w:rsidRDefault="00C9769E" w:rsidP="0059408C">
      <w:pPr>
        <w:pStyle w:val="aa"/>
        <w:widowControl w:val="0"/>
        <w:shd w:val="clear" w:color="auto" w:fill="FFFFFF"/>
        <w:spacing w:before="0" w:beforeAutospacing="0" w:after="0" w:afterAutospacing="0"/>
        <w:ind w:firstLine="567"/>
        <w:jc w:val="both"/>
        <w:textAlignment w:val="baseline"/>
        <w:rPr>
          <w:sz w:val="26"/>
          <w:szCs w:val="26"/>
        </w:rPr>
      </w:pPr>
      <w:r w:rsidRPr="0059408C">
        <w:rPr>
          <w:sz w:val="26"/>
          <w:szCs w:val="26"/>
        </w:rPr>
        <w:t xml:space="preserve">Основними завданнями у сфері реалізації державної регуляторної політики </w:t>
      </w:r>
      <w:r w:rsidR="00654B83" w:rsidRPr="0059408C">
        <w:rPr>
          <w:sz w:val="26"/>
          <w:szCs w:val="26"/>
        </w:rPr>
        <w:t>є</w:t>
      </w:r>
      <w:r w:rsidRPr="0059408C">
        <w:rPr>
          <w:sz w:val="26"/>
          <w:szCs w:val="26"/>
        </w:rPr>
        <w:t>:</w:t>
      </w:r>
    </w:p>
    <w:p w:rsidR="0052333D" w:rsidRPr="0059408C" w:rsidRDefault="0052333D" w:rsidP="0059408C">
      <w:pPr>
        <w:pStyle w:val="aa"/>
        <w:widowControl w:val="0"/>
        <w:shd w:val="clear" w:color="auto" w:fill="FFFFFF"/>
        <w:spacing w:before="0" w:beforeAutospacing="0" w:after="0" w:afterAutospacing="0"/>
        <w:ind w:firstLine="567"/>
        <w:jc w:val="both"/>
        <w:textAlignment w:val="baseline"/>
        <w:rPr>
          <w:sz w:val="26"/>
          <w:szCs w:val="26"/>
        </w:rPr>
      </w:pPr>
    </w:p>
    <w:p w:rsidR="00C9769E" w:rsidRPr="0059408C" w:rsidRDefault="00C9769E" w:rsidP="0059408C">
      <w:pPr>
        <w:pStyle w:val="aa"/>
        <w:widowControl w:val="0"/>
        <w:shd w:val="clear" w:color="auto" w:fill="FFFFFF"/>
        <w:spacing w:before="0" w:beforeAutospacing="0" w:after="0" w:afterAutospacing="0"/>
        <w:ind w:firstLine="567"/>
        <w:jc w:val="both"/>
        <w:textAlignment w:val="baseline"/>
        <w:rPr>
          <w:sz w:val="26"/>
          <w:szCs w:val="26"/>
        </w:rPr>
      </w:pPr>
      <w:r w:rsidRPr="0059408C">
        <w:rPr>
          <w:sz w:val="26"/>
          <w:szCs w:val="26"/>
        </w:rPr>
        <w:t>-</w:t>
      </w:r>
      <w:r w:rsidR="002F3F85">
        <w:rPr>
          <w:sz w:val="26"/>
          <w:szCs w:val="26"/>
        </w:rPr>
        <w:t xml:space="preserve"> </w:t>
      </w:r>
      <w:r w:rsidRPr="0059408C">
        <w:rPr>
          <w:sz w:val="26"/>
          <w:szCs w:val="26"/>
        </w:rPr>
        <w:t>планува</w:t>
      </w:r>
      <w:r w:rsidR="00567C0C" w:rsidRPr="0059408C">
        <w:rPr>
          <w:sz w:val="26"/>
          <w:szCs w:val="26"/>
        </w:rPr>
        <w:t>ння діяльності з підготовки проє</w:t>
      </w:r>
      <w:r w:rsidRPr="0059408C">
        <w:rPr>
          <w:sz w:val="26"/>
          <w:szCs w:val="26"/>
        </w:rPr>
        <w:t>ктів регуляторних актів;</w:t>
      </w:r>
    </w:p>
    <w:p w:rsidR="00743B48" w:rsidRPr="0059408C" w:rsidRDefault="00C9769E" w:rsidP="0059408C">
      <w:pPr>
        <w:pStyle w:val="aa"/>
        <w:widowControl w:val="0"/>
        <w:shd w:val="clear" w:color="auto" w:fill="FFFFFF"/>
        <w:spacing w:before="0" w:beforeAutospacing="0" w:after="0" w:afterAutospacing="0"/>
        <w:ind w:firstLine="567"/>
        <w:jc w:val="both"/>
        <w:textAlignment w:val="baseline"/>
        <w:rPr>
          <w:sz w:val="26"/>
          <w:szCs w:val="26"/>
        </w:rPr>
      </w:pPr>
      <w:r w:rsidRPr="0059408C">
        <w:rPr>
          <w:sz w:val="26"/>
          <w:szCs w:val="26"/>
        </w:rPr>
        <w:t>-</w:t>
      </w:r>
      <w:r w:rsidR="002F3F85">
        <w:rPr>
          <w:sz w:val="26"/>
          <w:szCs w:val="26"/>
        </w:rPr>
        <w:t xml:space="preserve"> </w:t>
      </w:r>
      <w:r w:rsidRPr="0059408C">
        <w:rPr>
          <w:sz w:val="26"/>
          <w:szCs w:val="26"/>
        </w:rPr>
        <w:t>забезпечення дотримання вимог чинного законодавства України у сфері державної регуляторної політики;</w:t>
      </w:r>
    </w:p>
    <w:p w:rsidR="00B92AE0" w:rsidRPr="0059408C" w:rsidRDefault="00C9769E" w:rsidP="0059408C">
      <w:pPr>
        <w:pStyle w:val="aa"/>
        <w:widowControl w:val="0"/>
        <w:shd w:val="clear" w:color="auto" w:fill="FFFFFF"/>
        <w:spacing w:before="0" w:beforeAutospacing="0" w:after="0" w:afterAutospacing="0"/>
        <w:ind w:firstLine="567"/>
        <w:jc w:val="both"/>
        <w:textAlignment w:val="baseline"/>
        <w:rPr>
          <w:sz w:val="26"/>
          <w:szCs w:val="26"/>
        </w:rPr>
      </w:pPr>
      <w:r w:rsidRPr="0059408C">
        <w:rPr>
          <w:sz w:val="26"/>
          <w:szCs w:val="26"/>
        </w:rPr>
        <w:t>-</w:t>
      </w:r>
      <w:r w:rsidR="002F3F85">
        <w:rPr>
          <w:sz w:val="26"/>
          <w:szCs w:val="26"/>
        </w:rPr>
        <w:t xml:space="preserve"> </w:t>
      </w:r>
      <w:r w:rsidRPr="0059408C">
        <w:rPr>
          <w:sz w:val="26"/>
          <w:szCs w:val="26"/>
        </w:rPr>
        <w:t xml:space="preserve">підготовка якісного та змістовного аналізу регуляторного впливу актів, у тому </w:t>
      </w:r>
      <w:r w:rsidRPr="0059408C">
        <w:rPr>
          <w:sz w:val="26"/>
          <w:szCs w:val="26"/>
        </w:rPr>
        <w:lastRenderedPageBreak/>
        <w:t>числі з використанням такої методики як Тест малого підприємництва (М-Тест);</w:t>
      </w:r>
    </w:p>
    <w:p w:rsidR="00392A43" w:rsidRPr="0059408C" w:rsidRDefault="00567C0C" w:rsidP="0059408C">
      <w:pPr>
        <w:pStyle w:val="aa"/>
        <w:widowControl w:val="0"/>
        <w:shd w:val="clear" w:color="auto" w:fill="FFFFFF"/>
        <w:spacing w:before="0" w:beforeAutospacing="0" w:after="0" w:afterAutospacing="0"/>
        <w:ind w:firstLine="567"/>
        <w:jc w:val="both"/>
        <w:textAlignment w:val="baseline"/>
        <w:rPr>
          <w:sz w:val="26"/>
          <w:szCs w:val="26"/>
        </w:rPr>
      </w:pPr>
      <w:r w:rsidRPr="0059408C">
        <w:rPr>
          <w:sz w:val="26"/>
          <w:szCs w:val="26"/>
        </w:rPr>
        <w:t>-</w:t>
      </w:r>
      <w:r w:rsidR="002F3F85">
        <w:rPr>
          <w:sz w:val="26"/>
          <w:szCs w:val="26"/>
        </w:rPr>
        <w:t xml:space="preserve"> </w:t>
      </w:r>
      <w:r w:rsidRPr="0059408C">
        <w:rPr>
          <w:sz w:val="26"/>
          <w:szCs w:val="26"/>
        </w:rPr>
        <w:t>оприлюднення проє</w:t>
      </w:r>
      <w:r w:rsidR="00C9769E" w:rsidRPr="0059408C">
        <w:rPr>
          <w:sz w:val="26"/>
          <w:szCs w:val="26"/>
        </w:rPr>
        <w:t>ктів регуляторних у засобах масової інформації та мережі Інтернет з метою одержання зауважень і пропозицій від фізичних та юридичних осіб, їх об’єднань</w:t>
      </w:r>
      <w:r w:rsidRPr="0059408C">
        <w:rPr>
          <w:sz w:val="26"/>
          <w:szCs w:val="26"/>
        </w:rPr>
        <w:t>.</w:t>
      </w:r>
    </w:p>
    <w:p w:rsidR="00716FDB" w:rsidRPr="0059408C" w:rsidRDefault="00716FDB" w:rsidP="0059408C">
      <w:pPr>
        <w:pStyle w:val="aa"/>
        <w:widowControl w:val="0"/>
        <w:shd w:val="clear" w:color="auto" w:fill="FFFFFF"/>
        <w:spacing w:before="0" w:beforeAutospacing="0" w:after="0" w:afterAutospacing="0"/>
        <w:ind w:firstLine="567"/>
        <w:jc w:val="both"/>
        <w:textAlignment w:val="baseline"/>
        <w:rPr>
          <w:sz w:val="26"/>
          <w:szCs w:val="26"/>
        </w:rPr>
      </w:pPr>
      <w:r w:rsidRPr="0059408C">
        <w:rPr>
          <w:sz w:val="26"/>
          <w:szCs w:val="26"/>
        </w:rPr>
        <w:t>Станом на 01.01</w:t>
      </w:r>
      <w:r w:rsidR="00DD1A1B" w:rsidRPr="0059408C">
        <w:rPr>
          <w:sz w:val="26"/>
          <w:szCs w:val="26"/>
        </w:rPr>
        <w:t>.</w:t>
      </w:r>
      <w:r w:rsidRPr="0059408C">
        <w:rPr>
          <w:sz w:val="26"/>
          <w:szCs w:val="26"/>
        </w:rPr>
        <w:t>2026</w:t>
      </w:r>
      <w:r w:rsidR="00556F71" w:rsidRPr="0059408C">
        <w:rPr>
          <w:sz w:val="26"/>
          <w:szCs w:val="26"/>
        </w:rPr>
        <w:t xml:space="preserve"> року</w:t>
      </w:r>
      <w:r w:rsidR="002F3F85">
        <w:rPr>
          <w:sz w:val="26"/>
          <w:szCs w:val="26"/>
        </w:rPr>
        <w:t xml:space="preserve"> </w:t>
      </w:r>
      <w:r w:rsidR="00305CBE" w:rsidRPr="0059408C">
        <w:rPr>
          <w:sz w:val="26"/>
          <w:szCs w:val="26"/>
        </w:rPr>
        <w:t xml:space="preserve">відповідно до Переліку діє 16 </w:t>
      </w:r>
      <w:r w:rsidR="00DD1A1B" w:rsidRPr="0059408C">
        <w:rPr>
          <w:sz w:val="26"/>
          <w:szCs w:val="26"/>
        </w:rPr>
        <w:t>чинних регуляторних актів Широківської селищної ради</w:t>
      </w:r>
      <w:r w:rsidR="00305CBE" w:rsidRPr="0059408C">
        <w:rPr>
          <w:sz w:val="26"/>
          <w:szCs w:val="26"/>
        </w:rPr>
        <w:t>.</w:t>
      </w:r>
    </w:p>
    <w:p w:rsidR="00701B21" w:rsidRPr="0059408C" w:rsidRDefault="00392A43" w:rsidP="0059408C">
      <w:pPr>
        <w:widowControl w:val="0"/>
        <w:ind w:firstLine="567"/>
        <w:jc w:val="both"/>
        <w:rPr>
          <w:sz w:val="26"/>
          <w:szCs w:val="26"/>
        </w:rPr>
      </w:pPr>
      <w:r w:rsidRPr="0059408C">
        <w:rPr>
          <w:sz w:val="26"/>
          <w:szCs w:val="26"/>
        </w:rPr>
        <w:t>Широківською</w:t>
      </w:r>
      <w:r w:rsidR="00BF32DB">
        <w:rPr>
          <w:sz w:val="26"/>
          <w:szCs w:val="26"/>
        </w:rPr>
        <w:t xml:space="preserve"> </w:t>
      </w:r>
      <w:r w:rsidR="00C70F28" w:rsidRPr="0059408C">
        <w:rPr>
          <w:sz w:val="26"/>
          <w:szCs w:val="26"/>
        </w:rPr>
        <w:t xml:space="preserve">селищною радою </w:t>
      </w:r>
      <w:r w:rsidR="00701B21" w:rsidRPr="0059408C">
        <w:rPr>
          <w:sz w:val="26"/>
          <w:szCs w:val="26"/>
        </w:rPr>
        <w:t>20</w:t>
      </w:r>
      <w:r w:rsidR="00365C54" w:rsidRPr="0059408C">
        <w:rPr>
          <w:sz w:val="26"/>
          <w:szCs w:val="26"/>
        </w:rPr>
        <w:t>.11</w:t>
      </w:r>
      <w:r w:rsidR="00F27BB7" w:rsidRPr="0059408C">
        <w:rPr>
          <w:sz w:val="26"/>
          <w:szCs w:val="26"/>
        </w:rPr>
        <w:t>.</w:t>
      </w:r>
      <w:r w:rsidR="00C70F28" w:rsidRPr="0059408C">
        <w:rPr>
          <w:sz w:val="26"/>
          <w:szCs w:val="26"/>
        </w:rPr>
        <w:t>202</w:t>
      </w:r>
      <w:r w:rsidR="00701B21" w:rsidRPr="0059408C">
        <w:rPr>
          <w:sz w:val="26"/>
          <w:szCs w:val="26"/>
        </w:rPr>
        <w:t>4</w:t>
      </w:r>
      <w:r w:rsidRPr="0059408C">
        <w:rPr>
          <w:sz w:val="26"/>
          <w:szCs w:val="26"/>
        </w:rPr>
        <w:t xml:space="preserve"> року затверджено план діяльності Широківської селищної ради з підготовки про</w:t>
      </w:r>
      <w:r w:rsidR="00701B21" w:rsidRPr="0059408C">
        <w:rPr>
          <w:sz w:val="26"/>
          <w:szCs w:val="26"/>
        </w:rPr>
        <w:t>єктів регуляторних актів на 2025</w:t>
      </w:r>
      <w:r w:rsidR="0039041E" w:rsidRPr="0059408C">
        <w:rPr>
          <w:sz w:val="26"/>
          <w:szCs w:val="26"/>
        </w:rPr>
        <w:t xml:space="preserve"> рік, який оприлюднено в газеті «Вісник».</w:t>
      </w:r>
    </w:p>
    <w:p w:rsidR="00701B21" w:rsidRPr="0059408C" w:rsidRDefault="00701B21" w:rsidP="0059408C">
      <w:pPr>
        <w:widowControl w:val="0"/>
        <w:ind w:firstLine="567"/>
        <w:jc w:val="both"/>
        <w:rPr>
          <w:sz w:val="26"/>
          <w:szCs w:val="26"/>
        </w:rPr>
      </w:pPr>
      <w:r w:rsidRPr="0059408C">
        <w:rPr>
          <w:sz w:val="26"/>
          <w:szCs w:val="26"/>
        </w:rPr>
        <w:t>Планом передбачено підготовку проєкту регуляторного акту «Про затвердження правил утримання тварин у домашніх умовах та поводження з домашніми тваринами на території Широківської селищної ради» задля забезпечення безпеки людей та захисту тварин</w:t>
      </w:r>
      <w:r w:rsidR="00556F71" w:rsidRPr="0059408C">
        <w:rPr>
          <w:sz w:val="26"/>
          <w:szCs w:val="26"/>
        </w:rPr>
        <w:t>»</w:t>
      </w:r>
      <w:r w:rsidRPr="0059408C">
        <w:rPr>
          <w:sz w:val="26"/>
          <w:szCs w:val="26"/>
        </w:rPr>
        <w:t>.</w:t>
      </w:r>
    </w:p>
    <w:p w:rsidR="00A85E4B" w:rsidRPr="0059408C" w:rsidRDefault="00744D4C" w:rsidP="0059408C">
      <w:pPr>
        <w:widowControl w:val="0"/>
        <w:ind w:firstLine="567"/>
        <w:jc w:val="both"/>
        <w:rPr>
          <w:sz w:val="26"/>
          <w:szCs w:val="26"/>
        </w:rPr>
      </w:pPr>
      <w:r w:rsidRPr="0059408C">
        <w:rPr>
          <w:sz w:val="26"/>
          <w:szCs w:val="26"/>
        </w:rPr>
        <w:t>Рішення «</w:t>
      </w:r>
      <w:r w:rsidR="00392A43" w:rsidRPr="0059408C">
        <w:rPr>
          <w:sz w:val="26"/>
          <w:szCs w:val="26"/>
        </w:rPr>
        <w:t xml:space="preserve">Про </w:t>
      </w:r>
      <w:r w:rsidR="00C70F28" w:rsidRPr="0059408C">
        <w:rPr>
          <w:sz w:val="26"/>
          <w:szCs w:val="26"/>
        </w:rPr>
        <w:t>встановлення ставок та пільг зі сплати місцевих податків на території Широківської селищної ради</w:t>
      </w:r>
      <w:r w:rsidRPr="0059408C">
        <w:rPr>
          <w:sz w:val="26"/>
          <w:szCs w:val="26"/>
        </w:rPr>
        <w:t>»</w:t>
      </w:r>
      <w:r w:rsidR="002F3F85">
        <w:rPr>
          <w:sz w:val="26"/>
          <w:szCs w:val="26"/>
        </w:rPr>
        <w:t xml:space="preserve"> </w:t>
      </w:r>
      <w:r w:rsidR="00EF4F43" w:rsidRPr="0059408C">
        <w:rPr>
          <w:sz w:val="26"/>
          <w:szCs w:val="26"/>
        </w:rPr>
        <w:t>прийнято без</w:t>
      </w:r>
      <w:r w:rsidR="00774562" w:rsidRPr="0059408C">
        <w:rPr>
          <w:sz w:val="26"/>
          <w:szCs w:val="26"/>
        </w:rPr>
        <w:t xml:space="preserve"> пров</w:t>
      </w:r>
      <w:r w:rsidR="00EF4F43" w:rsidRPr="0059408C">
        <w:rPr>
          <w:sz w:val="26"/>
          <w:szCs w:val="26"/>
        </w:rPr>
        <w:t>едення</w:t>
      </w:r>
      <w:r w:rsidR="00774562" w:rsidRPr="0059408C">
        <w:rPr>
          <w:sz w:val="26"/>
          <w:szCs w:val="26"/>
        </w:rPr>
        <w:t xml:space="preserve"> регуляторн</w:t>
      </w:r>
      <w:r w:rsidR="00EF4F43" w:rsidRPr="0059408C">
        <w:rPr>
          <w:sz w:val="26"/>
          <w:szCs w:val="26"/>
        </w:rPr>
        <w:t>ої</w:t>
      </w:r>
      <w:r w:rsidR="00774562" w:rsidRPr="0059408C">
        <w:rPr>
          <w:sz w:val="26"/>
          <w:szCs w:val="26"/>
        </w:rPr>
        <w:t xml:space="preserve"> процедур</w:t>
      </w:r>
      <w:r w:rsidR="00EF4F43" w:rsidRPr="0059408C">
        <w:rPr>
          <w:sz w:val="26"/>
          <w:szCs w:val="26"/>
        </w:rPr>
        <w:t>и враховуючи чинне законодавство умов воєнного стану</w:t>
      </w:r>
      <w:r w:rsidR="00774562" w:rsidRPr="0059408C">
        <w:rPr>
          <w:sz w:val="26"/>
          <w:szCs w:val="26"/>
        </w:rPr>
        <w:t>.</w:t>
      </w:r>
    </w:p>
    <w:p w:rsidR="00F436BE" w:rsidRPr="0059408C" w:rsidRDefault="00BF32DB" w:rsidP="00BF32DB">
      <w:pPr>
        <w:pStyle w:val="aa"/>
        <w:widowControl w:val="0"/>
        <w:shd w:val="clear" w:color="auto" w:fill="FFFFFF"/>
        <w:spacing w:before="0" w:beforeAutospacing="0" w:after="0" w:afterAutospacing="0"/>
        <w:ind w:firstLine="567"/>
        <w:jc w:val="both"/>
        <w:textAlignment w:val="baseline"/>
        <w:rPr>
          <w:sz w:val="26"/>
          <w:szCs w:val="26"/>
          <w:shd w:val="clear" w:color="auto" w:fill="FFFFFF"/>
        </w:rPr>
      </w:pPr>
      <w:r>
        <w:rPr>
          <w:sz w:val="26"/>
          <w:szCs w:val="26"/>
        </w:rPr>
        <w:t xml:space="preserve">Відділ </w:t>
      </w:r>
      <w:r w:rsidR="00C429FE" w:rsidRPr="0059408C">
        <w:rPr>
          <w:sz w:val="26"/>
          <w:szCs w:val="26"/>
        </w:rPr>
        <w:t>Центр надання адміністративних послуг виконавчого коміт</w:t>
      </w:r>
      <w:r w:rsidR="00B2742C" w:rsidRPr="0059408C">
        <w:rPr>
          <w:sz w:val="26"/>
          <w:szCs w:val="26"/>
        </w:rPr>
        <w:t xml:space="preserve">ету </w:t>
      </w:r>
      <w:r w:rsidR="00B2742C" w:rsidRPr="0059408C">
        <w:rPr>
          <w:color w:val="000000" w:themeColor="text1"/>
          <w:sz w:val="26"/>
          <w:szCs w:val="26"/>
        </w:rPr>
        <w:t>Широківської с</w:t>
      </w:r>
      <w:r w:rsidR="00B2742C" w:rsidRPr="0059408C">
        <w:rPr>
          <w:sz w:val="26"/>
          <w:szCs w:val="26"/>
        </w:rPr>
        <w:t>елищної ради</w:t>
      </w:r>
      <w:r w:rsidR="003D3EA0" w:rsidRPr="0059408C">
        <w:rPr>
          <w:sz w:val="26"/>
          <w:szCs w:val="26"/>
        </w:rPr>
        <w:t xml:space="preserve"> – це місце, де зібрані найважливіші та найпопулярніші адміністративні послуги сер</w:t>
      </w:r>
      <w:r w:rsidR="00744D4C" w:rsidRPr="0059408C">
        <w:rPr>
          <w:sz w:val="26"/>
          <w:szCs w:val="26"/>
        </w:rPr>
        <w:t>ед громадян і представників біз</w:t>
      </w:r>
      <w:r w:rsidR="00F27BB7" w:rsidRPr="0059408C">
        <w:rPr>
          <w:sz w:val="26"/>
          <w:szCs w:val="26"/>
        </w:rPr>
        <w:t>н</w:t>
      </w:r>
      <w:r w:rsidR="003D3EA0" w:rsidRPr="0059408C">
        <w:rPr>
          <w:sz w:val="26"/>
          <w:szCs w:val="26"/>
        </w:rPr>
        <w:t xml:space="preserve">есу. </w:t>
      </w:r>
      <w:r w:rsidR="000254F7" w:rsidRPr="0059408C">
        <w:rPr>
          <w:sz w:val="26"/>
          <w:szCs w:val="26"/>
        </w:rPr>
        <w:t xml:space="preserve">За </w:t>
      </w:r>
      <w:r w:rsidR="0004488D" w:rsidRPr="0059408C">
        <w:rPr>
          <w:sz w:val="26"/>
          <w:szCs w:val="26"/>
        </w:rPr>
        <w:t>2025</w:t>
      </w:r>
      <w:r w:rsidR="00716FDB" w:rsidRPr="0059408C">
        <w:rPr>
          <w:sz w:val="26"/>
          <w:szCs w:val="26"/>
        </w:rPr>
        <w:t xml:space="preserve"> рік</w:t>
      </w:r>
      <w:r w:rsidR="000254F7" w:rsidRPr="0059408C">
        <w:rPr>
          <w:sz w:val="26"/>
          <w:szCs w:val="26"/>
        </w:rPr>
        <w:t xml:space="preserve"> відділом було надано </w:t>
      </w:r>
      <w:r w:rsidR="00A85E4B" w:rsidRPr="0059408C">
        <w:rPr>
          <w:sz w:val="26"/>
          <w:szCs w:val="26"/>
        </w:rPr>
        <w:t>3744</w:t>
      </w:r>
      <w:r w:rsidR="000254F7" w:rsidRPr="0059408C">
        <w:rPr>
          <w:sz w:val="26"/>
          <w:szCs w:val="26"/>
        </w:rPr>
        <w:t xml:space="preserve"> адміністративних послуг</w:t>
      </w:r>
      <w:r>
        <w:rPr>
          <w:sz w:val="26"/>
          <w:szCs w:val="26"/>
        </w:rPr>
        <w:t>и</w:t>
      </w:r>
      <w:r w:rsidR="000254F7" w:rsidRPr="0059408C">
        <w:rPr>
          <w:sz w:val="26"/>
          <w:szCs w:val="26"/>
        </w:rPr>
        <w:t>, із них</w:t>
      </w:r>
      <w:r w:rsidR="002F3F85">
        <w:rPr>
          <w:sz w:val="26"/>
          <w:szCs w:val="26"/>
        </w:rPr>
        <w:t xml:space="preserve"> </w:t>
      </w:r>
      <w:r w:rsidR="000254F7" w:rsidRPr="0059408C">
        <w:rPr>
          <w:sz w:val="26"/>
          <w:szCs w:val="26"/>
          <w:shd w:val="clear" w:color="auto" w:fill="FFFFFF"/>
        </w:rPr>
        <w:t>н</w:t>
      </w:r>
      <w:r w:rsidR="003528E1" w:rsidRPr="0059408C">
        <w:rPr>
          <w:sz w:val="26"/>
          <w:szCs w:val="26"/>
          <w:shd w:val="clear" w:color="auto" w:fill="FFFFFF"/>
        </w:rPr>
        <w:t xml:space="preserve">адано </w:t>
      </w:r>
      <w:r w:rsidR="00A85E4B" w:rsidRPr="0059408C">
        <w:rPr>
          <w:sz w:val="26"/>
          <w:szCs w:val="26"/>
          <w:shd w:val="clear" w:color="auto" w:fill="FFFFFF"/>
        </w:rPr>
        <w:t>944</w:t>
      </w:r>
      <w:r w:rsidR="000254F7" w:rsidRPr="0059408C">
        <w:rPr>
          <w:sz w:val="26"/>
          <w:szCs w:val="26"/>
          <w:shd w:val="clear" w:color="auto" w:fill="FFFFFF"/>
        </w:rPr>
        <w:t xml:space="preserve"> адміністративни</w:t>
      </w:r>
      <w:r w:rsidR="00F436BE" w:rsidRPr="0059408C">
        <w:rPr>
          <w:sz w:val="26"/>
          <w:szCs w:val="26"/>
          <w:shd w:val="clear" w:color="auto" w:fill="FFFFFF"/>
        </w:rPr>
        <w:t>х послуг із паспортного сервісу.</w:t>
      </w:r>
    </w:p>
    <w:p w:rsidR="00A85E4B" w:rsidRPr="0059408C" w:rsidRDefault="00A85E4B" w:rsidP="0059408C">
      <w:pPr>
        <w:spacing w:line="0" w:lineRule="atLeast"/>
        <w:ind w:firstLine="567"/>
        <w:jc w:val="both"/>
        <w:rPr>
          <w:sz w:val="26"/>
          <w:szCs w:val="26"/>
        </w:rPr>
      </w:pPr>
      <w:r w:rsidRPr="0059408C">
        <w:rPr>
          <w:sz w:val="26"/>
          <w:szCs w:val="26"/>
        </w:rPr>
        <w:t>Крім того, надавалося 28 послуг щодо надання інформації з Державного реєстру речових прав на нерухоме майно.</w:t>
      </w:r>
    </w:p>
    <w:p w:rsidR="00A85E4B" w:rsidRPr="0059408C" w:rsidRDefault="00A85E4B" w:rsidP="0059408C">
      <w:pPr>
        <w:spacing w:line="0" w:lineRule="atLeast"/>
        <w:ind w:firstLine="567"/>
        <w:jc w:val="both"/>
        <w:rPr>
          <w:sz w:val="26"/>
          <w:szCs w:val="26"/>
        </w:rPr>
      </w:pPr>
      <w:r w:rsidRPr="0059408C">
        <w:rPr>
          <w:sz w:val="26"/>
          <w:szCs w:val="26"/>
        </w:rPr>
        <w:t>Прийнято та направлено на виконання до відділу №4 Управління надання адміністративних послуг Головного управління Держгеокадастру у Дніпропетровській області 8 заяв щодо видачі витягу з технічної документації про нормативну грошову оцінку земельної ділянки.</w:t>
      </w:r>
    </w:p>
    <w:p w:rsidR="00A85E4B" w:rsidRPr="0059408C" w:rsidRDefault="00A85E4B" w:rsidP="0059408C">
      <w:pPr>
        <w:spacing w:line="0" w:lineRule="atLeast"/>
        <w:ind w:firstLine="567"/>
        <w:jc w:val="both"/>
        <w:rPr>
          <w:sz w:val="26"/>
          <w:szCs w:val="26"/>
        </w:rPr>
      </w:pPr>
      <w:r w:rsidRPr="0059408C">
        <w:rPr>
          <w:sz w:val="26"/>
          <w:szCs w:val="26"/>
        </w:rPr>
        <w:t>За 2025 рік надано 249 адміністративних послуг, суб’єктом надання яких є селищна рада, в тому числі:</w:t>
      </w:r>
    </w:p>
    <w:p w:rsidR="00A85E4B" w:rsidRPr="0059408C" w:rsidRDefault="0052333D" w:rsidP="0059408C">
      <w:pPr>
        <w:pStyle w:val="af7"/>
        <w:spacing w:after="0" w:line="0" w:lineRule="atLeast"/>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2F3F85">
        <w:rPr>
          <w:rFonts w:ascii="Times New Roman" w:hAnsi="Times New Roman"/>
          <w:sz w:val="26"/>
          <w:szCs w:val="26"/>
          <w:lang w:val="uk-UA"/>
        </w:rPr>
        <w:t xml:space="preserve"> </w:t>
      </w:r>
      <w:r w:rsidR="00A85E4B" w:rsidRPr="0059408C">
        <w:rPr>
          <w:rFonts w:ascii="Times New Roman" w:hAnsi="Times New Roman"/>
          <w:sz w:val="26"/>
          <w:szCs w:val="26"/>
          <w:lang w:val="uk-UA"/>
        </w:rPr>
        <w:t>послуги із земельних питань – 98;</w:t>
      </w:r>
    </w:p>
    <w:p w:rsidR="00A85E4B" w:rsidRPr="0059408C" w:rsidRDefault="0052333D" w:rsidP="0059408C">
      <w:pPr>
        <w:pStyle w:val="af7"/>
        <w:spacing w:after="0" w:line="0" w:lineRule="atLeast"/>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2F3F85">
        <w:rPr>
          <w:rFonts w:ascii="Times New Roman" w:hAnsi="Times New Roman"/>
          <w:sz w:val="26"/>
          <w:szCs w:val="26"/>
          <w:lang w:val="uk-UA"/>
        </w:rPr>
        <w:t xml:space="preserve"> </w:t>
      </w:r>
      <w:r w:rsidR="00A85E4B" w:rsidRPr="0059408C">
        <w:rPr>
          <w:rFonts w:ascii="Times New Roman" w:hAnsi="Times New Roman"/>
          <w:sz w:val="26"/>
          <w:szCs w:val="26"/>
          <w:lang w:val="uk-UA"/>
        </w:rPr>
        <w:t>послуги житлово-комунального господарства – 34;</w:t>
      </w:r>
    </w:p>
    <w:p w:rsidR="00A85E4B" w:rsidRPr="0059408C" w:rsidRDefault="0052333D" w:rsidP="0059408C">
      <w:pPr>
        <w:pStyle w:val="docdata"/>
        <w:spacing w:before="0" w:beforeAutospacing="0" w:after="0" w:afterAutospacing="0"/>
        <w:ind w:firstLine="567"/>
        <w:jc w:val="both"/>
        <w:rPr>
          <w:sz w:val="26"/>
          <w:szCs w:val="26"/>
          <w:lang w:val="uk-UA"/>
        </w:rPr>
      </w:pPr>
      <w:r w:rsidRPr="0059408C">
        <w:rPr>
          <w:sz w:val="26"/>
          <w:szCs w:val="26"/>
          <w:lang w:val="uk-UA"/>
        </w:rPr>
        <w:t>-</w:t>
      </w:r>
      <w:r w:rsidR="002F3F85">
        <w:rPr>
          <w:sz w:val="26"/>
          <w:szCs w:val="26"/>
          <w:lang w:val="uk-UA"/>
        </w:rPr>
        <w:t xml:space="preserve"> </w:t>
      </w:r>
      <w:r w:rsidR="00A85E4B" w:rsidRPr="0059408C">
        <w:rPr>
          <w:sz w:val="26"/>
          <w:szCs w:val="26"/>
          <w:lang w:val="uk-UA"/>
        </w:rPr>
        <w:t>надання статусу дитини, яка постраждала внаслідок воєнних дій та збройних конфліктів – 9;</w:t>
      </w:r>
    </w:p>
    <w:p w:rsidR="00A85E4B" w:rsidRPr="0059408C" w:rsidRDefault="0052333D" w:rsidP="0059408C">
      <w:pPr>
        <w:pStyle w:val="docdata"/>
        <w:spacing w:before="0" w:beforeAutospacing="0" w:after="0" w:afterAutospacing="0"/>
        <w:ind w:firstLine="567"/>
        <w:jc w:val="both"/>
        <w:rPr>
          <w:sz w:val="26"/>
          <w:szCs w:val="26"/>
          <w:lang w:val="uk-UA"/>
        </w:rPr>
      </w:pPr>
      <w:r w:rsidRPr="0059408C">
        <w:rPr>
          <w:sz w:val="26"/>
          <w:szCs w:val="26"/>
          <w:lang w:val="uk-UA"/>
        </w:rPr>
        <w:t>-</w:t>
      </w:r>
      <w:r w:rsidR="002F3F85">
        <w:rPr>
          <w:sz w:val="26"/>
          <w:szCs w:val="26"/>
          <w:lang w:val="uk-UA"/>
        </w:rPr>
        <w:t xml:space="preserve"> </w:t>
      </w:r>
      <w:r w:rsidR="00A85E4B" w:rsidRPr="0059408C">
        <w:rPr>
          <w:sz w:val="26"/>
          <w:szCs w:val="26"/>
          <w:lang w:val="uk-UA"/>
        </w:rPr>
        <w:t>послуги щодо квартирного обліку - 7</w:t>
      </w:r>
    </w:p>
    <w:p w:rsidR="00A85E4B" w:rsidRPr="0059408C" w:rsidRDefault="0052333D" w:rsidP="0059408C">
      <w:pPr>
        <w:pStyle w:val="docdata"/>
        <w:spacing w:before="0" w:beforeAutospacing="0" w:after="0" w:afterAutospacing="0"/>
        <w:ind w:firstLine="567"/>
        <w:jc w:val="both"/>
        <w:rPr>
          <w:sz w:val="26"/>
          <w:szCs w:val="26"/>
          <w:lang w:val="uk-UA"/>
        </w:rPr>
      </w:pPr>
      <w:r w:rsidRPr="0059408C">
        <w:rPr>
          <w:sz w:val="26"/>
          <w:szCs w:val="26"/>
          <w:lang w:val="uk-UA"/>
        </w:rPr>
        <w:t>-</w:t>
      </w:r>
      <w:r w:rsidR="002F3F85">
        <w:rPr>
          <w:sz w:val="26"/>
          <w:szCs w:val="26"/>
          <w:lang w:val="uk-UA"/>
        </w:rPr>
        <w:t xml:space="preserve"> </w:t>
      </w:r>
      <w:r w:rsidR="00A85E4B" w:rsidRPr="0059408C">
        <w:rPr>
          <w:sz w:val="26"/>
          <w:szCs w:val="26"/>
          <w:lang w:val="uk-UA"/>
        </w:rPr>
        <w:t>повідомна реєстрація галузевих (міжгалузевих) і територіальних угод, колективних договорів - 6;</w:t>
      </w:r>
    </w:p>
    <w:p w:rsidR="00A85E4B" w:rsidRPr="0059408C" w:rsidRDefault="0052333D" w:rsidP="0059408C">
      <w:pPr>
        <w:pStyle w:val="docdata"/>
        <w:spacing w:before="0" w:beforeAutospacing="0" w:after="0" w:afterAutospacing="0"/>
        <w:ind w:firstLine="567"/>
        <w:jc w:val="both"/>
        <w:rPr>
          <w:sz w:val="26"/>
          <w:szCs w:val="26"/>
          <w:lang w:val="uk-UA"/>
        </w:rPr>
      </w:pPr>
      <w:r w:rsidRPr="0059408C">
        <w:rPr>
          <w:sz w:val="26"/>
          <w:szCs w:val="26"/>
          <w:lang w:val="uk-UA"/>
        </w:rPr>
        <w:t>-</w:t>
      </w:r>
      <w:r w:rsidR="00A85E4B" w:rsidRPr="0059408C">
        <w:rPr>
          <w:sz w:val="26"/>
          <w:szCs w:val="26"/>
          <w:lang w:val="uk-UA"/>
        </w:rPr>
        <w:t xml:space="preserve"> інші по</w:t>
      </w:r>
      <w:r w:rsidR="00965893" w:rsidRPr="0059408C">
        <w:rPr>
          <w:sz w:val="26"/>
          <w:szCs w:val="26"/>
          <w:lang w:val="uk-UA"/>
        </w:rPr>
        <w:t>слуги із соціальних питань – 95;</w:t>
      </w:r>
    </w:p>
    <w:p w:rsidR="008519EE" w:rsidRPr="0059408C" w:rsidRDefault="00A85E4B" w:rsidP="0059408C">
      <w:pPr>
        <w:pStyle w:val="docdata"/>
        <w:spacing w:before="0" w:beforeAutospacing="0" w:after="0" w:afterAutospacing="0"/>
        <w:ind w:firstLine="567"/>
        <w:jc w:val="both"/>
        <w:rPr>
          <w:sz w:val="26"/>
          <w:szCs w:val="26"/>
          <w:lang w:val="uk-UA"/>
        </w:rPr>
      </w:pPr>
      <w:r w:rsidRPr="0059408C">
        <w:rPr>
          <w:sz w:val="26"/>
          <w:szCs w:val="26"/>
          <w:lang w:val="uk-UA"/>
        </w:rPr>
        <w:t>У 2025 році надавалися послуги Міністерства у справах ветеранів України «Я ветеран» щодо надання відомостей з Єдиного державного реєстру ветеранів війни – 21 послуга.</w:t>
      </w:r>
    </w:p>
    <w:p w:rsidR="00A85E4B" w:rsidRPr="0059408C" w:rsidRDefault="00A85E4B" w:rsidP="0059408C">
      <w:pPr>
        <w:pStyle w:val="docdata"/>
        <w:spacing w:before="0" w:beforeAutospacing="0" w:after="0" w:afterAutospacing="0"/>
        <w:ind w:firstLine="567"/>
        <w:jc w:val="both"/>
        <w:rPr>
          <w:sz w:val="26"/>
          <w:szCs w:val="26"/>
          <w:lang w:val="uk-UA"/>
        </w:rPr>
      </w:pPr>
      <w:r w:rsidRPr="0059408C">
        <w:rPr>
          <w:rFonts w:eastAsia="Calibri"/>
          <w:sz w:val="26"/>
          <w:szCs w:val="26"/>
          <w:lang w:val="uk-UA"/>
        </w:rPr>
        <w:t xml:space="preserve">Постановою Кабінету Міністрів України від 16 травня 2024 №560 </w:t>
      </w:r>
      <w:r w:rsidR="00556F71" w:rsidRPr="0059408C">
        <w:rPr>
          <w:rFonts w:eastAsia="Calibri"/>
          <w:sz w:val="26"/>
          <w:szCs w:val="26"/>
          <w:lang w:val="uk-UA"/>
        </w:rPr>
        <w:t xml:space="preserve">(із змінами) </w:t>
      </w:r>
      <w:r w:rsidRPr="0059408C">
        <w:rPr>
          <w:rFonts w:eastAsia="Calibri"/>
          <w:sz w:val="26"/>
          <w:szCs w:val="26"/>
          <w:lang w:val="uk-UA"/>
        </w:rPr>
        <w:t>затверджено Порядок</w:t>
      </w:r>
      <w:r w:rsidRPr="0059408C">
        <w:rPr>
          <w:sz w:val="26"/>
          <w:szCs w:val="26"/>
          <w:shd w:val="clear" w:color="auto" w:fill="FFFFFF"/>
          <w:lang w:val="uk-UA"/>
        </w:rPr>
        <w:t> подання через центри надання адміністративних послуг із використанням засобів Єдиного державного вебпорталу електронних послуг заяв про надання відстрочки від призову на військову службу під час мобілізації, на особливий період. З 01 листопада по 31 грудня 2025 року прийнято 68 заяв громадян для оформлення відстрочки.</w:t>
      </w:r>
    </w:p>
    <w:p w:rsidR="00B92AE0" w:rsidRPr="0059408C" w:rsidRDefault="00A85E4B" w:rsidP="0059408C">
      <w:pPr>
        <w:spacing w:line="0" w:lineRule="atLeast"/>
        <w:ind w:firstLine="567"/>
        <w:jc w:val="both"/>
        <w:rPr>
          <w:sz w:val="26"/>
          <w:szCs w:val="26"/>
        </w:rPr>
      </w:pPr>
      <w:r w:rsidRPr="0059408C">
        <w:rPr>
          <w:sz w:val="26"/>
          <w:szCs w:val="26"/>
        </w:rPr>
        <w:t>З вересня 2025 року у виконавчому комітеті Широківської селищної ради запроваджено надання делегованих повноважень з державної реєстрації актів цивільного стану. За вказаний період надано 66 послуг.</w:t>
      </w:r>
    </w:p>
    <w:p w:rsidR="00A85E4B" w:rsidRPr="0059408C" w:rsidRDefault="00A85E4B" w:rsidP="0059408C">
      <w:pPr>
        <w:spacing w:line="0" w:lineRule="atLeast"/>
        <w:ind w:firstLine="567"/>
        <w:jc w:val="both"/>
        <w:rPr>
          <w:sz w:val="26"/>
          <w:szCs w:val="26"/>
        </w:rPr>
      </w:pPr>
      <w:r w:rsidRPr="0059408C">
        <w:rPr>
          <w:sz w:val="26"/>
          <w:szCs w:val="26"/>
        </w:rPr>
        <w:t xml:space="preserve">Також для внутрішньо переміщених осіб було </w:t>
      </w:r>
      <w:r w:rsidRPr="0059408C">
        <w:rPr>
          <w:sz w:val="26"/>
          <w:szCs w:val="26"/>
          <w:shd w:val="clear" w:color="auto" w:fill="FFFFFF"/>
        </w:rPr>
        <w:t>под</w:t>
      </w:r>
      <w:r w:rsidR="002B3C23" w:rsidRPr="0059408C">
        <w:rPr>
          <w:sz w:val="26"/>
          <w:szCs w:val="26"/>
          <w:shd w:val="clear" w:color="auto" w:fill="FFFFFF"/>
        </w:rPr>
        <w:t>ано 7 інформаційних повідомлень</w:t>
      </w:r>
      <w:r w:rsidRPr="0059408C">
        <w:rPr>
          <w:sz w:val="26"/>
          <w:szCs w:val="26"/>
          <w:shd w:val="clear" w:color="auto" w:fill="FFFFFF"/>
        </w:rPr>
        <w:t xml:space="preserve"> про пошкоджене та знищене нерухоме майно внаслідок бойових дій, </w:t>
      </w:r>
      <w:r w:rsidRPr="0059408C">
        <w:rPr>
          <w:sz w:val="26"/>
          <w:szCs w:val="26"/>
          <w:shd w:val="clear" w:color="auto" w:fill="FFFFFF"/>
        </w:rPr>
        <w:lastRenderedPageBreak/>
        <w:t>терористичних актів, диверсій, спричинених військовою агресією російської федерації та 1 заява на компенсацію за пошкоджене або знищене майно (єВідновлення).</w:t>
      </w:r>
    </w:p>
    <w:p w:rsidR="00F436BE" w:rsidRPr="0059408C" w:rsidRDefault="000254F7" w:rsidP="0059408C">
      <w:pPr>
        <w:ind w:firstLine="567"/>
        <w:jc w:val="both"/>
        <w:rPr>
          <w:sz w:val="26"/>
          <w:szCs w:val="26"/>
        </w:rPr>
      </w:pPr>
      <w:r w:rsidRPr="0059408C">
        <w:rPr>
          <w:sz w:val="26"/>
          <w:szCs w:val="26"/>
        </w:rPr>
        <w:t xml:space="preserve">Віддаленим робочим місцем с. Шестірня протягом </w:t>
      </w:r>
      <w:r w:rsidR="00F436BE" w:rsidRPr="0059408C">
        <w:rPr>
          <w:sz w:val="26"/>
          <w:szCs w:val="26"/>
        </w:rPr>
        <w:t>2025</w:t>
      </w:r>
      <w:r w:rsidRPr="0059408C">
        <w:rPr>
          <w:sz w:val="26"/>
          <w:szCs w:val="26"/>
        </w:rPr>
        <w:t xml:space="preserve"> року було надано </w:t>
      </w:r>
      <w:r w:rsidR="00370644" w:rsidRPr="0059408C">
        <w:rPr>
          <w:sz w:val="26"/>
          <w:szCs w:val="26"/>
        </w:rPr>
        <w:t>1781</w:t>
      </w:r>
      <w:r w:rsidR="00687D8F">
        <w:rPr>
          <w:sz w:val="26"/>
          <w:szCs w:val="26"/>
        </w:rPr>
        <w:t xml:space="preserve"> </w:t>
      </w:r>
      <w:r w:rsidR="00370644" w:rsidRPr="0059408C">
        <w:rPr>
          <w:sz w:val="26"/>
          <w:szCs w:val="26"/>
        </w:rPr>
        <w:t>адміністративна</w:t>
      </w:r>
      <w:r w:rsidRPr="0059408C">
        <w:rPr>
          <w:sz w:val="26"/>
          <w:szCs w:val="26"/>
        </w:rPr>
        <w:t xml:space="preserve"> послуг</w:t>
      </w:r>
      <w:r w:rsidR="00370644" w:rsidRPr="0059408C">
        <w:rPr>
          <w:sz w:val="26"/>
          <w:szCs w:val="26"/>
        </w:rPr>
        <w:t>а</w:t>
      </w:r>
      <w:r w:rsidR="00F436BE" w:rsidRPr="0059408C">
        <w:rPr>
          <w:sz w:val="26"/>
          <w:szCs w:val="26"/>
        </w:rPr>
        <w:t>.</w:t>
      </w:r>
      <w:r w:rsidR="00BF32DB">
        <w:rPr>
          <w:sz w:val="26"/>
          <w:szCs w:val="26"/>
        </w:rPr>
        <w:t xml:space="preserve"> </w:t>
      </w:r>
      <w:r w:rsidR="00F436BE" w:rsidRPr="0059408C">
        <w:rPr>
          <w:sz w:val="26"/>
          <w:szCs w:val="26"/>
        </w:rPr>
        <w:t xml:space="preserve">Віддаленим робочим місцем с. Благодатне протягом 2025 року було надано </w:t>
      </w:r>
      <w:r w:rsidR="00A85E4B" w:rsidRPr="0059408C">
        <w:rPr>
          <w:sz w:val="26"/>
          <w:szCs w:val="26"/>
        </w:rPr>
        <w:t xml:space="preserve">553 </w:t>
      </w:r>
      <w:r w:rsidR="00F436BE" w:rsidRPr="0059408C">
        <w:rPr>
          <w:sz w:val="26"/>
          <w:szCs w:val="26"/>
        </w:rPr>
        <w:t>адміністративних послуг.</w:t>
      </w:r>
    </w:p>
    <w:p w:rsidR="00C7774A" w:rsidRPr="0059408C" w:rsidRDefault="00C7774A" w:rsidP="0059408C">
      <w:pPr>
        <w:widowControl w:val="0"/>
        <w:ind w:firstLine="567"/>
        <w:jc w:val="both"/>
        <w:rPr>
          <w:b/>
          <w:sz w:val="26"/>
          <w:szCs w:val="26"/>
        </w:rPr>
      </w:pPr>
    </w:p>
    <w:p w:rsidR="00C429FE" w:rsidRPr="0059408C" w:rsidRDefault="00C429FE" w:rsidP="0059408C">
      <w:pPr>
        <w:widowControl w:val="0"/>
        <w:ind w:firstLine="567"/>
        <w:jc w:val="both"/>
        <w:rPr>
          <w:b/>
          <w:sz w:val="26"/>
          <w:szCs w:val="26"/>
        </w:rPr>
      </w:pPr>
      <w:r w:rsidRPr="0059408C">
        <w:rPr>
          <w:b/>
          <w:sz w:val="26"/>
          <w:szCs w:val="26"/>
        </w:rPr>
        <w:t xml:space="preserve">2.4. Інвестиційна та зовнішньоекономічна діяльність </w:t>
      </w:r>
    </w:p>
    <w:p w:rsidR="00C7774A" w:rsidRPr="0059408C" w:rsidRDefault="00C7774A" w:rsidP="0059408C">
      <w:pPr>
        <w:widowControl w:val="0"/>
        <w:ind w:firstLine="567"/>
        <w:jc w:val="both"/>
        <w:rPr>
          <w:b/>
          <w:sz w:val="26"/>
          <w:szCs w:val="26"/>
        </w:rPr>
      </w:pPr>
    </w:p>
    <w:p w:rsidR="007636E4" w:rsidRPr="0059408C" w:rsidRDefault="002D39BB" w:rsidP="0059408C">
      <w:pPr>
        <w:widowControl w:val="0"/>
        <w:ind w:firstLine="567"/>
        <w:jc w:val="both"/>
        <w:rPr>
          <w:sz w:val="26"/>
          <w:szCs w:val="26"/>
        </w:rPr>
      </w:pPr>
      <w:r w:rsidRPr="0059408C">
        <w:rPr>
          <w:sz w:val="26"/>
          <w:szCs w:val="26"/>
        </w:rPr>
        <w:t>За січень-</w:t>
      </w:r>
      <w:r w:rsidR="00716FDB" w:rsidRPr="0059408C">
        <w:rPr>
          <w:sz w:val="26"/>
          <w:szCs w:val="26"/>
        </w:rPr>
        <w:t>груд</w:t>
      </w:r>
      <w:r w:rsidRPr="0059408C">
        <w:rPr>
          <w:sz w:val="26"/>
          <w:szCs w:val="26"/>
        </w:rPr>
        <w:t>ень 2025</w:t>
      </w:r>
      <w:r w:rsidR="007636E4" w:rsidRPr="0059408C">
        <w:rPr>
          <w:sz w:val="26"/>
          <w:szCs w:val="26"/>
        </w:rPr>
        <w:t xml:space="preserve"> року на виконання заходів Програми соціально-економічного та культурного розвитку Широківської селищної ради підприємствами та установами громади за рахунок усіх джерел фінансування проведено наступну роботу:</w:t>
      </w:r>
    </w:p>
    <w:p w:rsidR="00377A0D" w:rsidRPr="0059408C" w:rsidRDefault="00377A0D" w:rsidP="0059408C">
      <w:pPr>
        <w:ind w:firstLine="567"/>
        <w:jc w:val="both"/>
        <w:rPr>
          <w:sz w:val="26"/>
          <w:szCs w:val="26"/>
        </w:rPr>
      </w:pPr>
      <w:r w:rsidRPr="0059408C">
        <w:rPr>
          <w:sz w:val="26"/>
          <w:szCs w:val="26"/>
        </w:rPr>
        <w:t xml:space="preserve">З </w:t>
      </w:r>
      <w:r w:rsidRPr="0059408C">
        <w:rPr>
          <w:sz w:val="26"/>
          <w:szCs w:val="26"/>
          <w:u w:val="single"/>
        </w:rPr>
        <w:t>державного бюджету</w:t>
      </w:r>
      <w:r w:rsidRPr="0059408C">
        <w:rPr>
          <w:sz w:val="26"/>
          <w:szCs w:val="26"/>
        </w:rPr>
        <w:t xml:space="preserve"> отримано субвенції на: </w:t>
      </w:r>
    </w:p>
    <w:p w:rsidR="00533FF7" w:rsidRPr="0059408C" w:rsidRDefault="00377A0D" w:rsidP="0059408C">
      <w:pPr>
        <w:ind w:firstLine="567"/>
        <w:jc w:val="both"/>
        <w:rPr>
          <w:sz w:val="26"/>
          <w:szCs w:val="26"/>
        </w:rPr>
      </w:pPr>
      <w:r w:rsidRPr="0059408C">
        <w:rPr>
          <w:sz w:val="26"/>
          <w:szCs w:val="26"/>
        </w:rPr>
        <w:t>-</w:t>
      </w:r>
      <w:r w:rsidR="00687D8F">
        <w:rPr>
          <w:sz w:val="26"/>
          <w:szCs w:val="26"/>
        </w:rPr>
        <w:t xml:space="preserve"> </w:t>
      </w:r>
      <w:r w:rsidRPr="0059408C">
        <w:rPr>
          <w:sz w:val="26"/>
          <w:szCs w:val="26"/>
        </w:rPr>
        <w:t>придбання засобів навчання для навчальних кабінетів 7 класів Нової української школи на суму 676,3 тис.</w:t>
      </w:r>
      <w:r w:rsidR="00BF32DB">
        <w:rPr>
          <w:sz w:val="26"/>
          <w:szCs w:val="26"/>
        </w:rPr>
        <w:t xml:space="preserve"> </w:t>
      </w:r>
      <w:r w:rsidRPr="0059408C">
        <w:rPr>
          <w:sz w:val="26"/>
          <w:szCs w:val="26"/>
        </w:rPr>
        <w:t>грн, співфінансування з місцевого бюджету на суму 75,2 тис.</w:t>
      </w:r>
      <w:r w:rsidR="00BF32DB">
        <w:rPr>
          <w:sz w:val="26"/>
          <w:szCs w:val="26"/>
        </w:rPr>
        <w:t xml:space="preserve"> </w:t>
      </w:r>
      <w:r w:rsidRPr="0059408C">
        <w:rPr>
          <w:sz w:val="26"/>
          <w:szCs w:val="26"/>
        </w:rPr>
        <w:t>грн</w:t>
      </w:r>
      <w:r w:rsidR="000660C9" w:rsidRPr="0059408C">
        <w:rPr>
          <w:sz w:val="26"/>
          <w:szCs w:val="26"/>
        </w:rPr>
        <w:t>, які повністю використано;</w:t>
      </w:r>
    </w:p>
    <w:p w:rsidR="00377A0D" w:rsidRPr="0059408C" w:rsidRDefault="00377A0D" w:rsidP="0059408C">
      <w:pPr>
        <w:ind w:firstLine="567"/>
        <w:jc w:val="both"/>
        <w:rPr>
          <w:bCs/>
          <w:sz w:val="26"/>
          <w:szCs w:val="26"/>
          <w:lang w:eastAsia="uk-UA"/>
        </w:rPr>
      </w:pPr>
      <w:r w:rsidRPr="0059408C">
        <w:rPr>
          <w:bCs/>
          <w:color w:val="000000"/>
          <w:sz w:val="26"/>
          <w:szCs w:val="26"/>
          <w:lang w:eastAsia="uk-UA"/>
        </w:rPr>
        <w:t>-</w:t>
      </w:r>
      <w:r w:rsidR="00687D8F">
        <w:rPr>
          <w:bCs/>
          <w:color w:val="000000"/>
          <w:sz w:val="26"/>
          <w:szCs w:val="26"/>
          <w:lang w:eastAsia="uk-UA"/>
        </w:rPr>
        <w:t xml:space="preserve"> </w:t>
      </w:r>
      <w:r w:rsidRPr="0059408C">
        <w:rPr>
          <w:bCs/>
          <w:color w:val="000000"/>
          <w:sz w:val="26"/>
          <w:szCs w:val="26"/>
          <w:lang w:eastAsia="uk-UA"/>
        </w:rPr>
        <w:t xml:space="preserve">виконання заходів щодо придбання обладнання, створення та модернізації (проведення реконструкції та капітального ремонту) </w:t>
      </w:r>
      <w:r w:rsidR="008D3E9E" w:rsidRPr="0059408C">
        <w:rPr>
          <w:bCs/>
          <w:color w:val="000000"/>
          <w:sz w:val="26"/>
          <w:szCs w:val="26"/>
          <w:lang w:eastAsia="uk-UA"/>
        </w:rPr>
        <w:t>їдале</w:t>
      </w:r>
      <w:r w:rsidR="00E0059E" w:rsidRPr="0059408C">
        <w:rPr>
          <w:bCs/>
          <w:color w:val="000000"/>
          <w:sz w:val="26"/>
          <w:szCs w:val="26"/>
          <w:lang w:eastAsia="uk-UA"/>
        </w:rPr>
        <w:t>нь</w:t>
      </w:r>
      <w:r w:rsidRPr="0059408C">
        <w:rPr>
          <w:bCs/>
          <w:color w:val="000000"/>
          <w:sz w:val="26"/>
          <w:szCs w:val="26"/>
          <w:lang w:eastAsia="uk-UA"/>
        </w:rPr>
        <w:t xml:space="preserve"> (харчоблоків) закладів загальної середньої освіти на загальну суму 3810,8 тис.</w:t>
      </w:r>
      <w:r w:rsidR="005A4370">
        <w:rPr>
          <w:bCs/>
          <w:color w:val="000000"/>
          <w:sz w:val="26"/>
          <w:szCs w:val="26"/>
          <w:lang w:eastAsia="uk-UA"/>
        </w:rPr>
        <w:t xml:space="preserve"> </w:t>
      </w:r>
      <w:r w:rsidRPr="0059408C">
        <w:rPr>
          <w:bCs/>
          <w:color w:val="000000"/>
          <w:sz w:val="26"/>
          <w:szCs w:val="26"/>
          <w:lang w:eastAsia="uk-UA"/>
        </w:rPr>
        <w:t>грн для Широків</w:t>
      </w:r>
      <w:r w:rsidR="003431F0" w:rsidRPr="0059408C">
        <w:rPr>
          <w:bCs/>
          <w:color w:val="000000"/>
          <w:sz w:val="26"/>
          <w:szCs w:val="26"/>
          <w:lang w:eastAsia="uk-UA"/>
        </w:rPr>
        <w:t xml:space="preserve">ського ліцею </w:t>
      </w:r>
      <w:r w:rsidR="003431F0" w:rsidRPr="0059408C">
        <w:rPr>
          <w:bCs/>
          <w:sz w:val="26"/>
          <w:szCs w:val="26"/>
          <w:lang w:eastAsia="uk-UA"/>
        </w:rPr>
        <w:t>№1. Станом на 01.01.2026</w:t>
      </w:r>
      <w:r w:rsidRPr="0059408C">
        <w:rPr>
          <w:bCs/>
          <w:sz w:val="26"/>
          <w:szCs w:val="26"/>
          <w:lang w:eastAsia="uk-UA"/>
        </w:rPr>
        <w:t xml:space="preserve"> року використано кошти субвенції в сумі 3425,0 тис.</w:t>
      </w:r>
      <w:r w:rsidR="005A4370">
        <w:rPr>
          <w:bCs/>
          <w:sz w:val="26"/>
          <w:szCs w:val="26"/>
          <w:lang w:eastAsia="uk-UA"/>
        </w:rPr>
        <w:t xml:space="preserve"> </w:t>
      </w:r>
      <w:r w:rsidR="00C3154D" w:rsidRPr="0059408C">
        <w:rPr>
          <w:bCs/>
          <w:sz w:val="26"/>
          <w:szCs w:val="26"/>
          <w:lang w:eastAsia="uk-UA"/>
        </w:rPr>
        <w:t xml:space="preserve">грн. </w:t>
      </w:r>
      <w:r w:rsidR="000660C9" w:rsidRPr="0059408C">
        <w:rPr>
          <w:bCs/>
          <w:sz w:val="26"/>
          <w:szCs w:val="26"/>
          <w:lang w:eastAsia="uk-UA"/>
        </w:rPr>
        <w:t>Об’єкт введено в експлуатацію;</w:t>
      </w:r>
    </w:p>
    <w:p w:rsidR="00377A0D" w:rsidRPr="0059408C" w:rsidRDefault="000660C9" w:rsidP="0059408C">
      <w:pPr>
        <w:ind w:firstLine="567"/>
        <w:jc w:val="both"/>
        <w:rPr>
          <w:bCs/>
          <w:color w:val="000000"/>
          <w:sz w:val="26"/>
          <w:szCs w:val="26"/>
          <w:lang w:eastAsia="uk-UA"/>
        </w:rPr>
      </w:pPr>
      <w:r w:rsidRPr="0059408C">
        <w:rPr>
          <w:bCs/>
          <w:color w:val="000000"/>
          <w:sz w:val="26"/>
          <w:szCs w:val="26"/>
          <w:lang w:eastAsia="uk-UA"/>
        </w:rPr>
        <w:t>-</w:t>
      </w:r>
      <w:r w:rsidR="005A4370">
        <w:rPr>
          <w:bCs/>
          <w:color w:val="000000"/>
          <w:sz w:val="26"/>
          <w:szCs w:val="26"/>
          <w:lang w:eastAsia="uk-UA"/>
        </w:rPr>
        <w:t xml:space="preserve"> </w:t>
      </w:r>
      <w:r w:rsidRPr="0059408C">
        <w:rPr>
          <w:bCs/>
          <w:color w:val="000000"/>
          <w:sz w:val="26"/>
          <w:szCs w:val="26"/>
          <w:lang w:eastAsia="uk-UA"/>
        </w:rPr>
        <w:t>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закладів загальної середньої освіти</w:t>
      </w:r>
      <w:r w:rsidR="00FF3F86" w:rsidRPr="0059408C">
        <w:rPr>
          <w:bCs/>
          <w:color w:val="000000"/>
          <w:sz w:val="26"/>
          <w:szCs w:val="26"/>
          <w:lang w:eastAsia="uk-UA"/>
        </w:rPr>
        <w:t xml:space="preserve"> (кошти державного бюджету)</w:t>
      </w:r>
      <w:r w:rsidRPr="0059408C">
        <w:rPr>
          <w:bCs/>
          <w:color w:val="000000"/>
          <w:sz w:val="26"/>
          <w:szCs w:val="26"/>
          <w:lang w:eastAsia="uk-UA"/>
        </w:rPr>
        <w:t xml:space="preserve">  на суму 3618,3 тис.</w:t>
      </w:r>
      <w:r w:rsidR="005A4370">
        <w:rPr>
          <w:bCs/>
          <w:color w:val="000000"/>
          <w:sz w:val="26"/>
          <w:szCs w:val="26"/>
          <w:lang w:eastAsia="uk-UA"/>
        </w:rPr>
        <w:t xml:space="preserve"> </w:t>
      </w:r>
      <w:r w:rsidRPr="0059408C">
        <w:rPr>
          <w:bCs/>
          <w:color w:val="000000"/>
          <w:sz w:val="26"/>
          <w:szCs w:val="26"/>
          <w:lang w:eastAsia="uk-UA"/>
        </w:rPr>
        <w:t>грн, станом на 01.01.2026</w:t>
      </w:r>
      <w:r w:rsidR="00556F71" w:rsidRPr="0059408C">
        <w:rPr>
          <w:bCs/>
          <w:color w:val="000000"/>
          <w:sz w:val="26"/>
          <w:szCs w:val="26"/>
          <w:lang w:eastAsia="uk-UA"/>
        </w:rPr>
        <w:t xml:space="preserve"> року</w:t>
      </w:r>
      <w:r w:rsidRPr="0059408C">
        <w:rPr>
          <w:bCs/>
          <w:color w:val="000000"/>
          <w:sz w:val="26"/>
          <w:szCs w:val="26"/>
          <w:lang w:eastAsia="uk-UA"/>
        </w:rPr>
        <w:t xml:space="preserve"> використано 1257,2 тис.</w:t>
      </w:r>
      <w:r w:rsidR="005A4370">
        <w:rPr>
          <w:bCs/>
          <w:color w:val="000000"/>
          <w:sz w:val="26"/>
          <w:szCs w:val="26"/>
          <w:lang w:eastAsia="uk-UA"/>
        </w:rPr>
        <w:t xml:space="preserve"> </w:t>
      </w:r>
      <w:r w:rsidRPr="0059408C">
        <w:rPr>
          <w:bCs/>
          <w:color w:val="000000"/>
          <w:sz w:val="26"/>
          <w:szCs w:val="26"/>
          <w:lang w:eastAsia="uk-UA"/>
        </w:rPr>
        <w:t>грн. Також на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(кошти ООН) на суму 221,7 тис.</w:t>
      </w:r>
      <w:r w:rsidR="005A4370">
        <w:rPr>
          <w:bCs/>
          <w:color w:val="000000"/>
          <w:sz w:val="26"/>
          <w:szCs w:val="26"/>
          <w:lang w:eastAsia="uk-UA"/>
        </w:rPr>
        <w:t xml:space="preserve"> </w:t>
      </w:r>
      <w:r w:rsidRPr="0059408C">
        <w:rPr>
          <w:bCs/>
          <w:color w:val="000000"/>
          <w:sz w:val="26"/>
          <w:szCs w:val="26"/>
          <w:lang w:eastAsia="uk-UA"/>
        </w:rPr>
        <w:t xml:space="preserve">грн, станом на 01.01.2026 </w:t>
      </w:r>
      <w:r w:rsidR="00AC4D11" w:rsidRPr="0059408C">
        <w:rPr>
          <w:bCs/>
          <w:color w:val="000000"/>
          <w:sz w:val="26"/>
          <w:szCs w:val="26"/>
          <w:lang w:eastAsia="uk-UA"/>
        </w:rPr>
        <w:t>року</w:t>
      </w:r>
      <w:r w:rsidRPr="0059408C">
        <w:rPr>
          <w:bCs/>
          <w:color w:val="000000"/>
          <w:sz w:val="26"/>
          <w:szCs w:val="26"/>
          <w:lang w:eastAsia="uk-UA"/>
        </w:rPr>
        <w:t xml:space="preserve"> використано 143,3 тис.</w:t>
      </w:r>
      <w:r w:rsidR="005A4370">
        <w:rPr>
          <w:bCs/>
          <w:color w:val="000000"/>
          <w:sz w:val="26"/>
          <w:szCs w:val="26"/>
          <w:lang w:eastAsia="uk-UA"/>
        </w:rPr>
        <w:t xml:space="preserve"> </w:t>
      </w:r>
      <w:r w:rsidRPr="0059408C">
        <w:rPr>
          <w:bCs/>
          <w:color w:val="000000"/>
          <w:sz w:val="26"/>
          <w:szCs w:val="26"/>
          <w:lang w:eastAsia="uk-UA"/>
        </w:rPr>
        <w:t xml:space="preserve">грн. </w:t>
      </w:r>
    </w:p>
    <w:p w:rsidR="00556F71" w:rsidRPr="0059408C" w:rsidRDefault="00556F71" w:rsidP="0059408C">
      <w:pPr>
        <w:widowControl w:val="0"/>
        <w:ind w:firstLine="567"/>
        <w:jc w:val="both"/>
        <w:rPr>
          <w:b/>
          <w:color w:val="FF0000"/>
          <w:sz w:val="26"/>
          <w:szCs w:val="26"/>
        </w:rPr>
      </w:pPr>
    </w:p>
    <w:p w:rsidR="006A2885" w:rsidRPr="00BF32DB" w:rsidRDefault="007636E4" w:rsidP="0059408C">
      <w:pPr>
        <w:widowControl w:val="0"/>
        <w:ind w:firstLine="567"/>
        <w:jc w:val="both"/>
        <w:rPr>
          <w:sz w:val="26"/>
          <w:szCs w:val="26"/>
        </w:rPr>
      </w:pPr>
      <w:r w:rsidRPr="00BF32DB">
        <w:rPr>
          <w:sz w:val="26"/>
          <w:szCs w:val="26"/>
        </w:rPr>
        <w:t xml:space="preserve">Кошти </w:t>
      </w:r>
      <w:r w:rsidRPr="00BF32DB">
        <w:rPr>
          <w:sz w:val="26"/>
          <w:szCs w:val="26"/>
          <w:u w:val="single"/>
        </w:rPr>
        <w:t>обласного бюджету</w:t>
      </w:r>
      <w:r w:rsidRPr="00BF32DB">
        <w:rPr>
          <w:sz w:val="26"/>
          <w:szCs w:val="26"/>
        </w:rPr>
        <w:t xml:space="preserve"> були спрямовані на</w:t>
      </w:r>
      <w:r w:rsidR="006A2885" w:rsidRPr="00BF32DB">
        <w:rPr>
          <w:sz w:val="26"/>
          <w:szCs w:val="26"/>
        </w:rPr>
        <w:t>:</w:t>
      </w:r>
    </w:p>
    <w:p w:rsidR="001953DE" w:rsidRPr="00BF32DB" w:rsidRDefault="001953DE" w:rsidP="0059408C">
      <w:pPr>
        <w:widowControl w:val="0"/>
        <w:ind w:firstLine="567"/>
        <w:jc w:val="both"/>
        <w:rPr>
          <w:sz w:val="26"/>
          <w:szCs w:val="26"/>
          <w:shd w:val="clear" w:color="auto" w:fill="FFFFFF"/>
        </w:rPr>
      </w:pPr>
      <w:r w:rsidRPr="00BF32DB">
        <w:rPr>
          <w:sz w:val="26"/>
          <w:szCs w:val="26"/>
          <w:shd w:val="clear" w:color="auto" w:fill="FFFFFF"/>
        </w:rPr>
        <w:t>-</w:t>
      </w:r>
      <w:r w:rsidR="005A4370" w:rsidRPr="00BF32DB">
        <w:rPr>
          <w:sz w:val="26"/>
          <w:szCs w:val="26"/>
          <w:shd w:val="clear" w:color="auto" w:fill="FFFFFF"/>
        </w:rPr>
        <w:t xml:space="preserve"> </w:t>
      </w:r>
      <w:r w:rsidRPr="00BF32DB">
        <w:rPr>
          <w:sz w:val="26"/>
          <w:szCs w:val="26"/>
          <w:shd w:val="clear" w:color="auto" w:fill="FFFFFF"/>
        </w:rPr>
        <w:t xml:space="preserve">пільгове медичне обслуговування осіб, які постраждали внаслідок Чорнобильської катастрофи </w:t>
      </w:r>
      <w:r w:rsidRPr="00BF32DB">
        <w:rPr>
          <w:sz w:val="26"/>
          <w:szCs w:val="26"/>
        </w:rPr>
        <w:t>при плані 10,6 тис.</w:t>
      </w:r>
      <w:r w:rsidR="005A4370" w:rsidRPr="00BF32DB">
        <w:rPr>
          <w:sz w:val="26"/>
          <w:szCs w:val="26"/>
        </w:rPr>
        <w:t xml:space="preserve"> </w:t>
      </w:r>
      <w:r w:rsidRPr="00BF32DB">
        <w:rPr>
          <w:sz w:val="26"/>
          <w:szCs w:val="26"/>
        </w:rPr>
        <w:t>грн, кошти використані повністю (для безоплатного придбання ліків за рецептами лікарів 5 осіб);</w:t>
      </w:r>
    </w:p>
    <w:p w:rsidR="00B92529" w:rsidRPr="00BF32DB" w:rsidRDefault="009E2764" w:rsidP="0059408C">
      <w:pPr>
        <w:widowControl w:val="0"/>
        <w:ind w:firstLine="567"/>
        <w:jc w:val="both"/>
        <w:rPr>
          <w:sz w:val="26"/>
          <w:szCs w:val="26"/>
        </w:rPr>
      </w:pPr>
      <w:r w:rsidRPr="00BF32DB">
        <w:rPr>
          <w:sz w:val="26"/>
          <w:szCs w:val="26"/>
        </w:rPr>
        <w:t>-</w:t>
      </w:r>
      <w:r w:rsidR="004D5BB0" w:rsidRPr="00BF32DB">
        <w:rPr>
          <w:sz w:val="26"/>
          <w:szCs w:val="26"/>
        </w:rPr>
        <w:t xml:space="preserve"> </w:t>
      </w:r>
      <w:r w:rsidRPr="00BF32DB">
        <w:rPr>
          <w:sz w:val="26"/>
          <w:szCs w:val="26"/>
        </w:rPr>
        <w:t xml:space="preserve">виконання доручень виборців депутатами  обласної ради в 2025 році </w:t>
      </w:r>
      <w:r w:rsidR="004D0CA6" w:rsidRPr="00BF32DB">
        <w:rPr>
          <w:sz w:val="26"/>
          <w:szCs w:val="26"/>
        </w:rPr>
        <w:t>при плані 300,0 тис.</w:t>
      </w:r>
      <w:r w:rsidR="005A4370" w:rsidRPr="00BF32DB">
        <w:rPr>
          <w:sz w:val="26"/>
          <w:szCs w:val="26"/>
        </w:rPr>
        <w:t xml:space="preserve"> </w:t>
      </w:r>
      <w:r w:rsidR="004D0CA6" w:rsidRPr="00BF32DB">
        <w:rPr>
          <w:sz w:val="26"/>
          <w:szCs w:val="26"/>
        </w:rPr>
        <w:t>грн</w:t>
      </w:r>
      <w:r w:rsidRPr="00BF32DB">
        <w:rPr>
          <w:sz w:val="26"/>
          <w:szCs w:val="26"/>
        </w:rPr>
        <w:t xml:space="preserve"> (Ситниченко Євген – 200,0 тис.</w:t>
      </w:r>
      <w:r w:rsidR="005A4370" w:rsidRPr="00BF32DB">
        <w:rPr>
          <w:sz w:val="26"/>
          <w:szCs w:val="26"/>
        </w:rPr>
        <w:t xml:space="preserve"> </w:t>
      </w:r>
      <w:r w:rsidRPr="00BF32DB">
        <w:rPr>
          <w:sz w:val="26"/>
          <w:szCs w:val="26"/>
        </w:rPr>
        <w:t>грн; Чиркова Олена – 90,0 тис.</w:t>
      </w:r>
      <w:r w:rsidR="005A4370" w:rsidRPr="00BF32DB">
        <w:rPr>
          <w:sz w:val="26"/>
          <w:szCs w:val="26"/>
        </w:rPr>
        <w:t xml:space="preserve"> </w:t>
      </w:r>
      <w:r w:rsidRPr="00BF32DB">
        <w:rPr>
          <w:sz w:val="26"/>
          <w:szCs w:val="26"/>
        </w:rPr>
        <w:t>грн; Лисенко Н.А. – 10,0 тис.</w:t>
      </w:r>
      <w:r w:rsidR="005A4370" w:rsidRPr="00BF32DB">
        <w:rPr>
          <w:sz w:val="26"/>
          <w:szCs w:val="26"/>
        </w:rPr>
        <w:t xml:space="preserve"> </w:t>
      </w:r>
      <w:r w:rsidRPr="00BF32DB">
        <w:rPr>
          <w:sz w:val="26"/>
          <w:szCs w:val="26"/>
        </w:rPr>
        <w:t>грн</w:t>
      </w:r>
      <w:r w:rsidR="004D0CA6" w:rsidRPr="00BF32DB">
        <w:rPr>
          <w:sz w:val="26"/>
          <w:szCs w:val="26"/>
        </w:rPr>
        <w:t>), к</w:t>
      </w:r>
      <w:r w:rsidRPr="00BF32DB">
        <w:rPr>
          <w:sz w:val="26"/>
          <w:szCs w:val="26"/>
        </w:rPr>
        <w:t xml:space="preserve">ошти використані </w:t>
      </w:r>
      <w:r w:rsidR="004D0CA6" w:rsidRPr="00BF32DB">
        <w:rPr>
          <w:sz w:val="26"/>
          <w:szCs w:val="26"/>
        </w:rPr>
        <w:t>в сумі 298,9 тис.</w:t>
      </w:r>
      <w:r w:rsidR="005A4370" w:rsidRPr="00BF32DB">
        <w:rPr>
          <w:sz w:val="26"/>
          <w:szCs w:val="26"/>
        </w:rPr>
        <w:t xml:space="preserve"> </w:t>
      </w:r>
      <w:r w:rsidR="004D0CA6" w:rsidRPr="00BF32DB">
        <w:rPr>
          <w:sz w:val="26"/>
          <w:szCs w:val="26"/>
        </w:rPr>
        <w:t xml:space="preserve">грн </w:t>
      </w:r>
      <w:r w:rsidRPr="00BF32DB">
        <w:rPr>
          <w:sz w:val="26"/>
          <w:szCs w:val="26"/>
        </w:rPr>
        <w:t>на:</w:t>
      </w:r>
    </w:p>
    <w:p w:rsidR="008519EE" w:rsidRPr="00BF32DB" w:rsidRDefault="00413EC0" w:rsidP="0059408C">
      <w:pPr>
        <w:widowControl w:val="0"/>
        <w:ind w:firstLine="567"/>
        <w:jc w:val="both"/>
        <w:rPr>
          <w:sz w:val="26"/>
          <w:szCs w:val="26"/>
        </w:rPr>
      </w:pPr>
      <w:r w:rsidRPr="00BF32DB">
        <w:rPr>
          <w:sz w:val="26"/>
          <w:szCs w:val="26"/>
        </w:rPr>
        <w:t>-</w:t>
      </w:r>
      <w:r w:rsidR="005A4370" w:rsidRPr="00BF32DB">
        <w:rPr>
          <w:sz w:val="26"/>
          <w:szCs w:val="26"/>
        </w:rPr>
        <w:t xml:space="preserve"> </w:t>
      </w:r>
      <w:r w:rsidR="009E2764" w:rsidRPr="00BF32DB">
        <w:rPr>
          <w:sz w:val="26"/>
          <w:szCs w:val="26"/>
        </w:rPr>
        <w:t xml:space="preserve">виплату матеріальної допомоги  </w:t>
      </w:r>
      <w:r w:rsidR="007A3567" w:rsidRPr="00BF32DB">
        <w:rPr>
          <w:sz w:val="26"/>
          <w:szCs w:val="26"/>
        </w:rPr>
        <w:t>25</w:t>
      </w:r>
      <w:r w:rsidR="009E2764" w:rsidRPr="00BF32DB">
        <w:rPr>
          <w:sz w:val="26"/>
          <w:szCs w:val="26"/>
        </w:rPr>
        <w:t xml:space="preserve"> мешканцям громади;</w:t>
      </w:r>
    </w:p>
    <w:p w:rsidR="009E2764" w:rsidRPr="00BF32DB" w:rsidRDefault="00413EC0" w:rsidP="0059408C">
      <w:pPr>
        <w:widowControl w:val="0"/>
        <w:ind w:firstLine="567"/>
        <w:jc w:val="both"/>
        <w:rPr>
          <w:sz w:val="26"/>
          <w:szCs w:val="26"/>
        </w:rPr>
      </w:pPr>
      <w:r w:rsidRPr="00BF32DB">
        <w:rPr>
          <w:sz w:val="26"/>
          <w:szCs w:val="26"/>
        </w:rPr>
        <w:t>-</w:t>
      </w:r>
      <w:r w:rsidR="005A4370" w:rsidRPr="00BF32DB">
        <w:rPr>
          <w:sz w:val="26"/>
          <w:szCs w:val="26"/>
        </w:rPr>
        <w:t xml:space="preserve"> </w:t>
      </w:r>
      <w:r w:rsidR="009E2764" w:rsidRPr="00BF32DB">
        <w:rPr>
          <w:sz w:val="26"/>
          <w:szCs w:val="26"/>
        </w:rPr>
        <w:t>придбання</w:t>
      </w:r>
      <w:r w:rsidR="00B92AE0" w:rsidRPr="00BF32DB">
        <w:rPr>
          <w:sz w:val="26"/>
          <w:szCs w:val="26"/>
        </w:rPr>
        <w:t xml:space="preserve"> 4 металопластикових вікон, </w:t>
      </w:r>
      <w:r w:rsidR="009E2764" w:rsidRPr="00BF32DB">
        <w:rPr>
          <w:sz w:val="26"/>
          <w:szCs w:val="26"/>
        </w:rPr>
        <w:t>1 дверей</w:t>
      </w:r>
      <w:r w:rsidR="005A4370" w:rsidRPr="00BF32DB">
        <w:rPr>
          <w:sz w:val="26"/>
          <w:szCs w:val="26"/>
        </w:rPr>
        <w:t xml:space="preserve"> </w:t>
      </w:r>
      <w:r w:rsidR="005B650C" w:rsidRPr="00BF32DB">
        <w:rPr>
          <w:sz w:val="26"/>
          <w:szCs w:val="26"/>
        </w:rPr>
        <w:t>,</w:t>
      </w:r>
      <w:r w:rsidRPr="00BF32DB">
        <w:rPr>
          <w:sz w:val="26"/>
          <w:szCs w:val="26"/>
        </w:rPr>
        <w:t>багатофункціонального пристрою</w:t>
      </w:r>
      <w:r w:rsidR="005A4370" w:rsidRPr="00BF32DB">
        <w:rPr>
          <w:sz w:val="26"/>
          <w:szCs w:val="26"/>
        </w:rPr>
        <w:t xml:space="preserve"> для  Широківського ліцею</w:t>
      </w:r>
      <w:r w:rsidR="009E2764" w:rsidRPr="00BF32DB">
        <w:rPr>
          <w:sz w:val="26"/>
          <w:szCs w:val="26"/>
        </w:rPr>
        <w:t xml:space="preserve"> №1 та Широківського ліцею  №2</w:t>
      </w:r>
      <w:r w:rsidR="00B23518" w:rsidRPr="00BF32DB">
        <w:rPr>
          <w:sz w:val="26"/>
          <w:szCs w:val="26"/>
        </w:rPr>
        <w:t>;</w:t>
      </w:r>
    </w:p>
    <w:p w:rsidR="00B92AE0" w:rsidRPr="00BF32DB" w:rsidRDefault="00B92AE0" w:rsidP="0059408C">
      <w:pPr>
        <w:widowControl w:val="0"/>
        <w:ind w:firstLine="567"/>
        <w:jc w:val="both"/>
        <w:rPr>
          <w:sz w:val="26"/>
          <w:szCs w:val="26"/>
        </w:rPr>
      </w:pPr>
      <w:r w:rsidRPr="00BF32DB">
        <w:rPr>
          <w:sz w:val="26"/>
          <w:szCs w:val="26"/>
        </w:rPr>
        <w:t>-</w:t>
      </w:r>
      <w:r w:rsidR="005A4370" w:rsidRPr="00BF32DB">
        <w:rPr>
          <w:sz w:val="26"/>
          <w:szCs w:val="26"/>
        </w:rPr>
        <w:t xml:space="preserve"> </w:t>
      </w:r>
      <w:r w:rsidRPr="00BF32DB">
        <w:rPr>
          <w:sz w:val="26"/>
          <w:szCs w:val="26"/>
        </w:rPr>
        <w:t xml:space="preserve">придбання </w:t>
      </w:r>
      <w:r w:rsidR="00E11102" w:rsidRPr="00BF32DB">
        <w:rPr>
          <w:sz w:val="26"/>
          <w:szCs w:val="26"/>
        </w:rPr>
        <w:t>багатофункціонального пристрою</w:t>
      </w:r>
      <w:r w:rsidRPr="00BF32DB">
        <w:rPr>
          <w:sz w:val="26"/>
          <w:szCs w:val="26"/>
        </w:rPr>
        <w:t xml:space="preserve"> та ламінатора</w:t>
      </w:r>
      <w:r w:rsidR="007D1FA6" w:rsidRPr="00BF32DB">
        <w:rPr>
          <w:sz w:val="26"/>
          <w:szCs w:val="26"/>
        </w:rPr>
        <w:t xml:space="preserve"> </w:t>
      </w:r>
      <w:r w:rsidR="00E11102" w:rsidRPr="00BF32DB">
        <w:rPr>
          <w:sz w:val="26"/>
          <w:szCs w:val="26"/>
        </w:rPr>
        <w:t>для інклюзивно-ресурсного центру;</w:t>
      </w:r>
    </w:p>
    <w:p w:rsidR="00B23518" w:rsidRPr="00BF32DB" w:rsidRDefault="00B23518" w:rsidP="0059408C">
      <w:pPr>
        <w:widowControl w:val="0"/>
        <w:ind w:firstLine="567"/>
        <w:jc w:val="both"/>
        <w:rPr>
          <w:sz w:val="26"/>
          <w:szCs w:val="26"/>
        </w:rPr>
      </w:pPr>
      <w:r w:rsidRPr="00BF32DB">
        <w:rPr>
          <w:sz w:val="26"/>
          <w:szCs w:val="26"/>
        </w:rPr>
        <w:t>-</w:t>
      </w:r>
      <w:r w:rsidR="005A4370" w:rsidRPr="00BF32DB">
        <w:rPr>
          <w:sz w:val="26"/>
          <w:szCs w:val="26"/>
        </w:rPr>
        <w:t xml:space="preserve"> </w:t>
      </w:r>
      <w:r w:rsidRPr="00BF32DB">
        <w:rPr>
          <w:sz w:val="26"/>
          <w:szCs w:val="26"/>
        </w:rPr>
        <w:t>придбання одягу та шкільних товарів для 1 багатодітної родини;</w:t>
      </w:r>
    </w:p>
    <w:p w:rsidR="004D0CA6" w:rsidRPr="0059408C" w:rsidRDefault="004D0CA6" w:rsidP="0059408C">
      <w:pPr>
        <w:ind w:firstLine="567"/>
        <w:jc w:val="both"/>
        <w:rPr>
          <w:i/>
          <w:sz w:val="26"/>
          <w:szCs w:val="26"/>
        </w:rPr>
      </w:pPr>
      <w:r w:rsidRPr="00BF32DB">
        <w:rPr>
          <w:sz w:val="26"/>
          <w:szCs w:val="26"/>
        </w:rPr>
        <w:t>-</w:t>
      </w:r>
      <w:r w:rsidR="007D1FA6" w:rsidRPr="00BF32DB">
        <w:rPr>
          <w:sz w:val="26"/>
          <w:szCs w:val="26"/>
        </w:rPr>
        <w:t xml:space="preserve"> </w:t>
      </w:r>
      <w:r w:rsidRPr="00BF32DB">
        <w:rPr>
          <w:sz w:val="26"/>
          <w:szCs w:val="26"/>
        </w:rPr>
        <w:t xml:space="preserve">придбання </w:t>
      </w:r>
      <w:r w:rsidR="00EC5C7D" w:rsidRPr="00BF32DB">
        <w:rPr>
          <w:sz w:val="26"/>
          <w:szCs w:val="26"/>
        </w:rPr>
        <w:t>безпровідної</w:t>
      </w:r>
      <w:r w:rsidR="007D1FA6" w:rsidRPr="00BF32DB">
        <w:rPr>
          <w:sz w:val="26"/>
          <w:szCs w:val="26"/>
        </w:rPr>
        <w:t xml:space="preserve"> </w:t>
      </w:r>
      <w:r w:rsidR="00EC5C7D" w:rsidRPr="00BF32DB">
        <w:rPr>
          <w:sz w:val="26"/>
          <w:szCs w:val="26"/>
        </w:rPr>
        <w:t>мікрофонної системи</w:t>
      </w:r>
      <w:r w:rsidR="003C3E0C" w:rsidRPr="00BF32DB">
        <w:rPr>
          <w:sz w:val="26"/>
          <w:szCs w:val="26"/>
        </w:rPr>
        <w:t xml:space="preserve"> та </w:t>
      </w:r>
      <w:r w:rsidR="00EC5C7D" w:rsidRPr="00BF32DB">
        <w:rPr>
          <w:sz w:val="26"/>
          <w:szCs w:val="26"/>
        </w:rPr>
        <w:t>виставкового</w:t>
      </w:r>
      <w:r w:rsidRPr="00BF32DB">
        <w:rPr>
          <w:sz w:val="26"/>
          <w:szCs w:val="26"/>
        </w:rPr>
        <w:t xml:space="preserve"> стенд</w:t>
      </w:r>
      <w:r w:rsidR="00EC5C7D" w:rsidRPr="00BF32DB">
        <w:rPr>
          <w:sz w:val="26"/>
          <w:szCs w:val="26"/>
        </w:rPr>
        <w:t>у</w:t>
      </w:r>
      <w:r w:rsidR="007D1FA6" w:rsidRPr="00BF32DB">
        <w:rPr>
          <w:sz w:val="26"/>
          <w:szCs w:val="26"/>
        </w:rPr>
        <w:t xml:space="preserve"> </w:t>
      </w:r>
      <w:r w:rsidRPr="00BF32DB">
        <w:rPr>
          <w:sz w:val="26"/>
          <w:szCs w:val="26"/>
        </w:rPr>
        <w:t>для КЗ</w:t>
      </w:r>
      <w:r w:rsidR="006D5128" w:rsidRPr="00BF32DB">
        <w:rPr>
          <w:sz w:val="26"/>
          <w:szCs w:val="26"/>
        </w:rPr>
        <w:t>К</w:t>
      </w:r>
      <w:r w:rsidRPr="00BF32DB">
        <w:rPr>
          <w:sz w:val="26"/>
          <w:szCs w:val="26"/>
        </w:rPr>
        <w:t xml:space="preserve"> «</w:t>
      </w:r>
      <w:r w:rsidR="006D5128" w:rsidRPr="00BF32DB">
        <w:rPr>
          <w:sz w:val="26"/>
          <w:szCs w:val="26"/>
        </w:rPr>
        <w:t>Широківський ц</w:t>
      </w:r>
      <w:r w:rsidRPr="00BF32DB">
        <w:rPr>
          <w:sz w:val="26"/>
          <w:szCs w:val="26"/>
        </w:rPr>
        <w:t>ентр культурних послуг</w:t>
      </w:r>
      <w:r w:rsidR="003C3E0C" w:rsidRPr="00BF32DB">
        <w:rPr>
          <w:sz w:val="26"/>
          <w:szCs w:val="26"/>
        </w:rPr>
        <w:t>»</w:t>
      </w:r>
      <w:r w:rsidR="00413EC0" w:rsidRPr="00BF32DB">
        <w:rPr>
          <w:sz w:val="26"/>
          <w:szCs w:val="26"/>
        </w:rPr>
        <w:t>.</w:t>
      </w:r>
    </w:p>
    <w:p w:rsidR="00E43851" w:rsidRPr="0059408C" w:rsidRDefault="00E43851" w:rsidP="0059408C">
      <w:pPr>
        <w:pStyle w:val="aff2"/>
        <w:ind w:firstLine="567"/>
        <w:jc w:val="both"/>
        <w:rPr>
          <w:b/>
          <w:i/>
          <w:color w:val="FF0000"/>
          <w:sz w:val="26"/>
          <w:szCs w:val="26"/>
        </w:rPr>
      </w:pPr>
    </w:p>
    <w:p w:rsidR="007636E4" w:rsidRPr="0059408C" w:rsidRDefault="007636E4" w:rsidP="0059408C">
      <w:pPr>
        <w:pStyle w:val="aff2"/>
        <w:ind w:firstLine="567"/>
        <w:jc w:val="both"/>
        <w:rPr>
          <w:sz w:val="26"/>
          <w:szCs w:val="26"/>
        </w:rPr>
      </w:pPr>
      <w:r w:rsidRPr="0059408C">
        <w:rPr>
          <w:sz w:val="26"/>
          <w:szCs w:val="26"/>
        </w:rPr>
        <w:t xml:space="preserve">Для виконання основних показників Програми селищною радою затверджені та діють </w:t>
      </w:r>
      <w:r w:rsidR="002D39BB" w:rsidRPr="0059408C">
        <w:rPr>
          <w:sz w:val="26"/>
          <w:szCs w:val="26"/>
        </w:rPr>
        <w:t>цільові</w:t>
      </w:r>
      <w:r w:rsidRPr="0059408C">
        <w:rPr>
          <w:sz w:val="26"/>
          <w:szCs w:val="26"/>
        </w:rPr>
        <w:t xml:space="preserve"> програм</w:t>
      </w:r>
      <w:r w:rsidR="002D39BB" w:rsidRPr="0059408C">
        <w:rPr>
          <w:sz w:val="26"/>
          <w:szCs w:val="26"/>
        </w:rPr>
        <w:t>и</w:t>
      </w:r>
      <w:r w:rsidRPr="0059408C">
        <w:rPr>
          <w:sz w:val="26"/>
          <w:szCs w:val="26"/>
        </w:rPr>
        <w:t xml:space="preserve"> в різних галузях економіки.  </w:t>
      </w:r>
    </w:p>
    <w:p w:rsidR="007636E4" w:rsidRPr="0059408C" w:rsidRDefault="00716FDB" w:rsidP="0059408C">
      <w:pPr>
        <w:pStyle w:val="aff2"/>
        <w:ind w:firstLine="567"/>
        <w:jc w:val="both"/>
        <w:rPr>
          <w:sz w:val="26"/>
          <w:szCs w:val="26"/>
        </w:rPr>
      </w:pPr>
      <w:r w:rsidRPr="0059408C">
        <w:rPr>
          <w:sz w:val="26"/>
          <w:szCs w:val="26"/>
        </w:rPr>
        <w:t>Станом на 01.01.2026</w:t>
      </w:r>
      <w:r w:rsidR="007636E4" w:rsidRPr="0059408C">
        <w:rPr>
          <w:sz w:val="26"/>
          <w:szCs w:val="26"/>
        </w:rPr>
        <w:t xml:space="preserve"> року головними розпорядниками фактично використано кошти </w:t>
      </w:r>
      <w:r w:rsidR="007636E4" w:rsidRPr="0059408C">
        <w:rPr>
          <w:sz w:val="26"/>
          <w:szCs w:val="26"/>
          <w:u w:val="single"/>
        </w:rPr>
        <w:t>місцевого бюджету</w:t>
      </w:r>
      <w:r w:rsidR="007636E4" w:rsidRPr="0059408C">
        <w:rPr>
          <w:sz w:val="26"/>
          <w:szCs w:val="26"/>
        </w:rPr>
        <w:t xml:space="preserve"> на фінансування заходів </w:t>
      </w:r>
      <w:r w:rsidR="00E43851" w:rsidRPr="0059408C">
        <w:rPr>
          <w:sz w:val="26"/>
          <w:szCs w:val="26"/>
        </w:rPr>
        <w:t>19</w:t>
      </w:r>
      <w:r w:rsidR="007636E4" w:rsidRPr="0059408C">
        <w:rPr>
          <w:sz w:val="26"/>
          <w:szCs w:val="26"/>
        </w:rPr>
        <w:t xml:space="preserve"> місцевих програм в обсязі </w:t>
      </w:r>
      <w:r w:rsidR="00E43851" w:rsidRPr="0059408C">
        <w:rPr>
          <w:sz w:val="26"/>
          <w:szCs w:val="26"/>
        </w:rPr>
        <w:t>34460,5</w:t>
      </w:r>
      <w:r w:rsidR="007636E4" w:rsidRPr="0059408C">
        <w:rPr>
          <w:sz w:val="26"/>
          <w:szCs w:val="26"/>
        </w:rPr>
        <w:t xml:space="preserve"> тис.</w:t>
      </w:r>
      <w:r w:rsidR="007D1FA6">
        <w:rPr>
          <w:sz w:val="26"/>
          <w:szCs w:val="26"/>
        </w:rPr>
        <w:t xml:space="preserve"> </w:t>
      </w:r>
      <w:r w:rsidR="007636E4" w:rsidRPr="0059408C">
        <w:rPr>
          <w:sz w:val="26"/>
          <w:szCs w:val="26"/>
        </w:rPr>
        <w:t>грн, а саме:</w:t>
      </w:r>
    </w:p>
    <w:p w:rsidR="00147C9F" w:rsidRPr="0059408C" w:rsidRDefault="00147C9F" w:rsidP="0059408C">
      <w:pPr>
        <w:widowControl w:val="0"/>
        <w:ind w:firstLine="567"/>
        <w:jc w:val="both"/>
        <w:rPr>
          <w:sz w:val="26"/>
          <w:szCs w:val="26"/>
        </w:rPr>
      </w:pPr>
      <w:r w:rsidRPr="0059408C">
        <w:rPr>
          <w:sz w:val="26"/>
          <w:szCs w:val="26"/>
        </w:rPr>
        <w:t>Фінансування заходів програм, затверджених селищною радою</w:t>
      </w:r>
      <w:r w:rsidR="001B289C" w:rsidRPr="0059408C">
        <w:rPr>
          <w:sz w:val="26"/>
          <w:szCs w:val="26"/>
        </w:rPr>
        <w:t>,</w:t>
      </w:r>
      <w:r w:rsidR="007D1FA6">
        <w:rPr>
          <w:sz w:val="26"/>
          <w:szCs w:val="26"/>
        </w:rPr>
        <w:t xml:space="preserve"> </w:t>
      </w:r>
      <w:r w:rsidR="00743B48" w:rsidRPr="0059408C">
        <w:rPr>
          <w:sz w:val="26"/>
          <w:szCs w:val="26"/>
        </w:rPr>
        <w:t xml:space="preserve">з урахуванням субвенції від сільських рад </w:t>
      </w:r>
      <w:r w:rsidRPr="0059408C">
        <w:rPr>
          <w:sz w:val="26"/>
          <w:szCs w:val="26"/>
        </w:rPr>
        <w:t xml:space="preserve">дало можливість: </w:t>
      </w:r>
    </w:p>
    <w:p w:rsidR="00465AD2" w:rsidRPr="0059408C" w:rsidRDefault="007530B4" w:rsidP="0059408C">
      <w:pPr>
        <w:widowControl w:val="0"/>
        <w:ind w:firstLine="567"/>
        <w:jc w:val="both"/>
        <w:rPr>
          <w:sz w:val="26"/>
          <w:szCs w:val="26"/>
        </w:rPr>
      </w:pPr>
      <w:r w:rsidRPr="0059408C">
        <w:rPr>
          <w:sz w:val="26"/>
          <w:szCs w:val="26"/>
        </w:rPr>
        <w:lastRenderedPageBreak/>
        <w:t>-</w:t>
      </w:r>
      <w:r w:rsidR="007D1FA6">
        <w:rPr>
          <w:sz w:val="26"/>
          <w:szCs w:val="26"/>
        </w:rPr>
        <w:t xml:space="preserve"> </w:t>
      </w:r>
      <w:r w:rsidRPr="0059408C">
        <w:rPr>
          <w:sz w:val="26"/>
          <w:szCs w:val="26"/>
        </w:rPr>
        <w:t xml:space="preserve">надати матеріальну допомогу </w:t>
      </w:r>
      <w:r w:rsidR="00BC40AA" w:rsidRPr="0059408C">
        <w:rPr>
          <w:sz w:val="26"/>
          <w:szCs w:val="26"/>
        </w:rPr>
        <w:t>133</w:t>
      </w:r>
      <w:r w:rsidRPr="0059408C">
        <w:rPr>
          <w:sz w:val="26"/>
          <w:szCs w:val="26"/>
        </w:rPr>
        <w:t xml:space="preserve"> громадянам селищної ради на суму </w:t>
      </w:r>
      <w:r w:rsidR="00BC40AA" w:rsidRPr="0059408C">
        <w:rPr>
          <w:sz w:val="26"/>
          <w:szCs w:val="26"/>
        </w:rPr>
        <w:t>431,5</w:t>
      </w:r>
      <w:r w:rsidRPr="0059408C">
        <w:rPr>
          <w:sz w:val="26"/>
          <w:szCs w:val="26"/>
        </w:rPr>
        <w:t xml:space="preserve"> тис.</w:t>
      </w:r>
      <w:r w:rsidR="00716FDB" w:rsidRPr="0059408C">
        <w:rPr>
          <w:sz w:val="26"/>
          <w:szCs w:val="26"/>
        </w:rPr>
        <w:t xml:space="preserve"> грн</w:t>
      </w:r>
      <w:r w:rsidR="00BC40AA" w:rsidRPr="0059408C">
        <w:rPr>
          <w:sz w:val="26"/>
          <w:szCs w:val="26"/>
        </w:rPr>
        <w:t xml:space="preserve"> (із них: на лікування 196,0 тис. грн (48</w:t>
      </w:r>
      <w:r w:rsidR="00706D21" w:rsidRPr="0059408C">
        <w:rPr>
          <w:sz w:val="26"/>
          <w:szCs w:val="26"/>
        </w:rPr>
        <w:t xml:space="preserve"> осіб</w:t>
      </w:r>
      <w:r w:rsidRPr="0059408C">
        <w:rPr>
          <w:sz w:val="26"/>
          <w:szCs w:val="26"/>
        </w:rPr>
        <w:t>),  на здійснення поховання осіб, які на день смерті не працювали, не були зареєстровані в центрі зайнятості, як безробі</w:t>
      </w:r>
      <w:r w:rsidR="00BC40AA" w:rsidRPr="0059408C">
        <w:rPr>
          <w:sz w:val="26"/>
          <w:szCs w:val="26"/>
        </w:rPr>
        <w:t>тні та не одержували пенсію – 56</w:t>
      </w:r>
      <w:r w:rsidR="00706D21" w:rsidRPr="0059408C">
        <w:rPr>
          <w:sz w:val="26"/>
          <w:szCs w:val="26"/>
        </w:rPr>
        <w:t>,0 тис.</w:t>
      </w:r>
      <w:r w:rsidR="007D1FA6">
        <w:rPr>
          <w:sz w:val="26"/>
          <w:szCs w:val="26"/>
        </w:rPr>
        <w:t xml:space="preserve"> </w:t>
      </w:r>
      <w:r w:rsidR="00706D21" w:rsidRPr="0059408C">
        <w:rPr>
          <w:sz w:val="26"/>
          <w:szCs w:val="26"/>
        </w:rPr>
        <w:t>грн</w:t>
      </w:r>
      <w:r w:rsidR="007D1FA6">
        <w:rPr>
          <w:sz w:val="26"/>
          <w:szCs w:val="26"/>
        </w:rPr>
        <w:t xml:space="preserve"> </w:t>
      </w:r>
      <w:r w:rsidR="00BC40AA" w:rsidRPr="0059408C">
        <w:rPr>
          <w:sz w:val="26"/>
          <w:szCs w:val="26"/>
        </w:rPr>
        <w:t>(14</w:t>
      </w:r>
      <w:r w:rsidRPr="0059408C">
        <w:rPr>
          <w:sz w:val="26"/>
          <w:szCs w:val="26"/>
        </w:rPr>
        <w:t xml:space="preserve"> осіб); </w:t>
      </w:r>
      <w:r w:rsidR="00BC40AA" w:rsidRPr="0059408C">
        <w:rPr>
          <w:sz w:val="26"/>
          <w:szCs w:val="26"/>
        </w:rPr>
        <w:t>на придбання твердого палива 167,5</w:t>
      </w:r>
      <w:r w:rsidR="00706D21" w:rsidRPr="0059408C">
        <w:rPr>
          <w:sz w:val="26"/>
          <w:szCs w:val="26"/>
        </w:rPr>
        <w:t>,0 тис.</w:t>
      </w:r>
      <w:r w:rsidR="007D1FA6">
        <w:rPr>
          <w:sz w:val="26"/>
          <w:szCs w:val="26"/>
        </w:rPr>
        <w:t xml:space="preserve"> </w:t>
      </w:r>
      <w:r w:rsidR="00BC40AA" w:rsidRPr="0059408C">
        <w:rPr>
          <w:sz w:val="26"/>
          <w:szCs w:val="26"/>
        </w:rPr>
        <w:t>грн (67</w:t>
      </w:r>
      <w:r w:rsidR="007D1FA6">
        <w:rPr>
          <w:sz w:val="26"/>
          <w:szCs w:val="26"/>
        </w:rPr>
        <w:t xml:space="preserve"> </w:t>
      </w:r>
      <w:r w:rsidR="00706D21" w:rsidRPr="0059408C">
        <w:rPr>
          <w:sz w:val="26"/>
          <w:szCs w:val="26"/>
        </w:rPr>
        <w:t>осіб); на поліпшення матеріально-побутових умов громадянам, які опинил</w:t>
      </w:r>
      <w:r w:rsidR="00BC40AA" w:rsidRPr="0059408C">
        <w:rPr>
          <w:sz w:val="26"/>
          <w:szCs w:val="26"/>
        </w:rPr>
        <w:t>ися в скрутному становищі 9</w:t>
      </w:r>
      <w:r w:rsidR="00706D21" w:rsidRPr="0059408C">
        <w:rPr>
          <w:sz w:val="26"/>
          <w:szCs w:val="26"/>
        </w:rPr>
        <w:t>,0 тис.</w:t>
      </w:r>
      <w:r w:rsidR="007D1FA6">
        <w:rPr>
          <w:sz w:val="26"/>
          <w:szCs w:val="26"/>
        </w:rPr>
        <w:t xml:space="preserve"> </w:t>
      </w:r>
      <w:r w:rsidR="00BC40AA" w:rsidRPr="0059408C">
        <w:rPr>
          <w:sz w:val="26"/>
          <w:szCs w:val="26"/>
        </w:rPr>
        <w:t>грн (3</w:t>
      </w:r>
      <w:r w:rsidR="00706D21" w:rsidRPr="0059408C">
        <w:rPr>
          <w:sz w:val="26"/>
          <w:szCs w:val="26"/>
        </w:rPr>
        <w:t xml:space="preserve"> особи);</w:t>
      </w:r>
      <w:r w:rsidR="00BC40AA" w:rsidRPr="0059408C">
        <w:rPr>
          <w:sz w:val="26"/>
          <w:szCs w:val="26"/>
        </w:rPr>
        <w:t xml:space="preserve"> особам, які постраждали від стихійного лиха 3,0 тис.</w:t>
      </w:r>
      <w:r w:rsidR="007D1FA6">
        <w:rPr>
          <w:sz w:val="26"/>
          <w:szCs w:val="26"/>
        </w:rPr>
        <w:t xml:space="preserve"> </w:t>
      </w:r>
      <w:r w:rsidR="00BC40AA" w:rsidRPr="0059408C">
        <w:rPr>
          <w:sz w:val="26"/>
          <w:szCs w:val="26"/>
        </w:rPr>
        <w:t>грн (1 особа);</w:t>
      </w:r>
    </w:p>
    <w:p w:rsidR="007530B4" w:rsidRPr="0059408C" w:rsidRDefault="007530B4" w:rsidP="0059408C">
      <w:pPr>
        <w:widowControl w:val="0"/>
        <w:ind w:firstLine="567"/>
        <w:jc w:val="both"/>
        <w:rPr>
          <w:sz w:val="26"/>
          <w:szCs w:val="26"/>
          <w:shd w:val="clear" w:color="auto" w:fill="FFFFFF"/>
        </w:rPr>
      </w:pPr>
      <w:r w:rsidRPr="0059408C">
        <w:rPr>
          <w:sz w:val="26"/>
          <w:szCs w:val="26"/>
        </w:rPr>
        <w:t>-</w:t>
      </w:r>
      <w:r w:rsidR="007D1FA6">
        <w:rPr>
          <w:sz w:val="26"/>
          <w:szCs w:val="26"/>
        </w:rPr>
        <w:t xml:space="preserve"> </w:t>
      </w:r>
      <w:r w:rsidRPr="0059408C">
        <w:rPr>
          <w:sz w:val="26"/>
          <w:szCs w:val="26"/>
        </w:rPr>
        <w:t>надати пільги окремим категоріям громадян з оплат</w:t>
      </w:r>
      <w:r w:rsidR="00BC40AA" w:rsidRPr="0059408C">
        <w:rPr>
          <w:sz w:val="26"/>
          <w:szCs w:val="26"/>
        </w:rPr>
        <w:t xml:space="preserve">и послуг зв’язку </w:t>
      </w:r>
      <w:r w:rsidR="00E43851" w:rsidRPr="0059408C">
        <w:rPr>
          <w:sz w:val="26"/>
          <w:szCs w:val="26"/>
        </w:rPr>
        <w:t>0,3</w:t>
      </w:r>
      <w:r w:rsidR="007D1FA6">
        <w:rPr>
          <w:sz w:val="26"/>
          <w:szCs w:val="26"/>
        </w:rPr>
        <w:t xml:space="preserve"> </w:t>
      </w:r>
      <w:r w:rsidR="00465AD2" w:rsidRPr="0059408C">
        <w:rPr>
          <w:sz w:val="26"/>
          <w:szCs w:val="26"/>
        </w:rPr>
        <w:t>тис.</w:t>
      </w:r>
      <w:r w:rsidR="007D1FA6">
        <w:rPr>
          <w:sz w:val="26"/>
          <w:szCs w:val="26"/>
        </w:rPr>
        <w:t xml:space="preserve"> </w:t>
      </w:r>
      <w:r w:rsidRPr="0059408C">
        <w:rPr>
          <w:sz w:val="26"/>
          <w:szCs w:val="26"/>
        </w:rPr>
        <w:t>грн (1 особа);</w:t>
      </w:r>
    </w:p>
    <w:p w:rsidR="00533FF7" w:rsidRPr="0059408C" w:rsidRDefault="007530B4"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 xml:space="preserve">надати послуги на безоплатне здійснення поховання військовослужбовців, громадян Широківської селищної ради, які загинули під час військової агресії Російської Федерації проти України на </w:t>
      </w:r>
      <w:r w:rsidR="00BC40AA" w:rsidRPr="0059408C">
        <w:rPr>
          <w:sz w:val="26"/>
          <w:szCs w:val="26"/>
        </w:rPr>
        <w:t>суму 130,7</w:t>
      </w:r>
      <w:r w:rsidR="00706D21" w:rsidRPr="0059408C">
        <w:rPr>
          <w:sz w:val="26"/>
          <w:szCs w:val="26"/>
        </w:rPr>
        <w:t xml:space="preserve"> тис.</w:t>
      </w:r>
      <w:r w:rsidR="007D1FA6">
        <w:rPr>
          <w:sz w:val="26"/>
          <w:szCs w:val="26"/>
        </w:rPr>
        <w:t xml:space="preserve"> </w:t>
      </w:r>
      <w:r w:rsidR="00BC40AA" w:rsidRPr="0059408C">
        <w:rPr>
          <w:sz w:val="26"/>
          <w:szCs w:val="26"/>
        </w:rPr>
        <w:t>грн (7</w:t>
      </w:r>
      <w:r w:rsidRPr="0059408C">
        <w:rPr>
          <w:sz w:val="26"/>
          <w:szCs w:val="26"/>
        </w:rPr>
        <w:t xml:space="preserve"> чол.);</w:t>
      </w:r>
    </w:p>
    <w:p w:rsidR="007530B4" w:rsidRPr="0059408C" w:rsidRDefault="007530B4"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 xml:space="preserve">надати компенсацію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w:t>
      </w:r>
      <w:r w:rsidR="00706D21" w:rsidRPr="0059408C">
        <w:rPr>
          <w:sz w:val="26"/>
          <w:szCs w:val="26"/>
        </w:rPr>
        <w:t xml:space="preserve">сторонньої допомоги в сумі </w:t>
      </w:r>
      <w:r w:rsidR="00BC40AA" w:rsidRPr="0059408C">
        <w:rPr>
          <w:sz w:val="26"/>
          <w:szCs w:val="26"/>
        </w:rPr>
        <w:t>437,1</w:t>
      </w:r>
      <w:r w:rsidR="00706D21" w:rsidRPr="0059408C">
        <w:rPr>
          <w:sz w:val="26"/>
          <w:szCs w:val="26"/>
        </w:rPr>
        <w:t xml:space="preserve"> тис.</w:t>
      </w:r>
      <w:r w:rsidR="007D1FA6">
        <w:rPr>
          <w:sz w:val="26"/>
          <w:szCs w:val="26"/>
        </w:rPr>
        <w:t xml:space="preserve"> </w:t>
      </w:r>
      <w:r w:rsidR="00706D21" w:rsidRPr="0059408C">
        <w:rPr>
          <w:sz w:val="26"/>
          <w:szCs w:val="26"/>
        </w:rPr>
        <w:t>грн</w:t>
      </w:r>
      <w:r w:rsidR="007D1FA6">
        <w:rPr>
          <w:sz w:val="26"/>
          <w:szCs w:val="26"/>
        </w:rPr>
        <w:t xml:space="preserve"> </w:t>
      </w:r>
      <w:r w:rsidR="00706D21" w:rsidRPr="0059408C">
        <w:rPr>
          <w:sz w:val="26"/>
          <w:szCs w:val="26"/>
        </w:rPr>
        <w:t>(26</w:t>
      </w:r>
      <w:r w:rsidRPr="0059408C">
        <w:rPr>
          <w:sz w:val="26"/>
          <w:szCs w:val="26"/>
        </w:rPr>
        <w:t xml:space="preserve"> осіб);</w:t>
      </w:r>
    </w:p>
    <w:p w:rsidR="00217E72" w:rsidRPr="0059408C" w:rsidRDefault="007530B4"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 xml:space="preserve">надати послугу з поховання померлих одиноких громадян на </w:t>
      </w:r>
      <w:r w:rsidR="00706D21" w:rsidRPr="0059408C">
        <w:rPr>
          <w:sz w:val="26"/>
          <w:szCs w:val="26"/>
        </w:rPr>
        <w:t>5,0 тис.</w:t>
      </w:r>
      <w:r w:rsidR="007D1FA6">
        <w:rPr>
          <w:sz w:val="26"/>
          <w:szCs w:val="26"/>
        </w:rPr>
        <w:t xml:space="preserve"> </w:t>
      </w:r>
      <w:r w:rsidR="00706D21" w:rsidRPr="0059408C">
        <w:rPr>
          <w:sz w:val="26"/>
          <w:szCs w:val="26"/>
        </w:rPr>
        <w:t>грн (2 осо</w:t>
      </w:r>
      <w:r w:rsidRPr="0059408C">
        <w:rPr>
          <w:sz w:val="26"/>
          <w:szCs w:val="26"/>
        </w:rPr>
        <w:t>б</w:t>
      </w:r>
      <w:r w:rsidR="00706D21" w:rsidRPr="0059408C">
        <w:rPr>
          <w:sz w:val="26"/>
          <w:szCs w:val="26"/>
        </w:rPr>
        <w:t>и);</w:t>
      </w:r>
    </w:p>
    <w:p w:rsidR="00150AE4" w:rsidRPr="0059408C" w:rsidRDefault="00150AE4"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надати одноразові виплати дітям-сиротам п</w:t>
      </w:r>
      <w:r w:rsidR="00E43851" w:rsidRPr="0059408C">
        <w:rPr>
          <w:sz w:val="26"/>
          <w:szCs w:val="26"/>
        </w:rPr>
        <w:t>ри досягненні 18-річного віку (3 дитини</w:t>
      </w:r>
      <w:r w:rsidR="0073137B" w:rsidRPr="0059408C">
        <w:rPr>
          <w:sz w:val="26"/>
          <w:szCs w:val="26"/>
        </w:rPr>
        <w:t xml:space="preserve">), </w:t>
      </w:r>
      <w:r w:rsidRPr="0059408C">
        <w:rPr>
          <w:sz w:val="26"/>
          <w:szCs w:val="26"/>
        </w:rPr>
        <w:t>нагородити обдарованих дітей грошовою премією (10 дітей)</w:t>
      </w:r>
      <w:r w:rsidR="0073137B" w:rsidRPr="0059408C">
        <w:rPr>
          <w:sz w:val="26"/>
          <w:szCs w:val="26"/>
        </w:rPr>
        <w:t>, забезпечити оздоровлення дітей пільгових категорій на</w:t>
      </w:r>
      <w:r w:rsidR="00217E72" w:rsidRPr="0059408C">
        <w:rPr>
          <w:sz w:val="26"/>
          <w:szCs w:val="26"/>
        </w:rPr>
        <w:t xml:space="preserve"> загальну суму 189,1</w:t>
      </w:r>
      <w:r w:rsidRPr="0059408C">
        <w:rPr>
          <w:sz w:val="26"/>
          <w:szCs w:val="26"/>
        </w:rPr>
        <w:t xml:space="preserve"> тис.</w:t>
      </w:r>
      <w:r w:rsidR="007D1FA6">
        <w:rPr>
          <w:sz w:val="26"/>
          <w:szCs w:val="26"/>
        </w:rPr>
        <w:t xml:space="preserve"> </w:t>
      </w:r>
      <w:r w:rsidRPr="0059408C">
        <w:rPr>
          <w:sz w:val="26"/>
          <w:szCs w:val="26"/>
        </w:rPr>
        <w:t>грн;</w:t>
      </w:r>
    </w:p>
    <w:p w:rsidR="001E1DD4" w:rsidRPr="0059408C" w:rsidRDefault="001E1DD4"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 xml:space="preserve">виготовити фото загиблих ветеранів війни для </w:t>
      </w:r>
      <w:r w:rsidR="00A210B9" w:rsidRPr="0059408C">
        <w:rPr>
          <w:sz w:val="26"/>
          <w:szCs w:val="26"/>
        </w:rPr>
        <w:t xml:space="preserve">Дошки Пошани </w:t>
      </w:r>
      <w:r w:rsidRPr="0059408C">
        <w:rPr>
          <w:sz w:val="26"/>
          <w:szCs w:val="26"/>
        </w:rPr>
        <w:t>та оздоровити дітей ветеранів війн</w:t>
      </w:r>
      <w:r w:rsidR="00A210B9" w:rsidRPr="0059408C">
        <w:rPr>
          <w:sz w:val="26"/>
          <w:szCs w:val="26"/>
        </w:rPr>
        <w:t>и</w:t>
      </w:r>
      <w:r w:rsidRPr="0059408C">
        <w:rPr>
          <w:sz w:val="26"/>
          <w:szCs w:val="26"/>
        </w:rPr>
        <w:t xml:space="preserve"> та загиблих Захисників і Захисниць України на загальну суму 91,0 тис.</w:t>
      </w:r>
      <w:r w:rsidR="007D1FA6">
        <w:rPr>
          <w:sz w:val="26"/>
          <w:szCs w:val="26"/>
        </w:rPr>
        <w:t xml:space="preserve"> </w:t>
      </w:r>
      <w:r w:rsidRPr="0059408C">
        <w:rPr>
          <w:sz w:val="26"/>
          <w:szCs w:val="26"/>
        </w:rPr>
        <w:t>грн;</w:t>
      </w:r>
    </w:p>
    <w:p w:rsidR="00760D9C" w:rsidRPr="0059408C" w:rsidRDefault="008F6274" w:rsidP="0059408C">
      <w:pPr>
        <w:widowControl w:val="0"/>
        <w:ind w:firstLine="567"/>
        <w:jc w:val="both"/>
        <w:rPr>
          <w:sz w:val="26"/>
          <w:szCs w:val="26"/>
        </w:rPr>
      </w:pPr>
      <w:r w:rsidRPr="0059408C">
        <w:rPr>
          <w:sz w:val="26"/>
          <w:szCs w:val="26"/>
        </w:rPr>
        <w:t>-</w:t>
      </w:r>
      <w:r w:rsidR="007D1FA6">
        <w:rPr>
          <w:sz w:val="26"/>
          <w:szCs w:val="26"/>
        </w:rPr>
        <w:t xml:space="preserve"> </w:t>
      </w:r>
      <w:r w:rsidR="00760D9C" w:rsidRPr="0059408C">
        <w:rPr>
          <w:sz w:val="26"/>
          <w:szCs w:val="26"/>
        </w:rPr>
        <w:t>утримувати та забезпечити стабільну роботу стадіону «Колос» - 1056,4</w:t>
      </w:r>
      <w:r w:rsidR="007D1FA6">
        <w:rPr>
          <w:sz w:val="26"/>
          <w:szCs w:val="26"/>
        </w:rPr>
        <w:t xml:space="preserve"> </w:t>
      </w:r>
      <w:r w:rsidR="00760D9C" w:rsidRPr="0059408C">
        <w:rPr>
          <w:sz w:val="26"/>
          <w:szCs w:val="26"/>
        </w:rPr>
        <w:t>тис.</w:t>
      </w:r>
      <w:r w:rsidR="007D1FA6">
        <w:rPr>
          <w:sz w:val="26"/>
          <w:szCs w:val="26"/>
        </w:rPr>
        <w:t xml:space="preserve"> </w:t>
      </w:r>
      <w:r w:rsidR="00760D9C" w:rsidRPr="0059408C">
        <w:rPr>
          <w:sz w:val="26"/>
          <w:szCs w:val="26"/>
        </w:rPr>
        <w:t>грн;</w:t>
      </w:r>
    </w:p>
    <w:p w:rsidR="008F6274" w:rsidRPr="0059408C" w:rsidRDefault="00760D9C"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придбати матеріали для покращення матеріально-технічної бази КЗК «Широківський центр культурних послуг» на загальну суму 115,0 тис.</w:t>
      </w:r>
      <w:r w:rsidR="007D1FA6">
        <w:rPr>
          <w:sz w:val="26"/>
          <w:szCs w:val="26"/>
        </w:rPr>
        <w:t xml:space="preserve"> </w:t>
      </w:r>
      <w:r w:rsidRPr="0059408C">
        <w:rPr>
          <w:sz w:val="26"/>
          <w:szCs w:val="26"/>
        </w:rPr>
        <w:t>грн;</w:t>
      </w:r>
    </w:p>
    <w:p w:rsidR="00FE0DB6" w:rsidRPr="0059408C" w:rsidRDefault="00FE0DB6" w:rsidP="0059408C">
      <w:pPr>
        <w:pStyle w:val="2"/>
        <w:widowControl w:val="0"/>
        <w:numPr>
          <w:ilvl w:val="0"/>
          <w:numId w:val="0"/>
        </w:numPr>
        <w:ind w:firstLine="567"/>
        <w:contextualSpacing w:val="0"/>
        <w:jc w:val="both"/>
        <w:rPr>
          <w:bCs/>
          <w:sz w:val="26"/>
          <w:szCs w:val="26"/>
        </w:rPr>
      </w:pPr>
      <w:r w:rsidRPr="0059408C">
        <w:rPr>
          <w:sz w:val="26"/>
          <w:szCs w:val="26"/>
        </w:rPr>
        <w:t>-</w:t>
      </w:r>
      <w:r w:rsidR="007D1FA6">
        <w:rPr>
          <w:sz w:val="26"/>
          <w:szCs w:val="26"/>
        </w:rPr>
        <w:t xml:space="preserve"> </w:t>
      </w:r>
      <w:r w:rsidRPr="0059408C">
        <w:rPr>
          <w:sz w:val="26"/>
          <w:szCs w:val="26"/>
        </w:rPr>
        <w:t xml:space="preserve">надати кошти на утримання комунального закладу «Широківський центр надання соціальних послуг» - </w:t>
      </w:r>
      <w:r w:rsidR="0073137B" w:rsidRPr="0059408C">
        <w:rPr>
          <w:sz w:val="26"/>
          <w:szCs w:val="26"/>
        </w:rPr>
        <w:t>7093,0</w:t>
      </w:r>
      <w:r w:rsidRPr="0059408C">
        <w:rPr>
          <w:sz w:val="26"/>
          <w:szCs w:val="26"/>
        </w:rPr>
        <w:t xml:space="preserve"> тис.</w:t>
      </w:r>
      <w:r w:rsidR="007D1FA6">
        <w:rPr>
          <w:sz w:val="26"/>
          <w:szCs w:val="26"/>
        </w:rPr>
        <w:t xml:space="preserve"> </w:t>
      </w:r>
      <w:r w:rsidRPr="0059408C">
        <w:rPr>
          <w:sz w:val="26"/>
          <w:szCs w:val="26"/>
        </w:rPr>
        <w:t>грн</w:t>
      </w:r>
      <w:r w:rsidRPr="0059408C">
        <w:rPr>
          <w:bCs/>
          <w:sz w:val="26"/>
          <w:szCs w:val="26"/>
        </w:rPr>
        <w:t>;</w:t>
      </w:r>
    </w:p>
    <w:p w:rsidR="0071252C" w:rsidRPr="0059408C" w:rsidRDefault="00081899" w:rsidP="0059408C">
      <w:pPr>
        <w:widowControl w:val="0"/>
        <w:ind w:firstLine="567"/>
        <w:jc w:val="both"/>
        <w:rPr>
          <w:sz w:val="26"/>
          <w:szCs w:val="26"/>
        </w:rPr>
      </w:pPr>
      <w:r w:rsidRPr="0059408C">
        <w:rPr>
          <w:sz w:val="26"/>
          <w:szCs w:val="26"/>
        </w:rPr>
        <w:t>-</w:t>
      </w:r>
      <w:r w:rsidR="007D1FA6">
        <w:rPr>
          <w:sz w:val="26"/>
          <w:szCs w:val="26"/>
        </w:rPr>
        <w:t xml:space="preserve"> </w:t>
      </w:r>
      <w:r w:rsidR="00725143" w:rsidRPr="0059408C">
        <w:rPr>
          <w:sz w:val="26"/>
          <w:szCs w:val="26"/>
        </w:rPr>
        <w:t xml:space="preserve">профінансувати </w:t>
      </w:r>
      <w:r w:rsidRPr="0059408C">
        <w:rPr>
          <w:sz w:val="26"/>
          <w:szCs w:val="26"/>
        </w:rPr>
        <w:t xml:space="preserve">КУ«Широківський трудовий архів» у сумі </w:t>
      </w:r>
      <w:r w:rsidR="00364871" w:rsidRPr="0059408C">
        <w:rPr>
          <w:sz w:val="26"/>
          <w:szCs w:val="26"/>
        </w:rPr>
        <w:t>1068</w:t>
      </w:r>
      <w:r w:rsidR="00460541" w:rsidRPr="0059408C">
        <w:rPr>
          <w:sz w:val="26"/>
          <w:szCs w:val="26"/>
        </w:rPr>
        <w:t>,6</w:t>
      </w:r>
      <w:r w:rsidR="00FF4CCE" w:rsidRPr="0059408C">
        <w:rPr>
          <w:sz w:val="26"/>
          <w:szCs w:val="26"/>
        </w:rPr>
        <w:t xml:space="preserve"> тис.</w:t>
      </w:r>
      <w:r w:rsidR="007D1FA6">
        <w:rPr>
          <w:sz w:val="26"/>
          <w:szCs w:val="26"/>
        </w:rPr>
        <w:t xml:space="preserve"> </w:t>
      </w:r>
      <w:r w:rsidRPr="0059408C">
        <w:rPr>
          <w:sz w:val="26"/>
          <w:szCs w:val="26"/>
        </w:rPr>
        <w:t>грн</w:t>
      </w:r>
      <w:r w:rsidR="003F5CF8" w:rsidRPr="0059408C">
        <w:rPr>
          <w:sz w:val="26"/>
          <w:szCs w:val="26"/>
        </w:rPr>
        <w:t>,</w:t>
      </w:r>
      <w:r w:rsidRPr="0059408C">
        <w:rPr>
          <w:sz w:val="26"/>
          <w:szCs w:val="26"/>
        </w:rPr>
        <w:t xml:space="preserve"> чим </w:t>
      </w:r>
      <w:r w:rsidR="00961560" w:rsidRPr="0059408C">
        <w:rPr>
          <w:sz w:val="26"/>
          <w:szCs w:val="26"/>
        </w:rPr>
        <w:t xml:space="preserve">було </w:t>
      </w:r>
      <w:r w:rsidRPr="0059408C">
        <w:rPr>
          <w:sz w:val="26"/>
          <w:szCs w:val="26"/>
        </w:rPr>
        <w:t xml:space="preserve">забезпечено якісне зберігання </w:t>
      </w:r>
      <w:r w:rsidR="00364871" w:rsidRPr="0059408C">
        <w:rPr>
          <w:sz w:val="26"/>
          <w:szCs w:val="26"/>
        </w:rPr>
        <w:t>16068 справ 136</w:t>
      </w:r>
      <w:r w:rsidR="00C43C49" w:rsidRPr="0059408C">
        <w:rPr>
          <w:sz w:val="26"/>
          <w:szCs w:val="26"/>
        </w:rPr>
        <w:t xml:space="preserve"> фондів ліквідованих та закритих підприємств та установ</w:t>
      </w:r>
      <w:r w:rsidR="00460541" w:rsidRPr="0059408C">
        <w:rPr>
          <w:sz w:val="26"/>
          <w:szCs w:val="26"/>
        </w:rPr>
        <w:t xml:space="preserve"> та 1 фонду депонованого зберігання. В</w:t>
      </w:r>
      <w:r w:rsidR="0013673A" w:rsidRPr="0059408C">
        <w:rPr>
          <w:sz w:val="26"/>
          <w:szCs w:val="26"/>
        </w:rPr>
        <w:t xml:space="preserve">идано </w:t>
      </w:r>
      <w:r w:rsidR="00364871" w:rsidRPr="0059408C">
        <w:rPr>
          <w:sz w:val="26"/>
          <w:szCs w:val="26"/>
        </w:rPr>
        <w:t>927</w:t>
      </w:r>
      <w:r w:rsidR="007D1FA6">
        <w:rPr>
          <w:sz w:val="26"/>
          <w:szCs w:val="26"/>
        </w:rPr>
        <w:t xml:space="preserve"> </w:t>
      </w:r>
      <w:r w:rsidRPr="0059408C">
        <w:rPr>
          <w:sz w:val="26"/>
          <w:szCs w:val="26"/>
        </w:rPr>
        <w:t>довід</w:t>
      </w:r>
      <w:r w:rsidR="0013673A" w:rsidRPr="0059408C">
        <w:rPr>
          <w:sz w:val="26"/>
          <w:szCs w:val="26"/>
        </w:rPr>
        <w:t>ок</w:t>
      </w:r>
      <w:r w:rsidR="007D1FA6">
        <w:rPr>
          <w:sz w:val="26"/>
          <w:szCs w:val="26"/>
        </w:rPr>
        <w:t xml:space="preserve"> </w:t>
      </w:r>
      <w:r w:rsidR="0013673A" w:rsidRPr="0059408C">
        <w:rPr>
          <w:sz w:val="26"/>
          <w:szCs w:val="26"/>
        </w:rPr>
        <w:t xml:space="preserve">соціально-правового характеру </w:t>
      </w:r>
      <w:r w:rsidRPr="0059408C">
        <w:rPr>
          <w:sz w:val="26"/>
          <w:szCs w:val="26"/>
        </w:rPr>
        <w:t>за запитами;</w:t>
      </w:r>
    </w:p>
    <w:p w:rsidR="000073CB" w:rsidRPr="0059408C" w:rsidRDefault="008B4110" w:rsidP="0059408C">
      <w:pPr>
        <w:widowControl w:val="0"/>
        <w:tabs>
          <w:tab w:val="left" w:pos="0"/>
          <w:tab w:val="left" w:pos="142"/>
        </w:tabs>
        <w:ind w:firstLine="567"/>
        <w:jc w:val="both"/>
        <w:rPr>
          <w:sz w:val="26"/>
          <w:szCs w:val="26"/>
        </w:rPr>
      </w:pPr>
      <w:r w:rsidRPr="0059408C">
        <w:rPr>
          <w:sz w:val="26"/>
          <w:szCs w:val="26"/>
        </w:rPr>
        <w:t>-</w:t>
      </w:r>
      <w:r w:rsidR="007D1FA6">
        <w:rPr>
          <w:sz w:val="26"/>
          <w:szCs w:val="26"/>
        </w:rPr>
        <w:t xml:space="preserve"> </w:t>
      </w:r>
      <w:r w:rsidR="00F53980" w:rsidRPr="0059408C">
        <w:rPr>
          <w:sz w:val="26"/>
          <w:szCs w:val="26"/>
        </w:rPr>
        <w:t xml:space="preserve">забезпечити </w:t>
      </w:r>
      <w:r w:rsidR="00081899" w:rsidRPr="0059408C">
        <w:rPr>
          <w:sz w:val="26"/>
          <w:szCs w:val="26"/>
        </w:rPr>
        <w:t>утримання територій населених пу</w:t>
      </w:r>
      <w:r w:rsidR="00F53980" w:rsidRPr="0059408C">
        <w:rPr>
          <w:sz w:val="26"/>
          <w:szCs w:val="26"/>
        </w:rPr>
        <w:t xml:space="preserve">нктів громади в належному стані, </w:t>
      </w:r>
      <w:r w:rsidR="00081899" w:rsidRPr="0059408C">
        <w:rPr>
          <w:sz w:val="26"/>
          <w:szCs w:val="26"/>
        </w:rPr>
        <w:t>провести роботи з благоустрою територій</w:t>
      </w:r>
      <w:r w:rsidR="00A83DA5" w:rsidRPr="0059408C">
        <w:rPr>
          <w:sz w:val="26"/>
          <w:szCs w:val="26"/>
        </w:rPr>
        <w:t>(</w:t>
      </w:r>
      <w:r w:rsidR="00081899" w:rsidRPr="0059408C">
        <w:rPr>
          <w:sz w:val="26"/>
          <w:szCs w:val="26"/>
        </w:rPr>
        <w:t xml:space="preserve">збирання та вивіз сміття, </w:t>
      </w:r>
      <w:r w:rsidR="00DE7845" w:rsidRPr="0059408C">
        <w:rPr>
          <w:sz w:val="26"/>
          <w:szCs w:val="26"/>
        </w:rPr>
        <w:t xml:space="preserve">покіс трави, </w:t>
      </w:r>
      <w:r w:rsidR="00A06848" w:rsidRPr="0059408C">
        <w:rPr>
          <w:sz w:val="26"/>
          <w:szCs w:val="26"/>
        </w:rPr>
        <w:t>упорядкування доріг</w:t>
      </w:r>
      <w:r w:rsidR="00867273" w:rsidRPr="0059408C">
        <w:rPr>
          <w:sz w:val="26"/>
          <w:szCs w:val="26"/>
        </w:rPr>
        <w:t>, послуги із землерийних робіт</w:t>
      </w:r>
      <w:r w:rsidR="00342C23" w:rsidRPr="0059408C">
        <w:rPr>
          <w:sz w:val="26"/>
          <w:szCs w:val="26"/>
        </w:rPr>
        <w:t>, обрізки дерев</w:t>
      </w:r>
      <w:r w:rsidR="00DF79A5" w:rsidRPr="0059408C">
        <w:rPr>
          <w:sz w:val="26"/>
          <w:szCs w:val="26"/>
        </w:rPr>
        <w:t xml:space="preserve"> в населених пунктах громади</w:t>
      </w:r>
      <w:r w:rsidR="00A83DA5" w:rsidRPr="0059408C">
        <w:rPr>
          <w:sz w:val="26"/>
          <w:szCs w:val="26"/>
        </w:rPr>
        <w:t xml:space="preserve">, ліквідація </w:t>
      </w:r>
      <w:r w:rsidR="000073CB" w:rsidRPr="0059408C">
        <w:rPr>
          <w:sz w:val="26"/>
          <w:szCs w:val="26"/>
        </w:rPr>
        <w:t>стихійних сміттєзвалищ</w:t>
      </w:r>
      <w:r w:rsidR="00A83DA5" w:rsidRPr="0059408C">
        <w:rPr>
          <w:sz w:val="26"/>
          <w:szCs w:val="26"/>
        </w:rPr>
        <w:t>)</w:t>
      </w:r>
      <w:r w:rsidR="00F53980" w:rsidRPr="0059408C">
        <w:rPr>
          <w:sz w:val="26"/>
          <w:szCs w:val="26"/>
        </w:rPr>
        <w:t xml:space="preserve"> та </w:t>
      </w:r>
      <w:r w:rsidR="00DF79A5" w:rsidRPr="0059408C">
        <w:rPr>
          <w:sz w:val="26"/>
          <w:szCs w:val="26"/>
        </w:rPr>
        <w:t xml:space="preserve">забезпечити оплату </w:t>
      </w:r>
      <w:r w:rsidR="00081899" w:rsidRPr="0059408C">
        <w:rPr>
          <w:sz w:val="26"/>
          <w:szCs w:val="26"/>
        </w:rPr>
        <w:t>праці працівників з благоустрою</w:t>
      </w:r>
      <w:r w:rsidR="007D1FA6">
        <w:rPr>
          <w:sz w:val="26"/>
          <w:szCs w:val="26"/>
        </w:rPr>
        <w:t xml:space="preserve"> </w:t>
      </w:r>
      <w:r w:rsidRPr="0059408C">
        <w:rPr>
          <w:sz w:val="26"/>
          <w:szCs w:val="26"/>
        </w:rPr>
        <w:t xml:space="preserve">на </w:t>
      </w:r>
      <w:r w:rsidR="00DF79A5" w:rsidRPr="0059408C">
        <w:rPr>
          <w:sz w:val="26"/>
          <w:szCs w:val="26"/>
        </w:rPr>
        <w:t xml:space="preserve">загальну </w:t>
      </w:r>
      <w:r w:rsidRPr="0059408C">
        <w:rPr>
          <w:sz w:val="26"/>
          <w:szCs w:val="26"/>
        </w:rPr>
        <w:t xml:space="preserve">суму </w:t>
      </w:r>
      <w:r w:rsidR="0047532C" w:rsidRPr="0059408C">
        <w:rPr>
          <w:sz w:val="26"/>
          <w:szCs w:val="26"/>
        </w:rPr>
        <w:t>530,2</w:t>
      </w:r>
      <w:r w:rsidR="0091584A" w:rsidRPr="0059408C">
        <w:rPr>
          <w:sz w:val="26"/>
          <w:szCs w:val="26"/>
        </w:rPr>
        <w:t xml:space="preserve"> тис</w:t>
      </w:r>
      <w:r w:rsidR="003E50DD" w:rsidRPr="0059408C">
        <w:rPr>
          <w:sz w:val="26"/>
          <w:szCs w:val="26"/>
        </w:rPr>
        <w:t>.</w:t>
      </w:r>
      <w:r w:rsidR="007D1FA6">
        <w:rPr>
          <w:sz w:val="26"/>
          <w:szCs w:val="26"/>
        </w:rPr>
        <w:t xml:space="preserve"> </w:t>
      </w:r>
      <w:r w:rsidR="00081899" w:rsidRPr="0059408C">
        <w:rPr>
          <w:sz w:val="26"/>
          <w:szCs w:val="26"/>
        </w:rPr>
        <w:t>грн</w:t>
      </w:r>
      <w:r w:rsidR="0091584A" w:rsidRPr="0059408C">
        <w:rPr>
          <w:sz w:val="26"/>
          <w:szCs w:val="26"/>
        </w:rPr>
        <w:t>. Крім того, коштом Дніпропетровського обласного центру зайнятості проведено оплату громадським пр</w:t>
      </w:r>
      <w:r w:rsidR="002E33F2" w:rsidRPr="0059408C">
        <w:rPr>
          <w:sz w:val="26"/>
          <w:szCs w:val="26"/>
        </w:rPr>
        <w:t xml:space="preserve">ацівникам в сумі </w:t>
      </w:r>
      <w:r w:rsidR="002F3A48" w:rsidRPr="0059408C">
        <w:rPr>
          <w:sz w:val="26"/>
          <w:szCs w:val="26"/>
        </w:rPr>
        <w:t>7,3</w:t>
      </w:r>
      <w:r w:rsidR="002E33F2" w:rsidRPr="0059408C">
        <w:rPr>
          <w:sz w:val="26"/>
          <w:szCs w:val="26"/>
        </w:rPr>
        <w:t xml:space="preserve"> тис.</w:t>
      </w:r>
      <w:r w:rsidR="007D1FA6">
        <w:rPr>
          <w:sz w:val="26"/>
          <w:szCs w:val="26"/>
        </w:rPr>
        <w:t xml:space="preserve"> </w:t>
      </w:r>
      <w:r w:rsidR="002E33F2" w:rsidRPr="0059408C">
        <w:rPr>
          <w:sz w:val="26"/>
          <w:szCs w:val="26"/>
        </w:rPr>
        <w:t>грн (</w:t>
      </w:r>
      <w:r w:rsidR="00694B8B" w:rsidRPr="0059408C">
        <w:rPr>
          <w:sz w:val="26"/>
          <w:szCs w:val="26"/>
        </w:rPr>
        <w:t>2чол.</w:t>
      </w:r>
      <w:r w:rsidR="0091584A" w:rsidRPr="0059408C">
        <w:rPr>
          <w:sz w:val="26"/>
          <w:szCs w:val="26"/>
        </w:rPr>
        <w:t>)</w:t>
      </w:r>
      <w:r w:rsidR="00081899" w:rsidRPr="0059408C">
        <w:rPr>
          <w:sz w:val="26"/>
          <w:szCs w:val="26"/>
        </w:rPr>
        <w:t>;</w:t>
      </w:r>
    </w:p>
    <w:p w:rsidR="00644266" w:rsidRPr="0059408C" w:rsidRDefault="008B4110"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оплатити послуги</w:t>
      </w:r>
      <w:r w:rsidR="00081899" w:rsidRPr="0059408C">
        <w:rPr>
          <w:sz w:val="26"/>
          <w:szCs w:val="26"/>
        </w:rPr>
        <w:t xml:space="preserve"> за використану електроенергію по вуличном</w:t>
      </w:r>
      <w:r w:rsidR="00867273" w:rsidRPr="0059408C">
        <w:rPr>
          <w:sz w:val="26"/>
          <w:szCs w:val="26"/>
        </w:rPr>
        <w:t xml:space="preserve">у освітленню та  обслуговуванню </w:t>
      </w:r>
      <w:r w:rsidR="00081899" w:rsidRPr="0059408C">
        <w:rPr>
          <w:sz w:val="26"/>
          <w:szCs w:val="26"/>
        </w:rPr>
        <w:t>вулич</w:t>
      </w:r>
      <w:r w:rsidR="006569B7" w:rsidRPr="0059408C">
        <w:rPr>
          <w:sz w:val="26"/>
          <w:szCs w:val="26"/>
        </w:rPr>
        <w:t xml:space="preserve">ного освітлення – </w:t>
      </w:r>
      <w:r w:rsidR="0073137B" w:rsidRPr="0059408C">
        <w:rPr>
          <w:sz w:val="26"/>
          <w:szCs w:val="26"/>
        </w:rPr>
        <w:t>903,5</w:t>
      </w:r>
      <w:r w:rsidR="007D1FA6">
        <w:rPr>
          <w:sz w:val="26"/>
          <w:szCs w:val="26"/>
        </w:rPr>
        <w:t xml:space="preserve"> </w:t>
      </w:r>
      <w:r w:rsidR="00716FDB" w:rsidRPr="0059408C">
        <w:rPr>
          <w:sz w:val="26"/>
          <w:szCs w:val="26"/>
        </w:rPr>
        <w:t>тис.</w:t>
      </w:r>
      <w:r w:rsidR="007D1FA6">
        <w:rPr>
          <w:sz w:val="26"/>
          <w:szCs w:val="26"/>
        </w:rPr>
        <w:t xml:space="preserve"> </w:t>
      </w:r>
      <w:r w:rsidR="006569B7" w:rsidRPr="0059408C">
        <w:rPr>
          <w:sz w:val="26"/>
          <w:szCs w:val="26"/>
        </w:rPr>
        <w:t>грн;</w:t>
      </w:r>
    </w:p>
    <w:p w:rsidR="004160B0" w:rsidRPr="0059408C" w:rsidRDefault="009B55EA"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 xml:space="preserve">надати субвенцію КП «Криворізька центральна районна лікарня» Новопільської сільської ради для утримання Широківської філії в сумі </w:t>
      </w:r>
      <w:r w:rsidR="0073137B" w:rsidRPr="0059408C">
        <w:rPr>
          <w:sz w:val="26"/>
          <w:szCs w:val="26"/>
        </w:rPr>
        <w:t>4191,0</w:t>
      </w:r>
      <w:r w:rsidR="007D1FA6">
        <w:rPr>
          <w:sz w:val="26"/>
          <w:szCs w:val="26"/>
        </w:rPr>
        <w:t xml:space="preserve"> </w:t>
      </w:r>
      <w:r w:rsidRPr="0059408C">
        <w:rPr>
          <w:sz w:val="26"/>
          <w:szCs w:val="26"/>
        </w:rPr>
        <w:t>тис.</w:t>
      </w:r>
      <w:r w:rsidR="007D1FA6">
        <w:rPr>
          <w:sz w:val="26"/>
          <w:szCs w:val="26"/>
        </w:rPr>
        <w:t xml:space="preserve"> </w:t>
      </w:r>
      <w:r w:rsidRPr="0059408C">
        <w:rPr>
          <w:sz w:val="26"/>
          <w:szCs w:val="26"/>
        </w:rPr>
        <w:t>грн</w:t>
      </w:r>
      <w:r w:rsidR="004160B0" w:rsidRPr="0059408C">
        <w:rPr>
          <w:sz w:val="26"/>
          <w:szCs w:val="26"/>
        </w:rPr>
        <w:t>, а саме:</w:t>
      </w:r>
    </w:p>
    <w:p w:rsidR="004160B0" w:rsidRPr="00BF32DB" w:rsidRDefault="004160B0"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забезпечити  стимулюючі виплати та нарахування на оплату праці –</w:t>
      </w:r>
      <w:r w:rsidR="0073137B" w:rsidRPr="00BF32DB">
        <w:rPr>
          <w:sz w:val="26"/>
          <w:szCs w:val="26"/>
        </w:rPr>
        <w:t>1846,7</w:t>
      </w:r>
      <w:r w:rsidRPr="00BF32DB">
        <w:rPr>
          <w:sz w:val="26"/>
          <w:szCs w:val="26"/>
        </w:rPr>
        <w:t xml:space="preserve"> тис. грн;</w:t>
      </w:r>
    </w:p>
    <w:p w:rsidR="004160B0" w:rsidRPr="00BF32DB" w:rsidRDefault="004160B0"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провести оплату спожитих енергоносіїв – 1910,5 тис. грн;</w:t>
      </w:r>
    </w:p>
    <w:p w:rsidR="008D3E9E" w:rsidRPr="00BF32DB" w:rsidRDefault="00964868"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придбати обладнання та інвентар - 264,7 тис.грн;</w:t>
      </w:r>
    </w:p>
    <w:p w:rsidR="0073137B" w:rsidRPr="00BF32DB" w:rsidRDefault="0073137B" w:rsidP="0059408C">
      <w:pPr>
        <w:widowControl w:val="0"/>
        <w:ind w:firstLine="567"/>
        <w:jc w:val="both"/>
        <w:rPr>
          <w:sz w:val="26"/>
          <w:szCs w:val="26"/>
        </w:rPr>
      </w:pPr>
      <w:r w:rsidRPr="00BF32DB">
        <w:rPr>
          <w:sz w:val="26"/>
          <w:szCs w:val="26"/>
        </w:rPr>
        <w:t>-п</w:t>
      </w:r>
      <w:r w:rsidR="004160B0" w:rsidRPr="00BF32DB">
        <w:rPr>
          <w:sz w:val="26"/>
          <w:szCs w:val="26"/>
        </w:rPr>
        <w:t>ридба</w:t>
      </w:r>
      <w:r w:rsidR="00465AD2" w:rsidRPr="00BF32DB">
        <w:rPr>
          <w:sz w:val="26"/>
          <w:szCs w:val="26"/>
        </w:rPr>
        <w:t xml:space="preserve">ти медикаменти </w:t>
      </w:r>
      <w:r w:rsidRPr="00BF32DB">
        <w:rPr>
          <w:sz w:val="26"/>
          <w:szCs w:val="26"/>
        </w:rPr>
        <w:t>для пільгової категорії населення – 45,0 тис.грн;</w:t>
      </w:r>
    </w:p>
    <w:p w:rsidR="004160B0" w:rsidRPr="00BF32DB" w:rsidRDefault="004160B0" w:rsidP="0059408C">
      <w:pPr>
        <w:widowControl w:val="0"/>
        <w:ind w:firstLine="567"/>
        <w:jc w:val="both"/>
        <w:rPr>
          <w:sz w:val="26"/>
          <w:szCs w:val="26"/>
        </w:rPr>
      </w:pPr>
      <w:r w:rsidRPr="00BF32DB">
        <w:rPr>
          <w:sz w:val="26"/>
          <w:szCs w:val="26"/>
        </w:rPr>
        <w:t xml:space="preserve"> -забезпечити заклад продуктами харчування – </w:t>
      </w:r>
      <w:r w:rsidR="0073137B" w:rsidRPr="00BF32DB">
        <w:rPr>
          <w:sz w:val="26"/>
          <w:szCs w:val="26"/>
        </w:rPr>
        <w:t>86,0</w:t>
      </w:r>
      <w:r w:rsidRPr="00BF32DB">
        <w:rPr>
          <w:sz w:val="26"/>
          <w:szCs w:val="26"/>
        </w:rPr>
        <w:t xml:space="preserve"> тис.грн;</w:t>
      </w:r>
    </w:p>
    <w:p w:rsidR="004160B0" w:rsidRPr="00BF32DB" w:rsidRDefault="004160B0"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придбати кондиціонери (</w:t>
      </w:r>
      <w:r w:rsidR="007738E6" w:rsidRPr="00BF32DB">
        <w:rPr>
          <w:sz w:val="26"/>
          <w:szCs w:val="26"/>
        </w:rPr>
        <w:t>3</w:t>
      </w:r>
      <w:r w:rsidRPr="00BF32DB">
        <w:rPr>
          <w:sz w:val="26"/>
          <w:szCs w:val="26"/>
        </w:rPr>
        <w:t xml:space="preserve"> шт.) – 38,1тис. грн; </w:t>
      </w:r>
    </w:p>
    <w:p w:rsidR="00677CDB" w:rsidRPr="00BF32DB" w:rsidRDefault="00677CDB" w:rsidP="0059408C">
      <w:pPr>
        <w:widowControl w:val="0"/>
        <w:ind w:firstLine="567"/>
        <w:jc w:val="both"/>
        <w:rPr>
          <w:sz w:val="26"/>
          <w:szCs w:val="26"/>
        </w:rPr>
      </w:pPr>
      <w:r w:rsidRPr="00BF32DB">
        <w:rPr>
          <w:bCs/>
          <w:sz w:val="26"/>
          <w:szCs w:val="26"/>
        </w:rPr>
        <w:t>-</w:t>
      </w:r>
      <w:r w:rsidR="007D1FA6" w:rsidRPr="00BF32DB">
        <w:rPr>
          <w:bCs/>
          <w:sz w:val="26"/>
          <w:szCs w:val="26"/>
        </w:rPr>
        <w:t xml:space="preserve"> </w:t>
      </w:r>
      <w:r w:rsidRPr="00BF32DB">
        <w:rPr>
          <w:bCs/>
          <w:sz w:val="26"/>
          <w:szCs w:val="26"/>
        </w:rPr>
        <w:t xml:space="preserve">надати кошти </w:t>
      </w:r>
      <w:r w:rsidRPr="00BF32DB">
        <w:rPr>
          <w:sz w:val="26"/>
          <w:szCs w:val="26"/>
        </w:rPr>
        <w:t xml:space="preserve">КНП «Широківський центр первинної медичної допомоги» в сумі </w:t>
      </w:r>
      <w:r w:rsidR="00CB7E94" w:rsidRPr="00BF32DB">
        <w:rPr>
          <w:sz w:val="26"/>
          <w:szCs w:val="26"/>
        </w:rPr>
        <w:lastRenderedPageBreak/>
        <w:t>15143,6</w:t>
      </w:r>
      <w:r w:rsidRPr="00BF32DB">
        <w:rPr>
          <w:sz w:val="26"/>
          <w:szCs w:val="26"/>
        </w:rPr>
        <w:t xml:space="preserve"> тис.</w:t>
      </w:r>
      <w:r w:rsidR="007D1FA6" w:rsidRPr="00BF32DB">
        <w:rPr>
          <w:sz w:val="26"/>
          <w:szCs w:val="26"/>
        </w:rPr>
        <w:t xml:space="preserve"> </w:t>
      </w:r>
      <w:r w:rsidRPr="00BF32DB">
        <w:rPr>
          <w:sz w:val="26"/>
          <w:szCs w:val="26"/>
        </w:rPr>
        <w:t>грн (з урахуванням субвенції з сільських рад), а саме:</w:t>
      </w:r>
    </w:p>
    <w:p w:rsidR="00677CDB" w:rsidRPr="00BF32DB" w:rsidRDefault="00677CDB"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 xml:space="preserve">забезпечити виплати по оплаті праці працівників закладів первинної допомоги </w:t>
      </w:r>
      <w:r w:rsidR="0091584A" w:rsidRPr="00BF32DB">
        <w:rPr>
          <w:sz w:val="26"/>
          <w:szCs w:val="26"/>
        </w:rPr>
        <w:t>–</w:t>
      </w:r>
      <w:r w:rsidR="00CB7E94" w:rsidRPr="00BF32DB">
        <w:rPr>
          <w:sz w:val="26"/>
          <w:szCs w:val="26"/>
        </w:rPr>
        <w:t>8957,3</w:t>
      </w:r>
      <w:r w:rsidR="007D1FA6" w:rsidRPr="00BF32DB">
        <w:rPr>
          <w:sz w:val="26"/>
          <w:szCs w:val="26"/>
        </w:rPr>
        <w:t xml:space="preserve"> </w:t>
      </w:r>
      <w:r w:rsidR="00716FDB" w:rsidRPr="00BF32DB">
        <w:rPr>
          <w:sz w:val="26"/>
          <w:szCs w:val="26"/>
        </w:rPr>
        <w:t>тис.</w:t>
      </w:r>
      <w:r w:rsidR="0091584A" w:rsidRPr="00BF32DB">
        <w:rPr>
          <w:sz w:val="26"/>
          <w:szCs w:val="26"/>
        </w:rPr>
        <w:t>грн</w:t>
      </w:r>
      <w:r w:rsidRPr="00BF32DB">
        <w:rPr>
          <w:sz w:val="26"/>
          <w:szCs w:val="26"/>
        </w:rPr>
        <w:t>;</w:t>
      </w:r>
    </w:p>
    <w:p w:rsidR="00677CDB" w:rsidRPr="00BF32DB" w:rsidRDefault="00677CDB"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 xml:space="preserve">провести оплату спожитих енергоносіїв закладами первинної допомоги – </w:t>
      </w:r>
      <w:r w:rsidR="00CB7E94" w:rsidRPr="00BF32DB">
        <w:rPr>
          <w:sz w:val="26"/>
          <w:szCs w:val="26"/>
        </w:rPr>
        <w:t>2360,9</w:t>
      </w:r>
      <w:r w:rsidR="007D1FA6" w:rsidRPr="00BF32DB">
        <w:rPr>
          <w:sz w:val="26"/>
          <w:szCs w:val="26"/>
        </w:rPr>
        <w:t xml:space="preserve"> </w:t>
      </w:r>
      <w:r w:rsidR="0091584A" w:rsidRPr="00BF32DB">
        <w:rPr>
          <w:sz w:val="26"/>
          <w:szCs w:val="26"/>
        </w:rPr>
        <w:t>тис.</w:t>
      </w:r>
      <w:r w:rsidR="007D1FA6" w:rsidRPr="00BF32DB">
        <w:rPr>
          <w:sz w:val="26"/>
          <w:szCs w:val="26"/>
        </w:rPr>
        <w:t xml:space="preserve"> </w:t>
      </w:r>
      <w:r w:rsidR="0091584A" w:rsidRPr="00BF32DB">
        <w:rPr>
          <w:sz w:val="26"/>
          <w:szCs w:val="26"/>
        </w:rPr>
        <w:t>грн</w:t>
      </w:r>
      <w:r w:rsidRPr="00BF32DB">
        <w:rPr>
          <w:sz w:val="26"/>
          <w:szCs w:val="26"/>
        </w:rPr>
        <w:t>;</w:t>
      </w:r>
    </w:p>
    <w:p w:rsidR="00677CDB" w:rsidRPr="00BF32DB" w:rsidRDefault="00677CDB"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пр</w:t>
      </w:r>
      <w:r w:rsidR="00682759" w:rsidRPr="00BF32DB">
        <w:rPr>
          <w:sz w:val="26"/>
          <w:szCs w:val="26"/>
        </w:rPr>
        <w:t>идбати медикаменти</w:t>
      </w:r>
      <w:r w:rsidR="00CB7E94" w:rsidRPr="00BF32DB">
        <w:rPr>
          <w:sz w:val="26"/>
          <w:szCs w:val="26"/>
        </w:rPr>
        <w:t xml:space="preserve">та медобладнання для </w:t>
      </w:r>
      <w:r w:rsidRPr="00BF32DB">
        <w:rPr>
          <w:sz w:val="26"/>
          <w:szCs w:val="26"/>
        </w:rPr>
        <w:t xml:space="preserve">закладів первинної допомоги – </w:t>
      </w:r>
      <w:r w:rsidR="00CB7E94" w:rsidRPr="00BF32DB">
        <w:rPr>
          <w:sz w:val="26"/>
          <w:szCs w:val="26"/>
        </w:rPr>
        <w:t>1806,4</w:t>
      </w:r>
      <w:r w:rsidR="007D1FA6" w:rsidRPr="00BF32DB">
        <w:rPr>
          <w:sz w:val="26"/>
          <w:szCs w:val="26"/>
        </w:rPr>
        <w:t xml:space="preserve"> </w:t>
      </w:r>
      <w:r w:rsidR="0091584A" w:rsidRPr="00BF32DB">
        <w:rPr>
          <w:sz w:val="26"/>
          <w:szCs w:val="26"/>
        </w:rPr>
        <w:t>тис.</w:t>
      </w:r>
      <w:r w:rsidR="007D1FA6" w:rsidRPr="00BF32DB">
        <w:rPr>
          <w:sz w:val="26"/>
          <w:szCs w:val="26"/>
        </w:rPr>
        <w:t xml:space="preserve"> </w:t>
      </w:r>
      <w:r w:rsidR="0091584A" w:rsidRPr="00BF32DB">
        <w:rPr>
          <w:sz w:val="26"/>
          <w:szCs w:val="26"/>
        </w:rPr>
        <w:t>грн</w:t>
      </w:r>
      <w:r w:rsidRPr="00BF32DB">
        <w:rPr>
          <w:sz w:val="26"/>
          <w:szCs w:val="26"/>
        </w:rPr>
        <w:t>;</w:t>
      </w:r>
    </w:p>
    <w:p w:rsidR="00677CDB" w:rsidRPr="00BF32DB" w:rsidRDefault="00677CDB"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 xml:space="preserve">надати кошти на поточне утримання закладів первинної допомоги – </w:t>
      </w:r>
      <w:r w:rsidR="00CB7E94" w:rsidRPr="00BF32DB">
        <w:rPr>
          <w:sz w:val="26"/>
          <w:szCs w:val="26"/>
        </w:rPr>
        <w:t>1408,5</w:t>
      </w:r>
      <w:r w:rsidR="007D1FA6" w:rsidRPr="00BF32DB">
        <w:rPr>
          <w:sz w:val="26"/>
          <w:szCs w:val="26"/>
        </w:rPr>
        <w:t xml:space="preserve"> </w:t>
      </w:r>
      <w:r w:rsidRPr="00BF32DB">
        <w:rPr>
          <w:sz w:val="26"/>
          <w:szCs w:val="26"/>
        </w:rPr>
        <w:t>тис.</w:t>
      </w:r>
      <w:r w:rsidR="007D1FA6" w:rsidRPr="00BF32DB">
        <w:rPr>
          <w:sz w:val="26"/>
          <w:szCs w:val="26"/>
        </w:rPr>
        <w:t xml:space="preserve"> </w:t>
      </w:r>
      <w:r w:rsidRPr="00BF32DB">
        <w:rPr>
          <w:sz w:val="26"/>
          <w:szCs w:val="26"/>
        </w:rPr>
        <w:t xml:space="preserve">грн;  </w:t>
      </w:r>
    </w:p>
    <w:p w:rsidR="002B113F" w:rsidRPr="00BF32DB" w:rsidRDefault="00677CDB"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 xml:space="preserve">надати кошти </w:t>
      </w:r>
      <w:r w:rsidR="00CB7E94" w:rsidRPr="00BF32DB">
        <w:rPr>
          <w:sz w:val="26"/>
          <w:szCs w:val="26"/>
        </w:rPr>
        <w:t>41</w:t>
      </w:r>
      <w:r w:rsidR="007D1FA6" w:rsidRPr="00BF32DB">
        <w:rPr>
          <w:sz w:val="26"/>
          <w:szCs w:val="26"/>
        </w:rPr>
        <w:t xml:space="preserve"> </w:t>
      </w:r>
      <w:r w:rsidR="00CB7E94" w:rsidRPr="00BF32DB">
        <w:rPr>
          <w:sz w:val="26"/>
          <w:szCs w:val="26"/>
        </w:rPr>
        <w:t xml:space="preserve">особі </w:t>
      </w:r>
      <w:r w:rsidRPr="00BF32DB">
        <w:rPr>
          <w:sz w:val="26"/>
          <w:szCs w:val="26"/>
        </w:rPr>
        <w:t xml:space="preserve">(в тім числі </w:t>
      </w:r>
      <w:r w:rsidR="00526B75" w:rsidRPr="00BF32DB">
        <w:rPr>
          <w:sz w:val="26"/>
          <w:szCs w:val="26"/>
        </w:rPr>
        <w:t>мешканц</w:t>
      </w:r>
      <w:r w:rsidRPr="00BF32DB">
        <w:rPr>
          <w:sz w:val="26"/>
          <w:szCs w:val="26"/>
        </w:rPr>
        <w:t xml:space="preserve">ям Широківської селищної ради – </w:t>
      </w:r>
      <w:r w:rsidR="00506EC7" w:rsidRPr="00BF32DB">
        <w:rPr>
          <w:sz w:val="26"/>
          <w:szCs w:val="26"/>
        </w:rPr>
        <w:t>17</w:t>
      </w:r>
      <w:r w:rsidRPr="00BF32DB">
        <w:rPr>
          <w:sz w:val="26"/>
          <w:szCs w:val="26"/>
        </w:rPr>
        <w:t xml:space="preserve"> чоловік) по безкоштовних рецептах пільговій категорії населення на суму  </w:t>
      </w:r>
      <w:r w:rsidR="00CB7E94" w:rsidRPr="00BF32DB">
        <w:rPr>
          <w:sz w:val="26"/>
          <w:szCs w:val="26"/>
        </w:rPr>
        <w:t>291,3</w:t>
      </w:r>
      <w:r w:rsidR="007D1FA6" w:rsidRPr="00BF32DB">
        <w:rPr>
          <w:sz w:val="26"/>
          <w:szCs w:val="26"/>
        </w:rPr>
        <w:t xml:space="preserve"> </w:t>
      </w:r>
      <w:r w:rsidR="0091584A" w:rsidRPr="00BF32DB">
        <w:rPr>
          <w:sz w:val="26"/>
          <w:szCs w:val="26"/>
        </w:rPr>
        <w:t>тис.</w:t>
      </w:r>
      <w:r w:rsidR="007D1FA6" w:rsidRPr="00BF32DB">
        <w:rPr>
          <w:sz w:val="26"/>
          <w:szCs w:val="26"/>
        </w:rPr>
        <w:t xml:space="preserve"> </w:t>
      </w:r>
      <w:r w:rsidR="0091584A" w:rsidRPr="00BF32DB">
        <w:rPr>
          <w:sz w:val="26"/>
          <w:szCs w:val="26"/>
        </w:rPr>
        <w:t xml:space="preserve">грн; </w:t>
      </w:r>
    </w:p>
    <w:p w:rsidR="00506EC7" w:rsidRPr="00BF32DB" w:rsidRDefault="00506EC7"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забезпечити медичних працівник</w:t>
      </w:r>
      <w:r w:rsidR="009522E8" w:rsidRPr="00BF32DB">
        <w:rPr>
          <w:sz w:val="26"/>
          <w:szCs w:val="26"/>
        </w:rPr>
        <w:t>і</w:t>
      </w:r>
      <w:r w:rsidRPr="00BF32DB">
        <w:rPr>
          <w:sz w:val="26"/>
          <w:szCs w:val="26"/>
        </w:rPr>
        <w:t>в сільської місцевос</w:t>
      </w:r>
      <w:r w:rsidR="009522E8" w:rsidRPr="00BF32DB">
        <w:rPr>
          <w:sz w:val="26"/>
          <w:szCs w:val="26"/>
        </w:rPr>
        <w:t>т</w:t>
      </w:r>
      <w:r w:rsidRPr="00BF32DB">
        <w:rPr>
          <w:sz w:val="26"/>
          <w:szCs w:val="26"/>
        </w:rPr>
        <w:t>і електровелосипедами на суму 60,6 тис.</w:t>
      </w:r>
      <w:r w:rsidR="007D1FA6" w:rsidRPr="00BF32DB">
        <w:rPr>
          <w:sz w:val="26"/>
          <w:szCs w:val="26"/>
        </w:rPr>
        <w:t xml:space="preserve"> </w:t>
      </w:r>
      <w:r w:rsidRPr="00BF32DB">
        <w:rPr>
          <w:sz w:val="26"/>
          <w:szCs w:val="26"/>
        </w:rPr>
        <w:t>грн</w:t>
      </w:r>
      <w:r w:rsidR="00716FDB" w:rsidRPr="00BF32DB">
        <w:rPr>
          <w:sz w:val="26"/>
          <w:szCs w:val="26"/>
        </w:rPr>
        <w:t>;</w:t>
      </w:r>
    </w:p>
    <w:p w:rsidR="00CB7E94" w:rsidRPr="00BF32DB" w:rsidRDefault="00CB7E94" w:rsidP="0059408C">
      <w:pPr>
        <w:widowControl w:val="0"/>
        <w:ind w:firstLine="567"/>
        <w:jc w:val="both"/>
        <w:rPr>
          <w:sz w:val="26"/>
          <w:szCs w:val="26"/>
        </w:rPr>
      </w:pPr>
      <w:r w:rsidRPr="00BF32DB">
        <w:rPr>
          <w:sz w:val="26"/>
          <w:szCs w:val="26"/>
        </w:rPr>
        <w:t>-</w:t>
      </w:r>
      <w:r w:rsidR="007D1FA6" w:rsidRPr="00BF32DB">
        <w:rPr>
          <w:sz w:val="26"/>
          <w:szCs w:val="26"/>
        </w:rPr>
        <w:t xml:space="preserve"> </w:t>
      </w:r>
      <w:r w:rsidRPr="00BF32DB">
        <w:rPr>
          <w:sz w:val="26"/>
          <w:szCs w:val="26"/>
        </w:rPr>
        <w:t>провести реконструкцію переходу між будівлями первинної амбулаторії КНП «Широківський центр первинної медичної допомоги» на суму 258,6 тис.</w:t>
      </w:r>
      <w:r w:rsidR="007D1FA6" w:rsidRPr="00BF32DB">
        <w:rPr>
          <w:sz w:val="26"/>
          <w:szCs w:val="26"/>
        </w:rPr>
        <w:t xml:space="preserve"> </w:t>
      </w:r>
      <w:r w:rsidRPr="00BF32DB">
        <w:rPr>
          <w:sz w:val="26"/>
          <w:szCs w:val="26"/>
        </w:rPr>
        <w:t>грн</w:t>
      </w:r>
    </w:p>
    <w:p w:rsidR="00150AE4" w:rsidRPr="0059408C" w:rsidRDefault="00150AE4"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 xml:space="preserve">надати субвенцію до обласного бюджету на удосконалення роботи </w:t>
      </w:r>
      <w:r w:rsidR="00E0059E" w:rsidRPr="0059408C">
        <w:rPr>
          <w:sz w:val="26"/>
          <w:szCs w:val="26"/>
        </w:rPr>
        <w:t>екстреної</w:t>
      </w:r>
      <w:r w:rsidRPr="0059408C">
        <w:rPr>
          <w:sz w:val="26"/>
          <w:szCs w:val="26"/>
        </w:rPr>
        <w:t xml:space="preserve"> медичної допомоги в сумі 34,0 тис.</w:t>
      </w:r>
      <w:r w:rsidR="007D1FA6">
        <w:rPr>
          <w:sz w:val="26"/>
          <w:szCs w:val="26"/>
        </w:rPr>
        <w:t xml:space="preserve"> </w:t>
      </w:r>
      <w:r w:rsidRPr="0059408C">
        <w:rPr>
          <w:sz w:val="26"/>
          <w:szCs w:val="26"/>
        </w:rPr>
        <w:t>грн;</w:t>
      </w:r>
    </w:p>
    <w:p w:rsidR="001B393A" w:rsidRPr="0059408C" w:rsidRDefault="001B393A" w:rsidP="0059408C">
      <w:pPr>
        <w:pStyle w:val="2"/>
        <w:widowControl w:val="0"/>
        <w:numPr>
          <w:ilvl w:val="0"/>
          <w:numId w:val="0"/>
        </w:numPr>
        <w:ind w:firstLine="567"/>
        <w:contextualSpacing w:val="0"/>
        <w:jc w:val="both"/>
        <w:rPr>
          <w:sz w:val="26"/>
          <w:szCs w:val="26"/>
        </w:rPr>
      </w:pPr>
      <w:r w:rsidRPr="0059408C">
        <w:rPr>
          <w:sz w:val="26"/>
          <w:szCs w:val="26"/>
        </w:rPr>
        <w:t>-</w:t>
      </w:r>
      <w:r w:rsidR="007D1FA6">
        <w:rPr>
          <w:sz w:val="26"/>
          <w:szCs w:val="26"/>
        </w:rPr>
        <w:t xml:space="preserve"> </w:t>
      </w:r>
      <w:r w:rsidRPr="0059408C">
        <w:rPr>
          <w:sz w:val="26"/>
          <w:szCs w:val="26"/>
        </w:rPr>
        <w:t>надати кошти КП «</w:t>
      </w:r>
      <w:r w:rsidR="002B4AB8" w:rsidRPr="0059408C">
        <w:rPr>
          <w:sz w:val="26"/>
          <w:szCs w:val="26"/>
        </w:rPr>
        <w:t>Широке</w:t>
      </w:r>
      <w:r w:rsidRPr="0059408C">
        <w:rPr>
          <w:sz w:val="26"/>
          <w:szCs w:val="26"/>
        </w:rPr>
        <w:t xml:space="preserve">» в сумі </w:t>
      </w:r>
      <w:r w:rsidR="00964868" w:rsidRPr="0059408C">
        <w:rPr>
          <w:sz w:val="26"/>
          <w:szCs w:val="26"/>
        </w:rPr>
        <w:t xml:space="preserve">2128,9 </w:t>
      </w:r>
      <w:r w:rsidRPr="0059408C">
        <w:rPr>
          <w:sz w:val="26"/>
          <w:szCs w:val="26"/>
        </w:rPr>
        <w:t>тис.</w:t>
      </w:r>
      <w:r w:rsidR="007D1FA6">
        <w:rPr>
          <w:sz w:val="26"/>
          <w:szCs w:val="26"/>
        </w:rPr>
        <w:t xml:space="preserve"> </w:t>
      </w:r>
      <w:r w:rsidRPr="0059408C">
        <w:rPr>
          <w:sz w:val="26"/>
          <w:szCs w:val="26"/>
        </w:rPr>
        <w:t>грн для відшкодування різниці між встановленим тарифом на водовідведення та фактично понесеними витратами на надання цієї послуги</w:t>
      </w:r>
      <w:r w:rsidR="004D5BB0">
        <w:rPr>
          <w:sz w:val="26"/>
          <w:szCs w:val="26"/>
        </w:rPr>
        <w:t>;</w:t>
      </w:r>
      <w:r w:rsidRPr="0059408C">
        <w:rPr>
          <w:sz w:val="26"/>
          <w:szCs w:val="26"/>
        </w:rPr>
        <w:t xml:space="preserve"> </w:t>
      </w:r>
    </w:p>
    <w:p w:rsidR="00447669" w:rsidRPr="0059408C" w:rsidRDefault="00447669" w:rsidP="0059408C">
      <w:pPr>
        <w:pStyle w:val="2"/>
        <w:widowControl w:val="0"/>
        <w:numPr>
          <w:ilvl w:val="0"/>
          <w:numId w:val="0"/>
        </w:numPr>
        <w:ind w:firstLine="567"/>
        <w:contextualSpacing w:val="0"/>
        <w:jc w:val="both"/>
        <w:rPr>
          <w:sz w:val="26"/>
          <w:szCs w:val="26"/>
        </w:rPr>
      </w:pPr>
      <w:r w:rsidRPr="0059408C">
        <w:rPr>
          <w:sz w:val="26"/>
          <w:szCs w:val="26"/>
        </w:rPr>
        <w:t>-</w:t>
      </w:r>
      <w:r w:rsidR="007D1FA6">
        <w:rPr>
          <w:sz w:val="26"/>
          <w:szCs w:val="26"/>
        </w:rPr>
        <w:t xml:space="preserve"> </w:t>
      </w:r>
      <w:r w:rsidRPr="0059408C">
        <w:rPr>
          <w:sz w:val="26"/>
          <w:szCs w:val="26"/>
        </w:rPr>
        <w:t xml:space="preserve">надати фінансову підтримку комунальному підприємству «Широке» в сумі </w:t>
      </w:r>
      <w:r w:rsidR="00964868" w:rsidRPr="0059408C">
        <w:rPr>
          <w:sz w:val="26"/>
          <w:szCs w:val="26"/>
        </w:rPr>
        <w:t>290,1</w:t>
      </w:r>
      <w:r w:rsidRPr="0059408C">
        <w:rPr>
          <w:sz w:val="26"/>
          <w:szCs w:val="26"/>
        </w:rPr>
        <w:t xml:space="preserve"> тис.</w:t>
      </w:r>
      <w:r w:rsidR="007D1FA6">
        <w:rPr>
          <w:sz w:val="26"/>
          <w:szCs w:val="26"/>
        </w:rPr>
        <w:t xml:space="preserve"> </w:t>
      </w:r>
      <w:r w:rsidRPr="0059408C">
        <w:rPr>
          <w:sz w:val="26"/>
          <w:szCs w:val="26"/>
        </w:rPr>
        <w:t xml:space="preserve">грн, </w:t>
      </w:r>
      <w:r w:rsidR="00A30D8B" w:rsidRPr="0059408C">
        <w:rPr>
          <w:sz w:val="26"/>
          <w:szCs w:val="26"/>
        </w:rPr>
        <w:t>для відшкодування коштів за безкоштовно отриману населенням воду</w:t>
      </w:r>
      <w:r w:rsidR="00964868" w:rsidRPr="0059408C">
        <w:rPr>
          <w:sz w:val="26"/>
          <w:szCs w:val="26"/>
        </w:rPr>
        <w:t xml:space="preserve"> та ремонт </w:t>
      </w:r>
      <w:r w:rsidR="00A30D8B" w:rsidRPr="0059408C">
        <w:rPr>
          <w:sz w:val="26"/>
          <w:szCs w:val="26"/>
        </w:rPr>
        <w:t>мобільної станції очистки води;</w:t>
      </w:r>
    </w:p>
    <w:p w:rsidR="00DF79A5" w:rsidRPr="0059408C" w:rsidRDefault="00C54899" w:rsidP="0059408C">
      <w:pPr>
        <w:widowControl w:val="0"/>
        <w:ind w:firstLine="567"/>
        <w:jc w:val="both"/>
        <w:rPr>
          <w:sz w:val="26"/>
          <w:szCs w:val="26"/>
        </w:rPr>
      </w:pPr>
      <w:r w:rsidRPr="0059408C">
        <w:rPr>
          <w:sz w:val="26"/>
          <w:szCs w:val="26"/>
        </w:rPr>
        <w:t>-</w:t>
      </w:r>
      <w:r w:rsidR="004D5BB0">
        <w:rPr>
          <w:sz w:val="26"/>
          <w:szCs w:val="26"/>
        </w:rPr>
        <w:t xml:space="preserve"> </w:t>
      </w:r>
      <w:r w:rsidR="00D16DAF" w:rsidRPr="0059408C">
        <w:rPr>
          <w:sz w:val="26"/>
          <w:szCs w:val="26"/>
        </w:rPr>
        <w:t>п</w:t>
      </w:r>
      <w:r w:rsidR="00A76E2A" w:rsidRPr="0059408C">
        <w:rPr>
          <w:sz w:val="26"/>
          <w:szCs w:val="26"/>
        </w:rPr>
        <w:t xml:space="preserve">ровести </w:t>
      </w:r>
      <w:r w:rsidR="005A033D" w:rsidRPr="0059408C">
        <w:rPr>
          <w:sz w:val="26"/>
          <w:szCs w:val="26"/>
        </w:rPr>
        <w:t>ремонт водовідних та в</w:t>
      </w:r>
      <w:r w:rsidR="00992A1F" w:rsidRPr="0059408C">
        <w:rPr>
          <w:sz w:val="26"/>
          <w:szCs w:val="26"/>
        </w:rPr>
        <w:t>одопропускних споруд с</w:t>
      </w:r>
      <w:r w:rsidR="00964868" w:rsidRPr="0059408C">
        <w:rPr>
          <w:sz w:val="26"/>
          <w:szCs w:val="26"/>
        </w:rPr>
        <w:t>.</w:t>
      </w:r>
      <w:r w:rsidR="00992A1F" w:rsidRPr="0059408C">
        <w:rPr>
          <w:sz w:val="26"/>
          <w:szCs w:val="26"/>
        </w:rPr>
        <w:t xml:space="preserve"> Ганнівка</w:t>
      </w:r>
      <w:r w:rsidR="007D1FA6">
        <w:rPr>
          <w:sz w:val="26"/>
          <w:szCs w:val="26"/>
        </w:rPr>
        <w:t xml:space="preserve"> </w:t>
      </w:r>
      <w:r w:rsidR="00A76E2A" w:rsidRPr="0059408C">
        <w:rPr>
          <w:sz w:val="26"/>
          <w:szCs w:val="26"/>
        </w:rPr>
        <w:t xml:space="preserve">на суму </w:t>
      </w:r>
      <w:r w:rsidR="00506EC7" w:rsidRPr="0059408C">
        <w:rPr>
          <w:sz w:val="26"/>
          <w:szCs w:val="26"/>
        </w:rPr>
        <w:t>60,5</w:t>
      </w:r>
      <w:r w:rsidR="00A76E2A" w:rsidRPr="0059408C">
        <w:rPr>
          <w:sz w:val="26"/>
          <w:szCs w:val="26"/>
        </w:rPr>
        <w:t xml:space="preserve"> тис.</w:t>
      </w:r>
      <w:r w:rsidR="007D1FA6">
        <w:rPr>
          <w:sz w:val="26"/>
          <w:szCs w:val="26"/>
        </w:rPr>
        <w:t xml:space="preserve"> </w:t>
      </w:r>
      <w:r w:rsidR="00A76E2A" w:rsidRPr="0059408C">
        <w:rPr>
          <w:sz w:val="26"/>
          <w:szCs w:val="26"/>
        </w:rPr>
        <w:t>грн;</w:t>
      </w:r>
    </w:p>
    <w:p w:rsidR="00217E72" w:rsidRPr="0059408C" w:rsidRDefault="00217E72" w:rsidP="0059408C">
      <w:pPr>
        <w:widowControl w:val="0"/>
        <w:ind w:firstLine="567"/>
        <w:jc w:val="both"/>
        <w:rPr>
          <w:sz w:val="26"/>
          <w:szCs w:val="26"/>
        </w:rPr>
      </w:pPr>
      <w:r w:rsidRPr="0059408C">
        <w:rPr>
          <w:sz w:val="26"/>
          <w:szCs w:val="26"/>
        </w:rPr>
        <w:t>-</w:t>
      </w:r>
      <w:r w:rsidR="004D5BB0">
        <w:rPr>
          <w:sz w:val="26"/>
          <w:szCs w:val="26"/>
        </w:rPr>
        <w:t xml:space="preserve"> </w:t>
      </w:r>
      <w:r w:rsidRPr="0059408C">
        <w:rPr>
          <w:sz w:val="26"/>
          <w:szCs w:val="26"/>
        </w:rPr>
        <w:t>провести ліквідацію стихійного сміттєзвалища за межами с-ща Широке на суму 20,1 тис.</w:t>
      </w:r>
      <w:r w:rsidR="007D1FA6">
        <w:rPr>
          <w:sz w:val="26"/>
          <w:szCs w:val="26"/>
        </w:rPr>
        <w:t xml:space="preserve"> </w:t>
      </w:r>
      <w:r w:rsidRPr="0059408C">
        <w:rPr>
          <w:sz w:val="26"/>
          <w:szCs w:val="26"/>
        </w:rPr>
        <w:t>грн;</w:t>
      </w:r>
    </w:p>
    <w:p w:rsidR="008519EE" w:rsidRPr="0059408C" w:rsidRDefault="00F66D86" w:rsidP="0059408C">
      <w:pPr>
        <w:widowControl w:val="0"/>
        <w:ind w:firstLine="567"/>
        <w:jc w:val="both"/>
        <w:rPr>
          <w:sz w:val="26"/>
          <w:szCs w:val="26"/>
        </w:rPr>
      </w:pPr>
      <w:r w:rsidRPr="0059408C">
        <w:rPr>
          <w:sz w:val="26"/>
          <w:szCs w:val="26"/>
        </w:rPr>
        <w:t>-</w:t>
      </w:r>
      <w:r w:rsidR="007D1FA6">
        <w:rPr>
          <w:sz w:val="26"/>
          <w:szCs w:val="26"/>
        </w:rPr>
        <w:t xml:space="preserve"> </w:t>
      </w:r>
      <w:r w:rsidR="008F6FA3" w:rsidRPr="0059408C">
        <w:rPr>
          <w:sz w:val="26"/>
          <w:szCs w:val="26"/>
        </w:rPr>
        <w:t>перерах</w:t>
      </w:r>
      <w:r w:rsidR="00E0059E" w:rsidRPr="0059408C">
        <w:rPr>
          <w:sz w:val="26"/>
          <w:szCs w:val="26"/>
        </w:rPr>
        <w:t>у</w:t>
      </w:r>
      <w:r w:rsidR="008F6FA3" w:rsidRPr="0059408C">
        <w:rPr>
          <w:sz w:val="26"/>
          <w:szCs w:val="26"/>
        </w:rPr>
        <w:t xml:space="preserve">вати субвенцію управлінню цивільного захисту Дніпропетровської обласної державної адміністрації в загальній сумі </w:t>
      </w:r>
      <w:r w:rsidR="002929DC" w:rsidRPr="0059408C">
        <w:rPr>
          <w:sz w:val="26"/>
          <w:szCs w:val="26"/>
        </w:rPr>
        <w:t>2</w:t>
      </w:r>
      <w:r w:rsidR="00506EC7" w:rsidRPr="0059408C">
        <w:rPr>
          <w:sz w:val="26"/>
          <w:szCs w:val="26"/>
        </w:rPr>
        <w:t>0</w:t>
      </w:r>
      <w:r w:rsidR="00704B7D" w:rsidRPr="0059408C">
        <w:rPr>
          <w:sz w:val="26"/>
          <w:szCs w:val="26"/>
        </w:rPr>
        <w:t>0</w:t>
      </w:r>
      <w:r w:rsidR="00D86D1B" w:rsidRPr="0059408C">
        <w:rPr>
          <w:sz w:val="26"/>
          <w:szCs w:val="26"/>
        </w:rPr>
        <w:t>,0 тис.</w:t>
      </w:r>
      <w:r w:rsidR="007D1FA6">
        <w:rPr>
          <w:sz w:val="26"/>
          <w:szCs w:val="26"/>
        </w:rPr>
        <w:t xml:space="preserve"> </w:t>
      </w:r>
      <w:r w:rsidRPr="0059408C">
        <w:rPr>
          <w:sz w:val="26"/>
          <w:szCs w:val="26"/>
        </w:rPr>
        <w:t>грн</w:t>
      </w:r>
      <w:r w:rsidR="00EA7AEF" w:rsidRPr="0059408C">
        <w:rPr>
          <w:sz w:val="26"/>
          <w:szCs w:val="26"/>
        </w:rPr>
        <w:t xml:space="preserve"> та провести</w:t>
      </w:r>
      <w:r w:rsidR="00033AE8" w:rsidRPr="0059408C">
        <w:rPr>
          <w:sz w:val="26"/>
          <w:szCs w:val="26"/>
        </w:rPr>
        <w:t xml:space="preserve"> заходи</w:t>
      </w:r>
      <w:r w:rsidR="00EA7AEF" w:rsidRPr="0059408C">
        <w:rPr>
          <w:sz w:val="26"/>
          <w:szCs w:val="26"/>
        </w:rPr>
        <w:t xml:space="preserve"> з мобілізаційної підготовки місцевого значення – 76,5 тис.</w:t>
      </w:r>
      <w:r w:rsidR="007D1FA6">
        <w:rPr>
          <w:sz w:val="26"/>
          <w:szCs w:val="26"/>
        </w:rPr>
        <w:t xml:space="preserve"> </w:t>
      </w:r>
      <w:r w:rsidR="00EA7AEF" w:rsidRPr="0059408C">
        <w:rPr>
          <w:sz w:val="26"/>
          <w:szCs w:val="26"/>
        </w:rPr>
        <w:t>грн</w:t>
      </w:r>
      <w:r w:rsidR="00777EE0" w:rsidRPr="0059408C">
        <w:rPr>
          <w:sz w:val="26"/>
          <w:szCs w:val="26"/>
        </w:rPr>
        <w:t>;</w:t>
      </w:r>
    </w:p>
    <w:p w:rsidR="00704B7D" w:rsidRPr="0059408C" w:rsidRDefault="00704B7D"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 xml:space="preserve">перерахувати </w:t>
      </w:r>
      <w:r w:rsidR="00461739" w:rsidRPr="0059408C">
        <w:rPr>
          <w:sz w:val="26"/>
          <w:szCs w:val="26"/>
        </w:rPr>
        <w:t xml:space="preserve">кошти для проведення протипожежних заходів згідно засідання комісії ТЕБ та НС </w:t>
      </w:r>
      <w:r w:rsidRPr="0059408C">
        <w:rPr>
          <w:sz w:val="26"/>
          <w:szCs w:val="26"/>
        </w:rPr>
        <w:t xml:space="preserve">в сумі </w:t>
      </w:r>
      <w:r w:rsidR="008F6274" w:rsidRPr="0059408C">
        <w:rPr>
          <w:sz w:val="26"/>
          <w:szCs w:val="26"/>
        </w:rPr>
        <w:t>60,0</w:t>
      </w:r>
      <w:r w:rsidRPr="0059408C">
        <w:rPr>
          <w:sz w:val="26"/>
          <w:szCs w:val="26"/>
        </w:rPr>
        <w:t xml:space="preserve"> тис.</w:t>
      </w:r>
      <w:r w:rsidR="007D1FA6">
        <w:rPr>
          <w:sz w:val="26"/>
          <w:szCs w:val="26"/>
        </w:rPr>
        <w:t xml:space="preserve"> </w:t>
      </w:r>
      <w:r w:rsidRPr="0059408C">
        <w:rPr>
          <w:sz w:val="26"/>
          <w:szCs w:val="26"/>
        </w:rPr>
        <w:t>грн</w:t>
      </w:r>
      <w:r w:rsidR="008F6274" w:rsidRPr="0059408C">
        <w:rPr>
          <w:sz w:val="26"/>
          <w:szCs w:val="26"/>
        </w:rPr>
        <w:t xml:space="preserve"> та заходів з організації рятування на воді – 5,2 тис.</w:t>
      </w:r>
      <w:r w:rsidR="007D1FA6">
        <w:rPr>
          <w:sz w:val="26"/>
          <w:szCs w:val="26"/>
        </w:rPr>
        <w:t xml:space="preserve"> </w:t>
      </w:r>
      <w:r w:rsidR="008F6274" w:rsidRPr="0059408C">
        <w:rPr>
          <w:sz w:val="26"/>
          <w:szCs w:val="26"/>
        </w:rPr>
        <w:t>грн</w:t>
      </w:r>
      <w:r w:rsidR="002929DC" w:rsidRPr="0059408C">
        <w:rPr>
          <w:sz w:val="26"/>
          <w:szCs w:val="26"/>
        </w:rPr>
        <w:t>;</w:t>
      </w:r>
    </w:p>
    <w:p w:rsidR="00150AE4" w:rsidRPr="0059408C" w:rsidRDefault="00150AE4" w:rsidP="0059408C">
      <w:pPr>
        <w:widowControl w:val="0"/>
        <w:ind w:firstLine="567"/>
        <w:jc w:val="both"/>
        <w:rPr>
          <w:sz w:val="26"/>
          <w:szCs w:val="26"/>
        </w:rPr>
      </w:pPr>
      <w:r w:rsidRPr="0059408C">
        <w:rPr>
          <w:sz w:val="26"/>
          <w:szCs w:val="26"/>
        </w:rPr>
        <w:t>-</w:t>
      </w:r>
      <w:r w:rsidR="004D5BB0">
        <w:rPr>
          <w:sz w:val="26"/>
          <w:szCs w:val="26"/>
        </w:rPr>
        <w:t xml:space="preserve"> </w:t>
      </w:r>
      <w:r w:rsidR="008F6FA3" w:rsidRPr="0059408C">
        <w:rPr>
          <w:sz w:val="26"/>
          <w:szCs w:val="26"/>
        </w:rPr>
        <w:t>перерахувати субвенцію до Дніпропетровської обласної державної адміністрації</w:t>
      </w:r>
      <w:r w:rsidR="007D1FA6">
        <w:rPr>
          <w:sz w:val="26"/>
          <w:szCs w:val="26"/>
        </w:rPr>
        <w:t xml:space="preserve"> </w:t>
      </w:r>
      <w:r w:rsidRPr="0059408C">
        <w:rPr>
          <w:sz w:val="26"/>
          <w:szCs w:val="26"/>
        </w:rPr>
        <w:t xml:space="preserve">для поповнення </w:t>
      </w:r>
      <w:r w:rsidR="008F6FA3" w:rsidRPr="0059408C">
        <w:rPr>
          <w:sz w:val="26"/>
          <w:szCs w:val="26"/>
        </w:rPr>
        <w:t xml:space="preserve">обласного </w:t>
      </w:r>
      <w:r w:rsidRPr="0059408C">
        <w:rPr>
          <w:sz w:val="26"/>
          <w:szCs w:val="26"/>
        </w:rPr>
        <w:t>матеріального резерву на суму 37,5</w:t>
      </w:r>
      <w:r w:rsidR="007D1FA6">
        <w:rPr>
          <w:sz w:val="26"/>
          <w:szCs w:val="26"/>
        </w:rPr>
        <w:t xml:space="preserve"> </w:t>
      </w:r>
      <w:r w:rsidRPr="0059408C">
        <w:rPr>
          <w:sz w:val="26"/>
          <w:szCs w:val="26"/>
        </w:rPr>
        <w:t>тис.</w:t>
      </w:r>
      <w:r w:rsidR="007D1FA6">
        <w:rPr>
          <w:sz w:val="26"/>
          <w:szCs w:val="26"/>
        </w:rPr>
        <w:t xml:space="preserve"> </w:t>
      </w:r>
      <w:r w:rsidRPr="0059408C">
        <w:rPr>
          <w:sz w:val="26"/>
          <w:szCs w:val="26"/>
        </w:rPr>
        <w:t>грн</w:t>
      </w:r>
      <w:r w:rsidR="00EA7AEF" w:rsidRPr="0059408C">
        <w:rPr>
          <w:sz w:val="26"/>
          <w:szCs w:val="26"/>
        </w:rPr>
        <w:t xml:space="preserve"> та придбати для поповнення матеріального резерву</w:t>
      </w:r>
      <w:r w:rsidR="008D3E9E" w:rsidRPr="0059408C">
        <w:rPr>
          <w:sz w:val="26"/>
          <w:szCs w:val="26"/>
        </w:rPr>
        <w:t xml:space="preserve"> громади</w:t>
      </w:r>
      <w:r w:rsidR="00EA7AEF" w:rsidRPr="0059408C">
        <w:rPr>
          <w:sz w:val="26"/>
          <w:szCs w:val="26"/>
        </w:rPr>
        <w:t xml:space="preserve"> будівельні та паливно-мастильні матеріали – 86,7 тис.</w:t>
      </w:r>
      <w:r w:rsidR="007D1FA6">
        <w:rPr>
          <w:sz w:val="26"/>
          <w:szCs w:val="26"/>
        </w:rPr>
        <w:t xml:space="preserve"> </w:t>
      </w:r>
      <w:r w:rsidR="00EA7AEF" w:rsidRPr="0059408C">
        <w:rPr>
          <w:sz w:val="26"/>
          <w:szCs w:val="26"/>
        </w:rPr>
        <w:t>грн</w:t>
      </w:r>
      <w:r w:rsidRPr="0059408C">
        <w:rPr>
          <w:sz w:val="26"/>
          <w:szCs w:val="26"/>
        </w:rPr>
        <w:t>;</w:t>
      </w:r>
    </w:p>
    <w:p w:rsidR="00150AE4" w:rsidRPr="0059408C" w:rsidRDefault="00150AE4" w:rsidP="0059408C">
      <w:pPr>
        <w:widowControl w:val="0"/>
        <w:ind w:firstLine="567"/>
        <w:jc w:val="both"/>
        <w:rPr>
          <w:sz w:val="26"/>
          <w:szCs w:val="26"/>
        </w:rPr>
      </w:pPr>
      <w:r w:rsidRPr="0059408C">
        <w:rPr>
          <w:sz w:val="26"/>
          <w:szCs w:val="26"/>
        </w:rPr>
        <w:t>-</w:t>
      </w:r>
      <w:r w:rsidR="007D1FA6">
        <w:rPr>
          <w:sz w:val="26"/>
          <w:szCs w:val="26"/>
        </w:rPr>
        <w:t xml:space="preserve"> </w:t>
      </w:r>
      <w:r w:rsidRPr="0059408C">
        <w:rPr>
          <w:sz w:val="26"/>
          <w:szCs w:val="26"/>
        </w:rPr>
        <w:t>надати субвенцію до районного бюджету</w:t>
      </w:r>
      <w:r w:rsidR="007D1FA6">
        <w:rPr>
          <w:sz w:val="26"/>
          <w:szCs w:val="26"/>
        </w:rPr>
        <w:t xml:space="preserve"> </w:t>
      </w:r>
      <w:r w:rsidR="006C560C" w:rsidRPr="0059408C">
        <w:rPr>
          <w:sz w:val="26"/>
          <w:szCs w:val="26"/>
        </w:rPr>
        <w:t>Криворізькій районній державній адміністрації</w:t>
      </w:r>
      <w:r w:rsidRPr="0059408C">
        <w:rPr>
          <w:sz w:val="26"/>
          <w:szCs w:val="26"/>
        </w:rPr>
        <w:t xml:space="preserve"> для забезпечення впровадження державної</w:t>
      </w:r>
      <w:r w:rsidR="007D1FA6">
        <w:rPr>
          <w:sz w:val="26"/>
          <w:szCs w:val="26"/>
        </w:rPr>
        <w:t xml:space="preserve"> </w:t>
      </w:r>
      <w:r w:rsidRPr="0059408C">
        <w:rPr>
          <w:sz w:val="26"/>
          <w:szCs w:val="26"/>
        </w:rPr>
        <w:t xml:space="preserve">політики органами виконавчої влади </w:t>
      </w:r>
      <w:r w:rsidR="00447669" w:rsidRPr="0059408C">
        <w:rPr>
          <w:sz w:val="26"/>
          <w:szCs w:val="26"/>
        </w:rPr>
        <w:t>К</w:t>
      </w:r>
      <w:r w:rsidRPr="0059408C">
        <w:rPr>
          <w:sz w:val="26"/>
          <w:szCs w:val="26"/>
        </w:rPr>
        <w:t>риворіз</w:t>
      </w:r>
      <w:r w:rsidR="00447669" w:rsidRPr="0059408C">
        <w:rPr>
          <w:sz w:val="26"/>
          <w:szCs w:val="26"/>
        </w:rPr>
        <w:t>ь</w:t>
      </w:r>
      <w:r w:rsidRPr="0059408C">
        <w:rPr>
          <w:sz w:val="26"/>
          <w:szCs w:val="26"/>
        </w:rPr>
        <w:t>кого району в сумі 75,0 тис.</w:t>
      </w:r>
      <w:r w:rsidR="007D1FA6">
        <w:rPr>
          <w:sz w:val="26"/>
          <w:szCs w:val="26"/>
        </w:rPr>
        <w:t xml:space="preserve"> </w:t>
      </w:r>
      <w:r w:rsidRPr="0059408C">
        <w:rPr>
          <w:sz w:val="26"/>
          <w:szCs w:val="26"/>
        </w:rPr>
        <w:t>грн</w:t>
      </w:r>
      <w:r w:rsidR="00614F0A" w:rsidRPr="0059408C">
        <w:rPr>
          <w:sz w:val="26"/>
          <w:szCs w:val="26"/>
        </w:rPr>
        <w:t>.</w:t>
      </w:r>
    </w:p>
    <w:p w:rsidR="0053278A" w:rsidRPr="0059408C" w:rsidRDefault="0053278A" w:rsidP="0059408C">
      <w:pPr>
        <w:tabs>
          <w:tab w:val="left" w:pos="142"/>
          <w:tab w:val="left" w:pos="709"/>
        </w:tabs>
        <w:ind w:firstLine="567"/>
        <w:jc w:val="both"/>
        <w:rPr>
          <w:b/>
          <w:color w:val="FF0000"/>
          <w:sz w:val="26"/>
          <w:szCs w:val="26"/>
        </w:rPr>
      </w:pPr>
    </w:p>
    <w:p w:rsidR="00A73917" w:rsidRPr="0059408C" w:rsidRDefault="007636E4" w:rsidP="0059408C">
      <w:pPr>
        <w:tabs>
          <w:tab w:val="left" w:pos="142"/>
          <w:tab w:val="left" w:pos="709"/>
        </w:tabs>
        <w:ind w:firstLine="567"/>
        <w:jc w:val="both"/>
        <w:rPr>
          <w:sz w:val="26"/>
          <w:szCs w:val="26"/>
        </w:rPr>
      </w:pPr>
      <w:r w:rsidRPr="0059408C">
        <w:rPr>
          <w:sz w:val="26"/>
          <w:szCs w:val="26"/>
        </w:rPr>
        <w:t xml:space="preserve">Крім того, коштом </w:t>
      </w:r>
      <w:r w:rsidRPr="0059408C">
        <w:rPr>
          <w:sz w:val="26"/>
          <w:szCs w:val="26"/>
          <w:u w:val="single"/>
        </w:rPr>
        <w:t>місцевого бюджету</w:t>
      </w:r>
      <w:r w:rsidRPr="0059408C">
        <w:rPr>
          <w:sz w:val="26"/>
          <w:szCs w:val="26"/>
        </w:rPr>
        <w:t xml:space="preserve"> в </w:t>
      </w:r>
      <w:r w:rsidR="006C560C" w:rsidRPr="0059408C">
        <w:rPr>
          <w:sz w:val="26"/>
          <w:szCs w:val="26"/>
        </w:rPr>
        <w:t>2025</w:t>
      </w:r>
      <w:r w:rsidR="00716FDB" w:rsidRPr="0059408C">
        <w:rPr>
          <w:sz w:val="26"/>
          <w:szCs w:val="26"/>
        </w:rPr>
        <w:t xml:space="preserve"> році</w:t>
      </w:r>
      <w:r w:rsidR="00A73917" w:rsidRPr="0059408C">
        <w:rPr>
          <w:sz w:val="26"/>
          <w:szCs w:val="26"/>
        </w:rPr>
        <w:t>:</w:t>
      </w:r>
    </w:p>
    <w:p w:rsidR="008667EF" w:rsidRPr="00F47855" w:rsidRDefault="008667EF" w:rsidP="007D1FA6">
      <w:pPr>
        <w:pStyle w:val="af7"/>
        <w:widowControl w:val="0"/>
        <w:numPr>
          <w:ilvl w:val="0"/>
          <w:numId w:val="34"/>
        </w:numPr>
        <w:tabs>
          <w:tab w:val="left" w:pos="142"/>
          <w:tab w:val="left" w:pos="709"/>
        </w:tabs>
        <w:ind w:left="0" w:firstLine="567"/>
        <w:jc w:val="both"/>
        <w:rPr>
          <w:sz w:val="26"/>
          <w:szCs w:val="26"/>
        </w:rPr>
      </w:pPr>
      <w:r w:rsidRPr="00F47855">
        <w:rPr>
          <w:rFonts w:ascii="Times New Roman" w:hAnsi="Times New Roman"/>
          <w:sz w:val="26"/>
          <w:szCs w:val="26"/>
        </w:rPr>
        <w:t xml:space="preserve">надавалися послуги з перевезення пасажирів у межах території Широківської селищної ради - перевезення населення Благодатнівського старостинського округу та Шестірнянського </w:t>
      </w:r>
      <w:r w:rsidR="006C560C" w:rsidRPr="00F47855">
        <w:rPr>
          <w:rFonts w:ascii="Times New Roman" w:hAnsi="Times New Roman"/>
          <w:sz w:val="26"/>
          <w:szCs w:val="26"/>
        </w:rPr>
        <w:t>старостин</w:t>
      </w:r>
      <w:r w:rsidR="0047532C" w:rsidRPr="00F47855">
        <w:rPr>
          <w:rFonts w:ascii="Times New Roman" w:hAnsi="Times New Roman"/>
          <w:sz w:val="26"/>
          <w:szCs w:val="26"/>
        </w:rPr>
        <w:t>ського округу до с-ща</w:t>
      </w:r>
      <w:r w:rsidR="00F47855">
        <w:rPr>
          <w:rFonts w:ascii="Times New Roman" w:hAnsi="Times New Roman"/>
          <w:sz w:val="26"/>
          <w:szCs w:val="26"/>
          <w:lang w:val="uk-UA"/>
        </w:rPr>
        <w:t xml:space="preserve"> </w:t>
      </w:r>
      <w:r w:rsidR="0047532C" w:rsidRPr="00F47855">
        <w:rPr>
          <w:rFonts w:ascii="Times New Roman" w:hAnsi="Times New Roman"/>
          <w:sz w:val="26"/>
          <w:szCs w:val="26"/>
        </w:rPr>
        <w:t>Широке (297</w:t>
      </w:r>
      <w:r w:rsidR="006C560C" w:rsidRPr="00F47855">
        <w:rPr>
          <w:rFonts w:ascii="Times New Roman" w:hAnsi="Times New Roman"/>
          <w:sz w:val="26"/>
          <w:szCs w:val="26"/>
        </w:rPr>
        <w:t>,4</w:t>
      </w:r>
      <w:r w:rsidRPr="00F47855">
        <w:rPr>
          <w:rFonts w:ascii="Times New Roman" w:hAnsi="Times New Roman"/>
          <w:sz w:val="26"/>
          <w:szCs w:val="26"/>
        </w:rPr>
        <w:t xml:space="preserve"> тис.</w:t>
      </w:r>
      <w:r w:rsidR="00F47855">
        <w:rPr>
          <w:rFonts w:ascii="Times New Roman" w:hAnsi="Times New Roman"/>
          <w:sz w:val="26"/>
          <w:szCs w:val="26"/>
          <w:lang w:val="uk-UA"/>
        </w:rPr>
        <w:t xml:space="preserve"> </w:t>
      </w:r>
      <w:r w:rsidRPr="00F47855">
        <w:rPr>
          <w:rFonts w:ascii="Times New Roman" w:hAnsi="Times New Roman"/>
          <w:sz w:val="26"/>
          <w:szCs w:val="26"/>
        </w:rPr>
        <w:t>грн);</w:t>
      </w:r>
    </w:p>
    <w:p w:rsidR="00682759" w:rsidRPr="0059408C" w:rsidRDefault="00C54899" w:rsidP="0059408C">
      <w:pPr>
        <w:tabs>
          <w:tab w:val="left" w:pos="142"/>
          <w:tab w:val="left" w:pos="709"/>
        </w:tabs>
        <w:ind w:firstLine="567"/>
        <w:jc w:val="both"/>
        <w:rPr>
          <w:sz w:val="26"/>
          <w:szCs w:val="26"/>
        </w:rPr>
      </w:pPr>
      <w:r w:rsidRPr="0059408C">
        <w:rPr>
          <w:sz w:val="26"/>
          <w:szCs w:val="26"/>
        </w:rPr>
        <w:t>-</w:t>
      </w:r>
      <w:r w:rsidR="00F47855">
        <w:rPr>
          <w:sz w:val="26"/>
          <w:szCs w:val="26"/>
        </w:rPr>
        <w:t xml:space="preserve"> </w:t>
      </w:r>
      <w:r w:rsidRPr="0059408C">
        <w:rPr>
          <w:sz w:val="26"/>
          <w:szCs w:val="26"/>
        </w:rPr>
        <w:t>відділом освіти Широківської селищної ради</w:t>
      </w:r>
      <w:r w:rsidR="00F47855">
        <w:rPr>
          <w:sz w:val="26"/>
          <w:szCs w:val="26"/>
        </w:rPr>
        <w:t xml:space="preserve"> </w:t>
      </w:r>
      <w:r w:rsidR="00AB2A0B" w:rsidRPr="0059408C">
        <w:rPr>
          <w:sz w:val="26"/>
          <w:szCs w:val="26"/>
        </w:rPr>
        <w:t>придбано обладнання для їдалень закладів загальної середньої освіти, а саме: холодильники (3 шт.) (для Шестірнянського ліцею, Благодатнівської та Щасливської гімназії)</w:t>
      </w:r>
      <w:r w:rsidR="0053278A" w:rsidRPr="0059408C">
        <w:rPr>
          <w:sz w:val="26"/>
          <w:szCs w:val="26"/>
        </w:rPr>
        <w:t>;</w:t>
      </w:r>
      <w:r w:rsidR="00AB2A0B" w:rsidRPr="0059408C">
        <w:rPr>
          <w:sz w:val="26"/>
          <w:szCs w:val="26"/>
        </w:rPr>
        <w:t xml:space="preserve"> духові шафи (4 шт.) (для Шестірнянського ліцею, Благодатнівської та Щасливської гімназії); </w:t>
      </w:r>
      <w:r w:rsidR="00AB2A0B" w:rsidRPr="0059408C">
        <w:rPr>
          <w:sz w:val="26"/>
          <w:szCs w:val="26"/>
        </w:rPr>
        <w:lastRenderedPageBreak/>
        <w:t>мясорубки (2 шт.) (для Благодатнівської та Щасливської гімназії); кухонний посуд для всіх загальноосвітніх закладів громади</w:t>
      </w:r>
      <w:r w:rsidR="00BD14B3" w:rsidRPr="0059408C">
        <w:rPr>
          <w:sz w:val="26"/>
          <w:szCs w:val="26"/>
        </w:rPr>
        <w:t>,</w:t>
      </w:r>
      <w:r w:rsidR="00240244" w:rsidRPr="0059408C">
        <w:rPr>
          <w:sz w:val="26"/>
          <w:szCs w:val="26"/>
        </w:rPr>
        <w:t xml:space="preserve"> спортивну форму для дітей-</w:t>
      </w:r>
      <w:r w:rsidR="00AB2A0B" w:rsidRPr="0059408C">
        <w:rPr>
          <w:sz w:val="26"/>
          <w:szCs w:val="26"/>
        </w:rPr>
        <w:t>сиріт (30 дітей)</w:t>
      </w:r>
      <w:r w:rsidR="00BD14B3" w:rsidRPr="0059408C">
        <w:rPr>
          <w:sz w:val="26"/>
          <w:szCs w:val="26"/>
        </w:rPr>
        <w:t>, проведено поточні ремонти господарським способом т</w:t>
      </w:r>
      <w:r w:rsidR="00AB2A0B" w:rsidRPr="0059408C">
        <w:rPr>
          <w:sz w:val="26"/>
          <w:szCs w:val="26"/>
        </w:rPr>
        <w:t xml:space="preserve">а </w:t>
      </w:r>
      <w:r w:rsidR="00BD14B3" w:rsidRPr="0059408C">
        <w:rPr>
          <w:sz w:val="26"/>
          <w:szCs w:val="26"/>
        </w:rPr>
        <w:t xml:space="preserve">підготовку до опалювального періоду на </w:t>
      </w:r>
      <w:r w:rsidR="00AB2A0B" w:rsidRPr="0059408C">
        <w:rPr>
          <w:sz w:val="26"/>
          <w:szCs w:val="26"/>
        </w:rPr>
        <w:t xml:space="preserve">загальну суму </w:t>
      </w:r>
      <w:r w:rsidR="00BD14B3" w:rsidRPr="0059408C">
        <w:rPr>
          <w:sz w:val="26"/>
          <w:szCs w:val="26"/>
        </w:rPr>
        <w:t>569,8</w:t>
      </w:r>
      <w:r w:rsidR="00533FF7" w:rsidRPr="0059408C">
        <w:rPr>
          <w:sz w:val="26"/>
          <w:szCs w:val="26"/>
        </w:rPr>
        <w:t xml:space="preserve"> тис.</w:t>
      </w:r>
      <w:r w:rsidR="00F47855">
        <w:rPr>
          <w:sz w:val="26"/>
          <w:szCs w:val="26"/>
        </w:rPr>
        <w:t xml:space="preserve"> </w:t>
      </w:r>
      <w:r w:rsidR="00533FF7" w:rsidRPr="0059408C">
        <w:rPr>
          <w:sz w:val="26"/>
          <w:szCs w:val="26"/>
        </w:rPr>
        <w:t>грн;</w:t>
      </w:r>
    </w:p>
    <w:p w:rsidR="007636E4" w:rsidRPr="0059408C" w:rsidRDefault="00F27BB7" w:rsidP="0059408C">
      <w:pPr>
        <w:widowControl w:val="0"/>
        <w:ind w:firstLine="567"/>
        <w:jc w:val="both"/>
        <w:rPr>
          <w:sz w:val="26"/>
          <w:szCs w:val="26"/>
        </w:rPr>
      </w:pPr>
      <w:r w:rsidRPr="0059408C">
        <w:rPr>
          <w:sz w:val="26"/>
          <w:szCs w:val="26"/>
        </w:rPr>
        <w:t>-</w:t>
      </w:r>
      <w:r w:rsidR="00F47855">
        <w:rPr>
          <w:sz w:val="26"/>
          <w:szCs w:val="26"/>
        </w:rPr>
        <w:t xml:space="preserve"> </w:t>
      </w:r>
      <w:r w:rsidR="0059100C" w:rsidRPr="0059408C">
        <w:rPr>
          <w:sz w:val="26"/>
          <w:szCs w:val="26"/>
        </w:rPr>
        <w:t>придбано матеріали та проведено поточні ремонти господарським способом,пок</w:t>
      </w:r>
      <w:r w:rsidR="009C2127" w:rsidRPr="0059408C">
        <w:rPr>
          <w:sz w:val="26"/>
          <w:szCs w:val="26"/>
        </w:rPr>
        <w:t>ращено матеріально-технічну базу</w:t>
      </w:r>
      <w:r w:rsidR="004D5BB0">
        <w:rPr>
          <w:sz w:val="26"/>
          <w:szCs w:val="26"/>
        </w:rPr>
        <w:t xml:space="preserve"> </w:t>
      </w:r>
      <w:r w:rsidR="0059100C" w:rsidRPr="0059408C">
        <w:rPr>
          <w:sz w:val="26"/>
          <w:szCs w:val="26"/>
        </w:rPr>
        <w:t xml:space="preserve">(придбано 2 цифрових піаніно, </w:t>
      </w:r>
      <w:r w:rsidR="006D5128" w:rsidRPr="0059408C">
        <w:rPr>
          <w:sz w:val="26"/>
          <w:szCs w:val="26"/>
        </w:rPr>
        <w:t>багатофункціональний пристрій</w:t>
      </w:r>
      <w:r w:rsidR="0059100C" w:rsidRPr="0059408C">
        <w:rPr>
          <w:sz w:val="26"/>
          <w:szCs w:val="26"/>
        </w:rPr>
        <w:t xml:space="preserve">, двері (1 шт.), кондиціонер, встановлено огорожу та інше) для Широківської школи мистецтв та </w:t>
      </w:r>
      <w:r w:rsidR="00A73917" w:rsidRPr="0059408C">
        <w:rPr>
          <w:sz w:val="26"/>
          <w:szCs w:val="26"/>
        </w:rPr>
        <w:t xml:space="preserve">КЗК «Широківський </w:t>
      </w:r>
      <w:r w:rsidR="0059100C" w:rsidRPr="0059408C">
        <w:rPr>
          <w:sz w:val="26"/>
          <w:szCs w:val="26"/>
        </w:rPr>
        <w:t>центр надання культурних послуг</w:t>
      </w:r>
      <w:r w:rsidR="008667EF" w:rsidRPr="0059408C">
        <w:rPr>
          <w:sz w:val="26"/>
          <w:szCs w:val="26"/>
        </w:rPr>
        <w:t xml:space="preserve">» </w:t>
      </w:r>
      <w:r w:rsidR="005A3DE8" w:rsidRPr="0059408C">
        <w:rPr>
          <w:sz w:val="26"/>
          <w:szCs w:val="26"/>
        </w:rPr>
        <w:t xml:space="preserve">на загальну суму </w:t>
      </w:r>
      <w:r w:rsidR="0059100C" w:rsidRPr="0059408C">
        <w:rPr>
          <w:sz w:val="26"/>
          <w:szCs w:val="26"/>
        </w:rPr>
        <w:t>266,6</w:t>
      </w:r>
      <w:r w:rsidR="008667EF" w:rsidRPr="0059408C">
        <w:rPr>
          <w:sz w:val="26"/>
          <w:szCs w:val="26"/>
        </w:rPr>
        <w:t xml:space="preserve"> тис.</w:t>
      </w:r>
      <w:r w:rsidR="00F47855">
        <w:rPr>
          <w:sz w:val="26"/>
          <w:szCs w:val="26"/>
        </w:rPr>
        <w:t xml:space="preserve"> </w:t>
      </w:r>
      <w:r w:rsidR="008667EF" w:rsidRPr="0059408C">
        <w:rPr>
          <w:sz w:val="26"/>
          <w:szCs w:val="26"/>
        </w:rPr>
        <w:t>грн</w:t>
      </w:r>
      <w:r w:rsidR="00614F0A" w:rsidRPr="0059408C">
        <w:rPr>
          <w:sz w:val="26"/>
          <w:szCs w:val="26"/>
        </w:rPr>
        <w:t>.</w:t>
      </w:r>
    </w:p>
    <w:p w:rsidR="00533FF7" w:rsidRPr="0059408C" w:rsidRDefault="00533FF7" w:rsidP="0059408C">
      <w:pPr>
        <w:ind w:firstLine="567"/>
        <w:jc w:val="both"/>
        <w:rPr>
          <w:sz w:val="26"/>
          <w:szCs w:val="26"/>
        </w:rPr>
      </w:pPr>
    </w:p>
    <w:p w:rsidR="001C473E" w:rsidRPr="0059408C" w:rsidRDefault="007636E4" w:rsidP="0059408C">
      <w:pPr>
        <w:ind w:firstLine="567"/>
        <w:jc w:val="both"/>
        <w:rPr>
          <w:sz w:val="26"/>
          <w:szCs w:val="26"/>
        </w:rPr>
      </w:pPr>
      <w:r w:rsidRPr="0059408C">
        <w:rPr>
          <w:sz w:val="26"/>
          <w:szCs w:val="26"/>
        </w:rPr>
        <w:t xml:space="preserve">Доходна частина селищного бюджету за </w:t>
      </w:r>
      <w:r w:rsidR="00A30D8B" w:rsidRPr="0059408C">
        <w:rPr>
          <w:sz w:val="26"/>
          <w:szCs w:val="26"/>
        </w:rPr>
        <w:t>2025</w:t>
      </w:r>
      <w:r w:rsidR="00716FDB" w:rsidRPr="0059408C">
        <w:rPr>
          <w:sz w:val="26"/>
          <w:szCs w:val="26"/>
        </w:rPr>
        <w:t xml:space="preserve"> рік </w:t>
      </w:r>
      <w:r w:rsidRPr="0059408C">
        <w:rPr>
          <w:sz w:val="26"/>
          <w:szCs w:val="26"/>
        </w:rPr>
        <w:t xml:space="preserve">становить </w:t>
      </w:r>
      <w:r w:rsidR="00C365F6" w:rsidRPr="0059408C">
        <w:rPr>
          <w:bCs/>
          <w:sz w:val="26"/>
          <w:szCs w:val="26"/>
        </w:rPr>
        <w:t>172963,0</w:t>
      </w:r>
      <w:r w:rsidR="00A9388D">
        <w:rPr>
          <w:bCs/>
          <w:sz w:val="26"/>
          <w:szCs w:val="26"/>
        </w:rPr>
        <w:t xml:space="preserve"> </w:t>
      </w:r>
      <w:r w:rsidRPr="0059408C">
        <w:rPr>
          <w:sz w:val="26"/>
          <w:szCs w:val="26"/>
        </w:rPr>
        <w:t>тис.</w:t>
      </w:r>
      <w:r w:rsidR="00A9388D">
        <w:rPr>
          <w:sz w:val="26"/>
          <w:szCs w:val="26"/>
        </w:rPr>
        <w:t xml:space="preserve"> </w:t>
      </w:r>
      <w:r w:rsidRPr="0059408C">
        <w:rPr>
          <w:sz w:val="26"/>
          <w:szCs w:val="26"/>
        </w:rPr>
        <w:t xml:space="preserve">грн, або </w:t>
      </w:r>
      <w:r w:rsidR="00C365F6" w:rsidRPr="0059408C">
        <w:rPr>
          <w:sz w:val="26"/>
          <w:szCs w:val="26"/>
        </w:rPr>
        <w:t>102,9</w:t>
      </w:r>
      <w:r w:rsidRPr="0059408C">
        <w:rPr>
          <w:sz w:val="26"/>
          <w:szCs w:val="26"/>
        </w:rPr>
        <w:t xml:space="preserve">% </w:t>
      </w:r>
      <w:r w:rsidR="001E3356" w:rsidRPr="0059408C">
        <w:rPr>
          <w:sz w:val="26"/>
          <w:szCs w:val="26"/>
        </w:rPr>
        <w:t xml:space="preserve">до </w:t>
      </w:r>
      <w:r w:rsidRPr="0059408C">
        <w:rPr>
          <w:sz w:val="26"/>
          <w:szCs w:val="26"/>
        </w:rPr>
        <w:t xml:space="preserve">планових показників. Видаткова частина селищного бюджету за </w:t>
      </w:r>
      <w:r w:rsidR="00A30D8B" w:rsidRPr="0059408C">
        <w:rPr>
          <w:sz w:val="26"/>
          <w:szCs w:val="26"/>
        </w:rPr>
        <w:t>2025</w:t>
      </w:r>
      <w:r w:rsidR="00716FDB" w:rsidRPr="0059408C">
        <w:rPr>
          <w:sz w:val="26"/>
          <w:szCs w:val="26"/>
        </w:rPr>
        <w:t xml:space="preserve"> рік</w:t>
      </w:r>
      <w:r w:rsidRPr="0059408C">
        <w:rPr>
          <w:sz w:val="26"/>
          <w:szCs w:val="26"/>
        </w:rPr>
        <w:t xml:space="preserve"> виконана на </w:t>
      </w:r>
      <w:r w:rsidR="00670FCE" w:rsidRPr="0059408C">
        <w:rPr>
          <w:sz w:val="26"/>
          <w:szCs w:val="26"/>
        </w:rPr>
        <w:t>99,0</w:t>
      </w:r>
      <w:r w:rsidR="001C473E" w:rsidRPr="0059408C">
        <w:rPr>
          <w:sz w:val="26"/>
          <w:szCs w:val="26"/>
        </w:rPr>
        <w:t>,0</w:t>
      </w:r>
      <w:r w:rsidRPr="0059408C">
        <w:rPr>
          <w:sz w:val="26"/>
          <w:szCs w:val="26"/>
        </w:rPr>
        <w:t xml:space="preserve">%, при плані </w:t>
      </w:r>
      <w:r w:rsidR="00670FCE" w:rsidRPr="0059408C">
        <w:rPr>
          <w:sz w:val="26"/>
          <w:szCs w:val="26"/>
        </w:rPr>
        <w:t>171313,0</w:t>
      </w:r>
      <w:r w:rsidRPr="0059408C">
        <w:rPr>
          <w:sz w:val="26"/>
          <w:szCs w:val="26"/>
        </w:rPr>
        <w:t xml:space="preserve"> тис.</w:t>
      </w:r>
      <w:r w:rsidR="00A9388D">
        <w:rPr>
          <w:sz w:val="26"/>
          <w:szCs w:val="26"/>
        </w:rPr>
        <w:t xml:space="preserve"> </w:t>
      </w:r>
      <w:r w:rsidRPr="0059408C">
        <w:rPr>
          <w:sz w:val="26"/>
          <w:szCs w:val="26"/>
        </w:rPr>
        <w:t xml:space="preserve">грн, використано </w:t>
      </w:r>
      <w:r w:rsidR="00C365F6" w:rsidRPr="0059408C">
        <w:rPr>
          <w:sz w:val="26"/>
          <w:szCs w:val="26"/>
        </w:rPr>
        <w:t xml:space="preserve">169678,6 </w:t>
      </w:r>
      <w:r w:rsidRPr="0059408C">
        <w:rPr>
          <w:sz w:val="26"/>
          <w:szCs w:val="26"/>
        </w:rPr>
        <w:t>тис.</w:t>
      </w:r>
      <w:r w:rsidR="00A9388D">
        <w:rPr>
          <w:sz w:val="26"/>
          <w:szCs w:val="26"/>
        </w:rPr>
        <w:t xml:space="preserve"> </w:t>
      </w:r>
      <w:r w:rsidRPr="0059408C">
        <w:rPr>
          <w:sz w:val="26"/>
          <w:szCs w:val="26"/>
        </w:rPr>
        <w:t xml:space="preserve">грн. </w:t>
      </w:r>
    </w:p>
    <w:p w:rsidR="001E3356" w:rsidRPr="0059408C" w:rsidRDefault="007636E4" w:rsidP="0059408C">
      <w:pPr>
        <w:ind w:firstLine="567"/>
        <w:jc w:val="both"/>
        <w:rPr>
          <w:rStyle w:val="afd"/>
          <w:i w:val="0"/>
          <w:iCs w:val="0"/>
          <w:color w:val="FF0000"/>
          <w:sz w:val="26"/>
          <w:szCs w:val="26"/>
        </w:rPr>
      </w:pPr>
      <w:r w:rsidRPr="0059408C">
        <w:rPr>
          <w:sz w:val="26"/>
          <w:szCs w:val="26"/>
        </w:rPr>
        <w:t>Основним бюджетоутворюючим джерелом надходжень до селищного бюджету в звітному періоді є податок та збір на доходи фізичних осіб</w:t>
      </w:r>
      <w:r w:rsidR="00B4508E" w:rsidRPr="0059408C">
        <w:rPr>
          <w:sz w:val="26"/>
          <w:szCs w:val="26"/>
        </w:rPr>
        <w:t xml:space="preserve"> (67,5% від загального обсягу надходжень загального фонду)</w:t>
      </w:r>
      <w:r w:rsidR="00461739" w:rsidRPr="0059408C">
        <w:rPr>
          <w:sz w:val="26"/>
          <w:szCs w:val="26"/>
        </w:rPr>
        <w:t>.</w:t>
      </w:r>
    </w:p>
    <w:p w:rsidR="001E3356" w:rsidRPr="0059408C" w:rsidRDefault="007636E4" w:rsidP="0059408C">
      <w:pPr>
        <w:ind w:firstLine="567"/>
        <w:jc w:val="both"/>
        <w:rPr>
          <w:rStyle w:val="afd"/>
          <w:i w:val="0"/>
          <w:sz w:val="26"/>
          <w:szCs w:val="26"/>
        </w:rPr>
      </w:pPr>
      <w:r w:rsidRPr="0059408C">
        <w:rPr>
          <w:rStyle w:val="afd"/>
          <w:i w:val="0"/>
          <w:sz w:val="26"/>
          <w:szCs w:val="26"/>
        </w:rPr>
        <w:t xml:space="preserve">Додаткове надходження коштів до бюджету громади в </w:t>
      </w:r>
      <w:r w:rsidR="00461739" w:rsidRPr="0059408C">
        <w:rPr>
          <w:rStyle w:val="afd"/>
          <w:i w:val="0"/>
          <w:sz w:val="26"/>
          <w:szCs w:val="26"/>
        </w:rPr>
        <w:t>2025</w:t>
      </w:r>
      <w:r w:rsidR="00716FDB" w:rsidRPr="0059408C">
        <w:rPr>
          <w:rStyle w:val="afd"/>
          <w:i w:val="0"/>
          <w:sz w:val="26"/>
          <w:szCs w:val="26"/>
        </w:rPr>
        <w:t xml:space="preserve"> році</w:t>
      </w:r>
      <w:r w:rsidRPr="0059408C">
        <w:rPr>
          <w:rStyle w:val="afd"/>
          <w:i w:val="0"/>
          <w:sz w:val="26"/>
          <w:szCs w:val="26"/>
        </w:rPr>
        <w:t xml:space="preserve"> за договорами співробітництва з сусідніми Гречаноподівською, Новолатівською та Карпівською громадами для спільного фінансування (утримання) комунальних закладів та установ, а саме: </w:t>
      </w:r>
      <w:r w:rsidR="00461739" w:rsidRPr="0059408C">
        <w:rPr>
          <w:rStyle w:val="afd"/>
          <w:i w:val="0"/>
          <w:sz w:val="26"/>
          <w:szCs w:val="26"/>
        </w:rPr>
        <w:t>Школа мистецтв</w:t>
      </w:r>
      <w:r w:rsidRPr="0059408C">
        <w:rPr>
          <w:rStyle w:val="afd"/>
          <w:i w:val="0"/>
          <w:sz w:val="26"/>
          <w:szCs w:val="26"/>
        </w:rPr>
        <w:t>, КЗ «</w:t>
      </w:r>
      <w:r w:rsidR="00DA7247" w:rsidRPr="0059408C">
        <w:rPr>
          <w:rStyle w:val="afd"/>
          <w:i w:val="0"/>
          <w:sz w:val="26"/>
          <w:szCs w:val="26"/>
        </w:rPr>
        <w:t>Широківський</w:t>
      </w:r>
      <w:r w:rsidRPr="0059408C">
        <w:rPr>
          <w:rStyle w:val="afd"/>
          <w:i w:val="0"/>
          <w:sz w:val="26"/>
          <w:szCs w:val="26"/>
        </w:rPr>
        <w:t xml:space="preserve"> центр надання соціальних послуг», КУ «Широківський трудовий архів», КНП Широківський центр первинної медичної допомоги» складає </w:t>
      </w:r>
      <w:r w:rsidR="00B4508E" w:rsidRPr="0059408C">
        <w:rPr>
          <w:sz w:val="26"/>
          <w:szCs w:val="26"/>
        </w:rPr>
        <w:t>19492,7</w:t>
      </w:r>
      <w:r w:rsidR="00A9388D">
        <w:rPr>
          <w:sz w:val="26"/>
          <w:szCs w:val="26"/>
        </w:rPr>
        <w:t xml:space="preserve"> </w:t>
      </w:r>
      <w:r w:rsidRPr="0059408C">
        <w:rPr>
          <w:rStyle w:val="afd"/>
          <w:i w:val="0"/>
          <w:sz w:val="26"/>
          <w:szCs w:val="26"/>
        </w:rPr>
        <w:t>тис.</w:t>
      </w:r>
      <w:r w:rsidR="00A9388D">
        <w:rPr>
          <w:rStyle w:val="afd"/>
          <w:i w:val="0"/>
          <w:sz w:val="26"/>
          <w:szCs w:val="26"/>
        </w:rPr>
        <w:t xml:space="preserve"> </w:t>
      </w:r>
      <w:r w:rsidRPr="0059408C">
        <w:rPr>
          <w:rStyle w:val="afd"/>
          <w:i w:val="0"/>
          <w:sz w:val="26"/>
          <w:szCs w:val="26"/>
        </w:rPr>
        <w:t>грн, в результаті чого забезпечено своєчасне та безперебійне фінансування комунальних установ і закладів.</w:t>
      </w:r>
    </w:p>
    <w:p w:rsidR="007636E4" w:rsidRPr="0059408C" w:rsidRDefault="002F3A48" w:rsidP="0059408C">
      <w:pPr>
        <w:tabs>
          <w:tab w:val="left" w:pos="142"/>
          <w:tab w:val="left" w:pos="709"/>
        </w:tabs>
        <w:ind w:firstLine="567"/>
        <w:jc w:val="both"/>
        <w:rPr>
          <w:sz w:val="26"/>
          <w:szCs w:val="26"/>
        </w:rPr>
      </w:pPr>
      <w:r w:rsidRPr="0059408C">
        <w:rPr>
          <w:sz w:val="26"/>
          <w:szCs w:val="26"/>
        </w:rPr>
        <w:t>По 3-х проєктах в межах с-ща</w:t>
      </w:r>
      <w:r w:rsidR="007636E4" w:rsidRPr="0059408C">
        <w:rPr>
          <w:sz w:val="26"/>
          <w:szCs w:val="26"/>
        </w:rPr>
        <w:t xml:space="preserve"> Широке та 1 проєкту біля с.</w:t>
      </w:r>
      <w:r w:rsidR="00A9388D">
        <w:rPr>
          <w:sz w:val="26"/>
          <w:szCs w:val="26"/>
        </w:rPr>
        <w:t xml:space="preserve"> </w:t>
      </w:r>
      <w:r w:rsidR="007636E4" w:rsidRPr="0059408C">
        <w:rPr>
          <w:sz w:val="26"/>
          <w:szCs w:val="26"/>
        </w:rPr>
        <w:t xml:space="preserve">Шестірня «Будівництво «Сонячна електростанція» (об’єкт альтернативної енергетики з використання сонячної енергії) забезпечено додаткові надходження орендної плати до селищного бюджету (за </w:t>
      </w:r>
      <w:r w:rsidR="00896897" w:rsidRPr="0059408C">
        <w:rPr>
          <w:sz w:val="26"/>
          <w:szCs w:val="26"/>
        </w:rPr>
        <w:t>2025</w:t>
      </w:r>
      <w:r w:rsidR="009C02D7" w:rsidRPr="0059408C">
        <w:rPr>
          <w:sz w:val="26"/>
          <w:szCs w:val="26"/>
        </w:rPr>
        <w:t xml:space="preserve"> рік</w:t>
      </w:r>
      <w:r w:rsidR="007636E4" w:rsidRPr="0059408C">
        <w:rPr>
          <w:sz w:val="26"/>
          <w:szCs w:val="26"/>
        </w:rPr>
        <w:t xml:space="preserve"> надійшло </w:t>
      </w:r>
      <w:r w:rsidR="007B750F" w:rsidRPr="0059408C">
        <w:rPr>
          <w:sz w:val="26"/>
          <w:szCs w:val="26"/>
        </w:rPr>
        <w:t>2435,3</w:t>
      </w:r>
      <w:r w:rsidR="007636E4" w:rsidRPr="0059408C">
        <w:rPr>
          <w:sz w:val="26"/>
          <w:szCs w:val="26"/>
        </w:rPr>
        <w:t xml:space="preserve"> тис.</w:t>
      </w:r>
      <w:r w:rsidR="00A9388D">
        <w:rPr>
          <w:sz w:val="26"/>
          <w:szCs w:val="26"/>
        </w:rPr>
        <w:t xml:space="preserve"> </w:t>
      </w:r>
      <w:r w:rsidR="007636E4" w:rsidRPr="0059408C">
        <w:rPr>
          <w:sz w:val="26"/>
          <w:szCs w:val="26"/>
        </w:rPr>
        <w:t xml:space="preserve">грн). </w:t>
      </w:r>
    </w:p>
    <w:p w:rsidR="008519EE" w:rsidRPr="0059408C" w:rsidRDefault="007636E4" w:rsidP="0059408C">
      <w:pPr>
        <w:tabs>
          <w:tab w:val="left" w:pos="142"/>
          <w:tab w:val="left" w:pos="709"/>
        </w:tabs>
        <w:ind w:firstLine="567"/>
        <w:jc w:val="both"/>
        <w:rPr>
          <w:sz w:val="26"/>
          <w:szCs w:val="26"/>
        </w:rPr>
      </w:pPr>
      <w:r w:rsidRPr="0059408C">
        <w:rPr>
          <w:sz w:val="26"/>
          <w:szCs w:val="26"/>
        </w:rPr>
        <w:t>В цей нелегкий час наша громада відчуває постійну підтримку з боку громадських організацій, благодійних фондів та інших.</w:t>
      </w:r>
      <w:r w:rsidRPr="0059408C">
        <w:rPr>
          <w:sz w:val="26"/>
          <w:szCs w:val="26"/>
        </w:rPr>
        <w:tab/>
      </w:r>
    </w:p>
    <w:p w:rsidR="00011EDF" w:rsidRPr="0059408C" w:rsidRDefault="00011EDF" w:rsidP="0059408C">
      <w:pPr>
        <w:tabs>
          <w:tab w:val="left" w:pos="142"/>
          <w:tab w:val="left" w:pos="709"/>
        </w:tabs>
        <w:ind w:firstLine="567"/>
        <w:jc w:val="both"/>
        <w:rPr>
          <w:sz w:val="26"/>
          <w:szCs w:val="26"/>
        </w:rPr>
      </w:pPr>
      <w:r w:rsidRPr="0059408C">
        <w:rPr>
          <w:sz w:val="26"/>
          <w:szCs w:val="26"/>
        </w:rPr>
        <w:t xml:space="preserve">За 2025 рік завдяки </w:t>
      </w:r>
      <w:r w:rsidRPr="0059408C">
        <w:rPr>
          <w:sz w:val="26"/>
          <w:szCs w:val="26"/>
          <w:u w:val="single"/>
        </w:rPr>
        <w:t>благодійній та спонсорській допомозі</w:t>
      </w:r>
      <w:r w:rsidRPr="0059408C">
        <w:rPr>
          <w:sz w:val="26"/>
          <w:szCs w:val="26"/>
        </w:rPr>
        <w:t xml:space="preserve"> отримано допомогу на суму 17510,2 тис.</w:t>
      </w:r>
      <w:r w:rsidR="00A9388D">
        <w:rPr>
          <w:sz w:val="26"/>
          <w:szCs w:val="26"/>
        </w:rPr>
        <w:t xml:space="preserve"> </w:t>
      </w:r>
      <w:r w:rsidRPr="0059408C">
        <w:rPr>
          <w:sz w:val="26"/>
          <w:szCs w:val="26"/>
        </w:rPr>
        <w:t>грн</w:t>
      </w:r>
      <w:r w:rsidR="00A9388D">
        <w:rPr>
          <w:sz w:val="26"/>
          <w:szCs w:val="26"/>
        </w:rPr>
        <w:t xml:space="preserve"> </w:t>
      </w:r>
      <w:r w:rsidRPr="0059408C">
        <w:rPr>
          <w:sz w:val="26"/>
          <w:szCs w:val="26"/>
        </w:rPr>
        <w:t>(без урахування допомоги, яка була передана в натуральній  формі), а саме:</w:t>
      </w:r>
    </w:p>
    <w:p w:rsidR="00011EDF" w:rsidRPr="000B6900" w:rsidRDefault="00011EDF" w:rsidP="000B6900">
      <w:pPr>
        <w:pStyle w:val="af7"/>
        <w:numPr>
          <w:ilvl w:val="0"/>
          <w:numId w:val="34"/>
        </w:numPr>
        <w:ind w:left="0" w:firstLine="567"/>
        <w:jc w:val="both"/>
        <w:rPr>
          <w:rFonts w:ascii="Times New Roman" w:hAnsi="Times New Roman"/>
          <w:sz w:val="26"/>
          <w:szCs w:val="26"/>
        </w:rPr>
      </w:pPr>
      <w:r w:rsidRPr="000B6900">
        <w:rPr>
          <w:rFonts w:ascii="Times New Roman" w:hAnsi="Times New Roman"/>
          <w:sz w:val="26"/>
          <w:szCs w:val="26"/>
        </w:rPr>
        <w:t>обігрівачі (364 шт.) та товарно-матеріальні цінності, загальною вартістю 1149,6 тис.</w:t>
      </w:r>
      <w:r w:rsidR="000B6900">
        <w:rPr>
          <w:rFonts w:ascii="Times New Roman" w:hAnsi="Times New Roman"/>
          <w:sz w:val="26"/>
          <w:szCs w:val="26"/>
          <w:lang w:val="uk-UA"/>
        </w:rPr>
        <w:t xml:space="preserve"> </w:t>
      </w:r>
      <w:r w:rsidRPr="000B6900">
        <w:rPr>
          <w:rFonts w:ascii="Times New Roman" w:hAnsi="Times New Roman"/>
          <w:sz w:val="26"/>
          <w:szCs w:val="26"/>
        </w:rPr>
        <w:t xml:space="preserve">грн, а саме: ковдри, пледи, термобілизна, спортивні костюми та інше. Допомогу отримали  сім’ї з дітьми з інвалідністю, багатодітні сім’ї, сім’ї з дітьми під опікою, сім’ї з дітьми, що мають статус ВПО, сім’ї з дітьми загиблих Захисників, ветерани війни та одинокі матері </w:t>
      </w:r>
      <w:r w:rsidRPr="000B6900">
        <w:rPr>
          <w:rFonts w:ascii="Times New Roman" w:hAnsi="Times New Roman"/>
          <w:i/>
          <w:sz w:val="26"/>
          <w:szCs w:val="26"/>
        </w:rPr>
        <w:t xml:space="preserve">(за сприяння </w:t>
      </w:r>
      <w:r w:rsidRPr="000B6900">
        <w:rPr>
          <w:rFonts w:ascii="Times New Roman" w:hAnsi="Times New Roman"/>
          <w:i/>
          <w:sz w:val="26"/>
          <w:szCs w:val="26"/>
          <w:shd w:val="clear" w:color="auto" w:fill="FFFFFF"/>
        </w:rPr>
        <w:t xml:space="preserve">ГО «Криворізька фундація майбутнього», завдяки </w:t>
      </w:r>
      <w:r w:rsidRPr="000B6900">
        <w:rPr>
          <w:rFonts w:ascii="Times New Roman" w:hAnsi="Times New Roman"/>
          <w:i/>
          <w:sz w:val="26"/>
          <w:szCs w:val="26"/>
        </w:rPr>
        <w:t>БО «Вплив»);</w:t>
      </w:r>
    </w:p>
    <w:p w:rsidR="00240244" w:rsidRPr="0059408C" w:rsidRDefault="00011EDF" w:rsidP="0059408C">
      <w:pPr>
        <w:ind w:firstLine="567"/>
        <w:jc w:val="both"/>
        <w:rPr>
          <w:i/>
          <w:sz w:val="26"/>
          <w:szCs w:val="26"/>
        </w:rPr>
      </w:pPr>
      <w:r w:rsidRPr="0059408C">
        <w:rPr>
          <w:sz w:val="26"/>
          <w:szCs w:val="26"/>
        </w:rPr>
        <w:t>-</w:t>
      </w:r>
      <w:r w:rsidR="000B6900">
        <w:rPr>
          <w:sz w:val="26"/>
          <w:szCs w:val="26"/>
        </w:rPr>
        <w:t xml:space="preserve"> </w:t>
      </w:r>
      <w:r w:rsidRPr="0059408C">
        <w:rPr>
          <w:sz w:val="26"/>
          <w:szCs w:val="26"/>
        </w:rPr>
        <w:t xml:space="preserve">зарядні портативні електростанції (12 шт.) на суму 833,7 тис.грн, які отримані для енергостійкості закладів громади та  передані освітнім закладам громади (6 загальноосвітніх закладів, 4 дитячих навчальних заклади та 2 позашкільні заклади) </w:t>
      </w:r>
      <w:r w:rsidRPr="0059408C">
        <w:rPr>
          <w:i/>
          <w:sz w:val="26"/>
          <w:szCs w:val="26"/>
        </w:rPr>
        <w:t>(в рамках реалізації проєкту «Підтримка відновлення Криворізького району» та угоди між Кабінетом Міністрів України та Урядом Великого Герцогства Люксембург);</w:t>
      </w:r>
    </w:p>
    <w:p w:rsidR="00011EDF" w:rsidRPr="0059408C" w:rsidRDefault="00011EDF" w:rsidP="0059408C">
      <w:pPr>
        <w:ind w:firstLine="567"/>
        <w:jc w:val="both"/>
        <w:rPr>
          <w:i/>
          <w:sz w:val="26"/>
          <w:szCs w:val="26"/>
        </w:rPr>
      </w:pPr>
      <w:r w:rsidRPr="0059408C">
        <w:rPr>
          <w:sz w:val="26"/>
          <w:szCs w:val="26"/>
        </w:rPr>
        <w:t>-</w:t>
      </w:r>
      <w:r w:rsidR="000B6900">
        <w:rPr>
          <w:sz w:val="26"/>
          <w:szCs w:val="26"/>
        </w:rPr>
        <w:t xml:space="preserve"> </w:t>
      </w:r>
      <w:r w:rsidRPr="0059408C">
        <w:rPr>
          <w:sz w:val="26"/>
          <w:szCs w:val="26"/>
        </w:rPr>
        <w:t>електрична зарядна станція вартістю 70,0 тис.</w:t>
      </w:r>
      <w:r w:rsidR="000B6900">
        <w:rPr>
          <w:sz w:val="26"/>
          <w:szCs w:val="26"/>
        </w:rPr>
        <w:t xml:space="preserve"> </w:t>
      </w:r>
      <w:r w:rsidRPr="0059408C">
        <w:rPr>
          <w:sz w:val="26"/>
          <w:szCs w:val="26"/>
        </w:rPr>
        <w:t>грн</w:t>
      </w:r>
      <w:r w:rsidR="00F1143B" w:rsidRPr="0059408C">
        <w:rPr>
          <w:sz w:val="26"/>
          <w:szCs w:val="26"/>
        </w:rPr>
        <w:t xml:space="preserve"> передана відділу со</w:t>
      </w:r>
      <w:r w:rsidRPr="0059408C">
        <w:rPr>
          <w:sz w:val="26"/>
          <w:szCs w:val="26"/>
        </w:rPr>
        <w:t xml:space="preserve">ціального захисту населення Широківської селищної ради </w:t>
      </w:r>
      <w:r w:rsidRPr="0059408C">
        <w:rPr>
          <w:i/>
          <w:sz w:val="26"/>
          <w:szCs w:val="26"/>
        </w:rPr>
        <w:t>(завдяки Дніпропетровській ОДА від ООН (ЮНІСЕФ);</w:t>
      </w:r>
    </w:p>
    <w:p w:rsidR="00011EDF" w:rsidRPr="0059408C" w:rsidRDefault="00011EDF" w:rsidP="0059408C">
      <w:pPr>
        <w:ind w:firstLine="567"/>
        <w:jc w:val="both"/>
        <w:rPr>
          <w:sz w:val="26"/>
          <w:szCs w:val="26"/>
        </w:rPr>
      </w:pPr>
      <w:r w:rsidRPr="0059408C">
        <w:rPr>
          <w:sz w:val="26"/>
          <w:szCs w:val="26"/>
        </w:rPr>
        <w:t>-</w:t>
      </w:r>
      <w:r w:rsidR="000B6900">
        <w:rPr>
          <w:sz w:val="26"/>
          <w:szCs w:val="26"/>
        </w:rPr>
        <w:t xml:space="preserve"> </w:t>
      </w:r>
      <w:r w:rsidRPr="0059408C">
        <w:rPr>
          <w:sz w:val="26"/>
          <w:szCs w:val="26"/>
        </w:rPr>
        <w:t>колісний екскаватор-навантажувач «Вobkat», вартістю 922,6 тис.</w:t>
      </w:r>
      <w:r w:rsidR="000B6900">
        <w:rPr>
          <w:sz w:val="26"/>
          <w:szCs w:val="26"/>
        </w:rPr>
        <w:t xml:space="preserve"> </w:t>
      </w:r>
      <w:r w:rsidRPr="0059408C">
        <w:rPr>
          <w:sz w:val="26"/>
          <w:szCs w:val="26"/>
        </w:rPr>
        <w:t>грн (</w:t>
      </w:r>
      <w:r w:rsidRPr="0059408C">
        <w:rPr>
          <w:sz w:val="26"/>
          <w:szCs w:val="26"/>
          <w:lang w:eastAsia="uk-UA"/>
        </w:rPr>
        <w:t>з</w:t>
      </w:r>
      <w:r w:rsidRPr="0059408C">
        <w:rPr>
          <w:sz w:val="26"/>
          <w:szCs w:val="26"/>
          <w:shd w:val="clear" w:color="auto" w:fill="FFFFFF"/>
        </w:rPr>
        <w:t xml:space="preserve">а результатами реалізації </w:t>
      </w:r>
      <w:r w:rsidRPr="0059408C">
        <w:rPr>
          <w:i/>
          <w:sz w:val="26"/>
          <w:szCs w:val="26"/>
          <w:shd w:val="clear" w:color="auto" w:fill="FFFFFF"/>
        </w:rPr>
        <w:t xml:space="preserve">проєкту </w:t>
      </w:r>
      <w:r w:rsidRPr="0059408C">
        <w:rPr>
          <w:rStyle w:val="text"/>
          <w:bCs/>
          <w:i/>
          <w:sz w:val="26"/>
          <w:szCs w:val="26"/>
          <w:bdr w:val="none" w:sz="0" w:space="0" w:color="auto" w:frame="1"/>
        </w:rPr>
        <w:t>Німецького товариства міжнародного співробітництва (GIZ)</w:t>
      </w:r>
      <w:r w:rsidRPr="0059408C">
        <w:rPr>
          <w:rStyle w:val="text"/>
          <w:bCs/>
          <w:sz w:val="26"/>
          <w:szCs w:val="26"/>
          <w:bdr w:val="none" w:sz="0" w:space="0" w:color="auto" w:frame="1"/>
        </w:rPr>
        <w:t xml:space="preserve"> о</w:t>
      </w:r>
      <w:r w:rsidRPr="0059408C">
        <w:rPr>
          <w:sz w:val="26"/>
          <w:szCs w:val="26"/>
          <w:lang w:eastAsia="uk-UA"/>
        </w:rPr>
        <w:t>тримано від програми «U-LEAD з Європою»</w:t>
      </w:r>
      <w:r w:rsidRPr="0059408C">
        <w:rPr>
          <w:sz w:val="26"/>
          <w:szCs w:val="26"/>
        </w:rPr>
        <w:t>);</w:t>
      </w:r>
    </w:p>
    <w:p w:rsidR="00011EDF" w:rsidRPr="0059408C" w:rsidRDefault="00011EDF" w:rsidP="0059408C">
      <w:pPr>
        <w:ind w:firstLine="567"/>
        <w:jc w:val="both"/>
        <w:rPr>
          <w:i/>
          <w:sz w:val="26"/>
          <w:szCs w:val="26"/>
        </w:rPr>
      </w:pPr>
      <w:r w:rsidRPr="0059408C">
        <w:rPr>
          <w:sz w:val="26"/>
          <w:szCs w:val="26"/>
        </w:rPr>
        <w:lastRenderedPageBreak/>
        <w:t>-</w:t>
      </w:r>
      <w:r w:rsidR="000B6900">
        <w:rPr>
          <w:sz w:val="26"/>
          <w:szCs w:val="26"/>
        </w:rPr>
        <w:t xml:space="preserve"> </w:t>
      </w:r>
      <w:r w:rsidRPr="0059408C">
        <w:rPr>
          <w:sz w:val="26"/>
          <w:szCs w:val="26"/>
        </w:rPr>
        <w:t xml:space="preserve">спецодяг (куртки, жилети - 24 одиниці) та повербанки (24 шт.) на загальну суму 104,3 тис.грн </w:t>
      </w:r>
      <w:r w:rsidRPr="0059408C">
        <w:rPr>
          <w:i/>
          <w:sz w:val="26"/>
          <w:szCs w:val="26"/>
        </w:rPr>
        <w:t>(в рамках реалізації проєкту Міжнародної технічної допомоги UKR 002);</w:t>
      </w:r>
    </w:p>
    <w:p w:rsidR="00682759" w:rsidRPr="0059408C" w:rsidRDefault="00011EDF" w:rsidP="0059408C">
      <w:pPr>
        <w:ind w:firstLine="567"/>
        <w:jc w:val="both"/>
        <w:rPr>
          <w:i/>
          <w:sz w:val="26"/>
          <w:szCs w:val="26"/>
        </w:rPr>
      </w:pPr>
      <w:r w:rsidRPr="0059408C">
        <w:rPr>
          <w:sz w:val="26"/>
          <w:szCs w:val="26"/>
        </w:rPr>
        <w:t>-</w:t>
      </w:r>
      <w:r w:rsidR="000B6900">
        <w:rPr>
          <w:sz w:val="26"/>
          <w:szCs w:val="26"/>
        </w:rPr>
        <w:t xml:space="preserve"> </w:t>
      </w:r>
      <w:r w:rsidRPr="0059408C">
        <w:rPr>
          <w:sz w:val="26"/>
          <w:szCs w:val="26"/>
        </w:rPr>
        <w:t>систему гарантованого електроживлення вартістю 860,9 тис.</w:t>
      </w:r>
      <w:r w:rsidR="000B6900">
        <w:rPr>
          <w:sz w:val="26"/>
          <w:szCs w:val="26"/>
        </w:rPr>
        <w:t xml:space="preserve"> </w:t>
      </w:r>
      <w:r w:rsidRPr="0059408C">
        <w:rPr>
          <w:sz w:val="26"/>
          <w:szCs w:val="26"/>
        </w:rPr>
        <w:t xml:space="preserve">грн </w:t>
      </w:r>
      <w:r w:rsidRPr="0059408C">
        <w:rPr>
          <w:i/>
          <w:sz w:val="26"/>
          <w:szCs w:val="26"/>
        </w:rPr>
        <w:t>(в рамках реалізації проєкту Міжнародної технічної допомоги UKR 002);</w:t>
      </w:r>
    </w:p>
    <w:p w:rsidR="00011EDF" w:rsidRPr="0059408C" w:rsidRDefault="00011EDF" w:rsidP="0059408C">
      <w:pPr>
        <w:ind w:firstLine="567"/>
        <w:jc w:val="both"/>
        <w:rPr>
          <w:i/>
          <w:sz w:val="26"/>
          <w:szCs w:val="26"/>
        </w:rPr>
      </w:pPr>
      <w:r w:rsidRPr="0059408C">
        <w:rPr>
          <w:sz w:val="26"/>
          <w:szCs w:val="26"/>
        </w:rPr>
        <w:t>-</w:t>
      </w:r>
      <w:r w:rsidR="000B6900">
        <w:rPr>
          <w:sz w:val="26"/>
          <w:szCs w:val="26"/>
        </w:rPr>
        <w:t xml:space="preserve"> </w:t>
      </w:r>
      <w:r w:rsidRPr="0059408C">
        <w:rPr>
          <w:sz w:val="26"/>
          <w:szCs w:val="26"/>
        </w:rPr>
        <w:t>ємності для води (15 шт.) на суму 382,5 тис.</w:t>
      </w:r>
      <w:r w:rsidR="000B6900">
        <w:rPr>
          <w:sz w:val="26"/>
          <w:szCs w:val="26"/>
        </w:rPr>
        <w:t xml:space="preserve"> </w:t>
      </w:r>
      <w:r w:rsidRPr="0059408C">
        <w:rPr>
          <w:sz w:val="26"/>
          <w:szCs w:val="26"/>
        </w:rPr>
        <w:t>грн</w:t>
      </w:r>
      <w:r w:rsidRPr="0059408C">
        <w:rPr>
          <w:i/>
          <w:sz w:val="26"/>
          <w:szCs w:val="26"/>
        </w:rPr>
        <w:t xml:space="preserve"> (ТОВ «ЕНЕРГЕТИК ДНІПРО»</w:t>
      </w:r>
      <w:r w:rsidR="00D86D1B" w:rsidRPr="0059408C">
        <w:rPr>
          <w:i/>
          <w:sz w:val="26"/>
          <w:szCs w:val="26"/>
        </w:rPr>
        <w:t>)</w:t>
      </w:r>
      <w:r w:rsidRPr="0059408C">
        <w:rPr>
          <w:i/>
          <w:sz w:val="26"/>
          <w:szCs w:val="26"/>
        </w:rPr>
        <w:t>;</w:t>
      </w:r>
    </w:p>
    <w:p w:rsidR="00011EDF" w:rsidRPr="0059408C" w:rsidRDefault="00011EDF" w:rsidP="0059408C">
      <w:pPr>
        <w:ind w:firstLine="567"/>
        <w:jc w:val="both"/>
        <w:rPr>
          <w:i/>
          <w:sz w:val="26"/>
          <w:szCs w:val="26"/>
        </w:rPr>
      </w:pPr>
      <w:r w:rsidRPr="0059408C">
        <w:rPr>
          <w:sz w:val="26"/>
          <w:szCs w:val="26"/>
        </w:rPr>
        <w:t>-</w:t>
      </w:r>
      <w:r w:rsidR="000B6900">
        <w:rPr>
          <w:sz w:val="26"/>
          <w:szCs w:val="26"/>
        </w:rPr>
        <w:t xml:space="preserve"> </w:t>
      </w:r>
      <w:r w:rsidRPr="0059408C">
        <w:rPr>
          <w:sz w:val="26"/>
          <w:szCs w:val="26"/>
        </w:rPr>
        <w:t>планшети (2 шт.) на суму 11,5 тис.</w:t>
      </w:r>
      <w:r w:rsidR="000B6900">
        <w:rPr>
          <w:sz w:val="26"/>
          <w:szCs w:val="26"/>
        </w:rPr>
        <w:t xml:space="preserve"> </w:t>
      </w:r>
      <w:r w:rsidRPr="0059408C">
        <w:rPr>
          <w:sz w:val="26"/>
          <w:szCs w:val="26"/>
        </w:rPr>
        <w:t xml:space="preserve">грн для КЗ «Широківський центр надання соціальних послуг» </w:t>
      </w:r>
      <w:r w:rsidRPr="0059408C">
        <w:rPr>
          <w:i/>
          <w:sz w:val="26"/>
          <w:szCs w:val="26"/>
        </w:rPr>
        <w:t>(Міністерство соціальної політики);</w:t>
      </w:r>
    </w:p>
    <w:p w:rsidR="00533FF7" w:rsidRPr="0059408C" w:rsidRDefault="00011EDF" w:rsidP="0059408C">
      <w:pPr>
        <w:ind w:firstLine="567"/>
        <w:jc w:val="both"/>
        <w:rPr>
          <w:i/>
          <w:sz w:val="26"/>
          <w:szCs w:val="26"/>
        </w:rPr>
      </w:pPr>
      <w:r w:rsidRPr="0059408C">
        <w:rPr>
          <w:sz w:val="26"/>
          <w:szCs w:val="26"/>
        </w:rPr>
        <w:t>-</w:t>
      </w:r>
      <w:r w:rsidR="000B6900">
        <w:rPr>
          <w:sz w:val="26"/>
          <w:szCs w:val="26"/>
        </w:rPr>
        <w:t xml:space="preserve"> </w:t>
      </w:r>
      <w:r w:rsidRPr="0059408C">
        <w:rPr>
          <w:sz w:val="26"/>
          <w:szCs w:val="26"/>
        </w:rPr>
        <w:t>телескопічний пандус вартістю 35,0 тис.</w:t>
      </w:r>
      <w:r w:rsidR="000B6900">
        <w:rPr>
          <w:sz w:val="26"/>
          <w:szCs w:val="26"/>
        </w:rPr>
        <w:t xml:space="preserve"> </w:t>
      </w:r>
      <w:r w:rsidRPr="0059408C">
        <w:rPr>
          <w:sz w:val="26"/>
          <w:szCs w:val="26"/>
        </w:rPr>
        <w:t>грн</w:t>
      </w:r>
      <w:r w:rsidRPr="0059408C">
        <w:rPr>
          <w:i/>
          <w:sz w:val="26"/>
          <w:szCs w:val="26"/>
        </w:rPr>
        <w:t xml:space="preserve"> (Молодіжна організація «Освічена Ініціатива»);</w:t>
      </w:r>
    </w:p>
    <w:p w:rsidR="00011EDF" w:rsidRPr="0059408C" w:rsidRDefault="00011EDF" w:rsidP="0059408C">
      <w:pPr>
        <w:ind w:firstLine="567"/>
        <w:jc w:val="both"/>
        <w:rPr>
          <w:i/>
          <w:sz w:val="26"/>
          <w:szCs w:val="26"/>
        </w:rPr>
      </w:pPr>
      <w:r w:rsidRPr="0059408C">
        <w:rPr>
          <w:sz w:val="26"/>
          <w:szCs w:val="26"/>
        </w:rPr>
        <w:t>-</w:t>
      </w:r>
      <w:r w:rsidR="000B6900">
        <w:rPr>
          <w:sz w:val="26"/>
          <w:szCs w:val="26"/>
        </w:rPr>
        <w:t xml:space="preserve"> </w:t>
      </w:r>
      <w:r w:rsidRPr="0059408C">
        <w:rPr>
          <w:sz w:val="26"/>
          <w:szCs w:val="26"/>
        </w:rPr>
        <w:t xml:space="preserve">гуманітарна допомога у вигляді дитячих подарунків від дітей Європи дітям-сиротам (37 дітей), які проживають на території громади </w:t>
      </w:r>
      <w:r w:rsidRPr="0059408C">
        <w:rPr>
          <w:i/>
          <w:sz w:val="26"/>
          <w:szCs w:val="26"/>
        </w:rPr>
        <w:t>(за</w:t>
      </w:r>
      <w:r w:rsidR="00B15BFA">
        <w:rPr>
          <w:i/>
          <w:sz w:val="26"/>
          <w:szCs w:val="26"/>
        </w:rPr>
        <w:t xml:space="preserve"> </w:t>
      </w:r>
      <w:r w:rsidRPr="0059408C">
        <w:rPr>
          <w:i/>
          <w:sz w:val="26"/>
          <w:szCs w:val="26"/>
        </w:rPr>
        <w:t>сприяння ГО «Криворізька фундація майбутнього»);</w:t>
      </w:r>
    </w:p>
    <w:p w:rsidR="00011EDF" w:rsidRPr="0059408C" w:rsidRDefault="00011EDF" w:rsidP="0059408C">
      <w:pPr>
        <w:ind w:firstLine="567"/>
        <w:jc w:val="both"/>
        <w:rPr>
          <w:b/>
          <w:bCs/>
          <w:i/>
          <w:sz w:val="26"/>
          <w:szCs w:val="26"/>
        </w:rPr>
      </w:pPr>
      <w:r w:rsidRPr="0059408C">
        <w:rPr>
          <w:sz w:val="26"/>
          <w:szCs w:val="26"/>
        </w:rPr>
        <w:t>-</w:t>
      </w:r>
      <w:r w:rsidR="00B15BFA">
        <w:rPr>
          <w:sz w:val="26"/>
          <w:szCs w:val="26"/>
        </w:rPr>
        <w:t xml:space="preserve"> </w:t>
      </w:r>
      <w:r w:rsidRPr="0059408C">
        <w:rPr>
          <w:sz w:val="26"/>
          <w:szCs w:val="26"/>
        </w:rPr>
        <w:t xml:space="preserve">теплі ковдри для  осіб з інвалідністю 1 та 2 групи (104 чол.) за сприяння </w:t>
      </w:r>
      <w:r w:rsidRPr="0059408C">
        <w:rPr>
          <w:i/>
          <w:sz w:val="26"/>
          <w:szCs w:val="26"/>
        </w:rPr>
        <w:t xml:space="preserve">Благодійного фонду «РАЙЗ ОФ </w:t>
      </w:r>
      <w:r w:rsidRPr="0059408C">
        <w:rPr>
          <w:bCs/>
          <w:i/>
          <w:sz w:val="26"/>
          <w:szCs w:val="26"/>
        </w:rPr>
        <w:t>ЮКРЕЙН»;</w:t>
      </w:r>
    </w:p>
    <w:p w:rsidR="00011EDF" w:rsidRPr="0059408C" w:rsidRDefault="00011EDF" w:rsidP="0059408C">
      <w:pPr>
        <w:ind w:firstLine="567"/>
        <w:jc w:val="both"/>
        <w:rPr>
          <w:i/>
          <w:sz w:val="26"/>
          <w:szCs w:val="26"/>
        </w:rPr>
      </w:pPr>
      <w:r w:rsidRPr="0059408C">
        <w:rPr>
          <w:bCs/>
          <w:sz w:val="26"/>
          <w:szCs w:val="26"/>
        </w:rPr>
        <w:t>-</w:t>
      </w:r>
      <w:r w:rsidR="00B15BFA">
        <w:rPr>
          <w:bCs/>
          <w:sz w:val="26"/>
          <w:szCs w:val="26"/>
        </w:rPr>
        <w:t xml:space="preserve"> </w:t>
      </w:r>
      <w:r w:rsidRPr="0059408C">
        <w:rPr>
          <w:bCs/>
          <w:sz w:val="26"/>
          <w:szCs w:val="26"/>
        </w:rPr>
        <w:t>харчові набори (234 шт.) на суму 94,4 тис.</w:t>
      </w:r>
      <w:r w:rsidR="00B15BFA">
        <w:rPr>
          <w:bCs/>
          <w:sz w:val="26"/>
          <w:szCs w:val="26"/>
        </w:rPr>
        <w:t xml:space="preserve"> </w:t>
      </w:r>
      <w:r w:rsidRPr="0059408C">
        <w:rPr>
          <w:bCs/>
          <w:sz w:val="26"/>
          <w:szCs w:val="26"/>
        </w:rPr>
        <w:t>грн, які  отримали внутрішньо переміщені особи</w:t>
      </w:r>
      <w:r w:rsidRPr="0059408C">
        <w:rPr>
          <w:bCs/>
          <w:i/>
          <w:sz w:val="26"/>
          <w:szCs w:val="26"/>
        </w:rPr>
        <w:t xml:space="preserve"> (Благодійна орг</w:t>
      </w:r>
      <w:r w:rsidR="00D86D1B" w:rsidRPr="0059408C">
        <w:rPr>
          <w:bCs/>
          <w:i/>
          <w:sz w:val="26"/>
          <w:szCs w:val="26"/>
        </w:rPr>
        <w:t>анізація «Фонд Ріната Ахметова»</w:t>
      </w:r>
      <w:r w:rsidRPr="0059408C">
        <w:rPr>
          <w:bCs/>
          <w:i/>
          <w:sz w:val="26"/>
          <w:szCs w:val="26"/>
        </w:rPr>
        <w:t>)</w:t>
      </w:r>
      <w:r w:rsidR="00D86D1B" w:rsidRPr="0059408C">
        <w:rPr>
          <w:bCs/>
          <w:i/>
          <w:sz w:val="26"/>
          <w:szCs w:val="26"/>
        </w:rPr>
        <w:t>;</w:t>
      </w:r>
    </w:p>
    <w:p w:rsidR="00011EDF" w:rsidRPr="0059408C" w:rsidRDefault="00011EDF" w:rsidP="0059408C">
      <w:pPr>
        <w:ind w:firstLine="567"/>
        <w:jc w:val="both"/>
        <w:rPr>
          <w:bCs/>
          <w:sz w:val="26"/>
          <w:szCs w:val="26"/>
        </w:rPr>
      </w:pPr>
      <w:r w:rsidRPr="0059408C">
        <w:rPr>
          <w:bCs/>
          <w:sz w:val="26"/>
          <w:szCs w:val="26"/>
        </w:rPr>
        <w:t>-</w:t>
      </w:r>
      <w:r w:rsidR="00B15BFA">
        <w:rPr>
          <w:bCs/>
          <w:sz w:val="26"/>
          <w:szCs w:val="26"/>
        </w:rPr>
        <w:t xml:space="preserve"> </w:t>
      </w:r>
      <w:r w:rsidRPr="0059408C">
        <w:rPr>
          <w:bCs/>
          <w:sz w:val="26"/>
          <w:szCs w:val="26"/>
        </w:rPr>
        <w:t>новий одяг та гігієнічні набори отримали внутрішньо переміщені особи, які прибули на територію громади та стали на облік в 2025 році (37 осіб);</w:t>
      </w:r>
    </w:p>
    <w:p w:rsidR="00011EDF" w:rsidRPr="0059408C" w:rsidRDefault="00011EDF" w:rsidP="0059408C">
      <w:pPr>
        <w:ind w:firstLine="567"/>
        <w:jc w:val="both"/>
        <w:rPr>
          <w:i/>
          <w:sz w:val="26"/>
          <w:szCs w:val="26"/>
        </w:rPr>
      </w:pPr>
      <w:r w:rsidRPr="0059408C">
        <w:rPr>
          <w:sz w:val="26"/>
          <w:szCs w:val="26"/>
        </w:rPr>
        <w:t>-</w:t>
      </w:r>
      <w:r w:rsidR="00B15BFA">
        <w:rPr>
          <w:sz w:val="26"/>
          <w:szCs w:val="26"/>
        </w:rPr>
        <w:t xml:space="preserve"> </w:t>
      </w:r>
      <w:r w:rsidRPr="0059408C">
        <w:rPr>
          <w:sz w:val="26"/>
          <w:szCs w:val="26"/>
        </w:rPr>
        <w:t>гігієнічні набори дітям внутрішньо переміщених осіб (8 немовлят)</w:t>
      </w:r>
      <w:r w:rsidR="00B15BFA">
        <w:rPr>
          <w:sz w:val="26"/>
          <w:szCs w:val="26"/>
        </w:rPr>
        <w:t xml:space="preserve"> </w:t>
      </w:r>
      <w:r w:rsidR="00B15BFA">
        <w:rPr>
          <w:i/>
          <w:sz w:val="26"/>
          <w:szCs w:val="26"/>
        </w:rPr>
        <w:t>(«Громадська</w:t>
      </w:r>
      <w:r w:rsidRPr="0059408C">
        <w:rPr>
          <w:i/>
          <w:sz w:val="26"/>
          <w:szCs w:val="26"/>
        </w:rPr>
        <w:t xml:space="preserve"> організація «Проліска»);</w:t>
      </w:r>
    </w:p>
    <w:p w:rsidR="00011EDF" w:rsidRPr="0059408C" w:rsidRDefault="00011EDF" w:rsidP="0059408C">
      <w:pPr>
        <w:ind w:firstLine="567"/>
        <w:jc w:val="both"/>
        <w:rPr>
          <w:sz w:val="26"/>
          <w:szCs w:val="26"/>
        </w:rPr>
      </w:pPr>
      <w:r w:rsidRPr="0059408C">
        <w:rPr>
          <w:sz w:val="26"/>
          <w:szCs w:val="26"/>
        </w:rPr>
        <w:t>-</w:t>
      </w:r>
      <w:r w:rsidR="00B15BFA">
        <w:rPr>
          <w:sz w:val="26"/>
          <w:szCs w:val="26"/>
        </w:rPr>
        <w:t xml:space="preserve"> </w:t>
      </w:r>
      <w:r w:rsidRPr="0059408C">
        <w:rPr>
          <w:sz w:val="26"/>
          <w:szCs w:val="26"/>
        </w:rPr>
        <w:t>спеціально укомплектовані освітні набори для реалізації проєкту «Інтегрована освіта, захист дітей, життєстійкість та інклюзія для дітей, постраждалих від війни, переміщених дітей та їхніх батьків  на півночі та сході України» для дітей з інвалідністю та здобувачів освіти «Інклюзивно-ресурсного центру», всього 49 дітей (</w:t>
      </w:r>
      <w:r w:rsidRPr="0059408C">
        <w:rPr>
          <w:i/>
          <w:sz w:val="26"/>
          <w:szCs w:val="26"/>
        </w:rPr>
        <w:t>в рамках співп</w:t>
      </w:r>
      <w:r w:rsidR="00B15BFA">
        <w:rPr>
          <w:i/>
          <w:sz w:val="26"/>
          <w:szCs w:val="26"/>
        </w:rPr>
        <w:t>раці Широківської селищної ради</w:t>
      </w:r>
      <w:r w:rsidRPr="0059408C">
        <w:rPr>
          <w:i/>
          <w:sz w:val="26"/>
          <w:szCs w:val="26"/>
        </w:rPr>
        <w:t xml:space="preserve"> з БФ «Люмос Україна»)</w:t>
      </w:r>
      <w:r w:rsidRPr="0059408C">
        <w:rPr>
          <w:sz w:val="26"/>
          <w:szCs w:val="26"/>
        </w:rPr>
        <w:t>.</w:t>
      </w:r>
    </w:p>
    <w:p w:rsidR="00011EDF" w:rsidRPr="0059408C" w:rsidRDefault="00011EDF" w:rsidP="0059408C">
      <w:pPr>
        <w:ind w:firstLine="567"/>
        <w:jc w:val="both"/>
        <w:rPr>
          <w:i/>
          <w:sz w:val="26"/>
          <w:szCs w:val="26"/>
        </w:rPr>
      </w:pPr>
    </w:p>
    <w:p w:rsidR="00011EDF" w:rsidRPr="0059408C" w:rsidRDefault="00011EDF" w:rsidP="0059408C">
      <w:pPr>
        <w:tabs>
          <w:tab w:val="left" w:pos="142"/>
          <w:tab w:val="left" w:pos="709"/>
        </w:tabs>
        <w:ind w:firstLine="567"/>
        <w:jc w:val="both"/>
        <w:rPr>
          <w:sz w:val="26"/>
          <w:szCs w:val="26"/>
        </w:rPr>
      </w:pPr>
      <w:r w:rsidRPr="0059408C">
        <w:rPr>
          <w:sz w:val="26"/>
          <w:szCs w:val="26"/>
          <w:u w:val="single"/>
        </w:rPr>
        <w:t>КЗ «Широківський центр надання соціальних послуг»</w:t>
      </w:r>
      <w:r w:rsidRPr="0059408C">
        <w:rPr>
          <w:sz w:val="26"/>
          <w:szCs w:val="26"/>
        </w:rPr>
        <w:t xml:space="preserve"> отримав допомогу на суму 635,2 тис.</w:t>
      </w:r>
      <w:r w:rsidR="008C0060">
        <w:rPr>
          <w:sz w:val="26"/>
          <w:szCs w:val="26"/>
        </w:rPr>
        <w:t xml:space="preserve"> </w:t>
      </w:r>
      <w:r w:rsidRPr="0059408C">
        <w:rPr>
          <w:sz w:val="26"/>
          <w:szCs w:val="26"/>
        </w:rPr>
        <w:t>грн:</w:t>
      </w:r>
    </w:p>
    <w:p w:rsidR="008519EE" w:rsidRPr="0059408C" w:rsidRDefault="00011EDF" w:rsidP="0059408C">
      <w:pPr>
        <w:pStyle w:val="aff2"/>
        <w:ind w:firstLine="567"/>
        <w:jc w:val="both"/>
        <w:rPr>
          <w:i/>
          <w:noProof/>
          <w:sz w:val="26"/>
          <w:szCs w:val="26"/>
        </w:rPr>
      </w:pPr>
      <w:r w:rsidRPr="0059408C">
        <w:rPr>
          <w:sz w:val="26"/>
          <w:szCs w:val="26"/>
        </w:rPr>
        <w:t xml:space="preserve">- одяг новий та вживаний </w:t>
      </w:r>
      <w:r w:rsidRPr="0059408C">
        <w:rPr>
          <w:noProof/>
          <w:sz w:val="26"/>
          <w:szCs w:val="26"/>
        </w:rPr>
        <w:t>на загальну суму 29,7 тис.</w:t>
      </w:r>
      <w:r w:rsidR="008C0060">
        <w:rPr>
          <w:noProof/>
          <w:sz w:val="26"/>
          <w:szCs w:val="26"/>
        </w:rPr>
        <w:t xml:space="preserve"> </w:t>
      </w:r>
      <w:r w:rsidRPr="0059408C">
        <w:rPr>
          <w:noProof/>
          <w:sz w:val="26"/>
          <w:szCs w:val="26"/>
        </w:rPr>
        <w:t>грн</w:t>
      </w:r>
      <w:r w:rsidR="008C0060">
        <w:rPr>
          <w:noProof/>
          <w:sz w:val="26"/>
          <w:szCs w:val="26"/>
        </w:rPr>
        <w:t xml:space="preserve"> </w:t>
      </w:r>
      <w:r w:rsidRPr="0059408C">
        <w:rPr>
          <w:b/>
          <w:i/>
          <w:sz w:val="26"/>
          <w:szCs w:val="26"/>
        </w:rPr>
        <w:t>(</w:t>
      </w:r>
      <w:r w:rsidRPr="0059408C">
        <w:rPr>
          <w:i/>
          <w:sz w:val="26"/>
          <w:szCs w:val="26"/>
        </w:rPr>
        <w:t xml:space="preserve">Громадська організація </w:t>
      </w:r>
      <w:r w:rsidRPr="0059408C">
        <w:rPr>
          <w:i/>
          <w:noProof/>
          <w:sz w:val="26"/>
          <w:szCs w:val="26"/>
        </w:rPr>
        <w:t>«4.5.0. КРИВИЙ РІГ»);</w:t>
      </w:r>
    </w:p>
    <w:p w:rsidR="00011EDF" w:rsidRPr="0059408C" w:rsidRDefault="00011EDF" w:rsidP="0059408C">
      <w:pPr>
        <w:pStyle w:val="aff2"/>
        <w:ind w:firstLine="567"/>
        <w:jc w:val="both"/>
        <w:rPr>
          <w:i/>
          <w:sz w:val="26"/>
          <w:szCs w:val="26"/>
        </w:rPr>
      </w:pPr>
      <w:r w:rsidRPr="0059408C">
        <w:rPr>
          <w:noProof/>
          <w:sz w:val="26"/>
          <w:szCs w:val="26"/>
        </w:rPr>
        <w:t>-</w:t>
      </w:r>
      <w:r w:rsidR="008C0060">
        <w:rPr>
          <w:noProof/>
          <w:sz w:val="26"/>
          <w:szCs w:val="26"/>
        </w:rPr>
        <w:t xml:space="preserve"> </w:t>
      </w:r>
      <w:r w:rsidRPr="0059408C">
        <w:rPr>
          <w:noProof/>
          <w:sz w:val="26"/>
          <w:szCs w:val="26"/>
        </w:rPr>
        <w:t>ноутбуки (2 шт.), принтери (2 шт.), побутова техніка та меблі для роботи  установи на загальну суму 199,4 тис.</w:t>
      </w:r>
      <w:r w:rsidR="008C0060">
        <w:rPr>
          <w:noProof/>
          <w:sz w:val="26"/>
          <w:szCs w:val="26"/>
        </w:rPr>
        <w:t xml:space="preserve"> </w:t>
      </w:r>
      <w:r w:rsidRPr="0059408C">
        <w:rPr>
          <w:noProof/>
          <w:sz w:val="26"/>
          <w:szCs w:val="26"/>
        </w:rPr>
        <w:t xml:space="preserve">грн </w:t>
      </w:r>
      <w:r w:rsidRPr="0059408C">
        <w:rPr>
          <w:i/>
          <w:sz w:val="26"/>
          <w:szCs w:val="26"/>
        </w:rPr>
        <w:t>(БО «Право на захист»</w:t>
      </w:r>
      <w:r w:rsidR="00682759" w:rsidRPr="0059408C">
        <w:rPr>
          <w:i/>
          <w:sz w:val="26"/>
          <w:szCs w:val="26"/>
        </w:rPr>
        <w:t>)</w:t>
      </w:r>
      <w:r w:rsidRPr="0059408C">
        <w:rPr>
          <w:i/>
          <w:sz w:val="26"/>
          <w:szCs w:val="26"/>
        </w:rPr>
        <w:t>;</w:t>
      </w:r>
    </w:p>
    <w:p w:rsidR="00011EDF" w:rsidRPr="0059408C" w:rsidRDefault="00011EDF" w:rsidP="0059408C">
      <w:pPr>
        <w:pStyle w:val="aff2"/>
        <w:ind w:firstLine="567"/>
        <w:jc w:val="both"/>
        <w:rPr>
          <w:i/>
          <w:sz w:val="26"/>
          <w:szCs w:val="26"/>
        </w:rPr>
      </w:pPr>
      <w:r w:rsidRPr="0059408C">
        <w:rPr>
          <w:sz w:val="26"/>
          <w:szCs w:val="26"/>
        </w:rPr>
        <w:t>-</w:t>
      </w:r>
      <w:r w:rsidR="008C0060">
        <w:rPr>
          <w:sz w:val="26"/>
          <w:szCs w:val="26"/>
        </w:rPr>
        <w:t xml:space="preserve"> </w:t>
      </w:r>
      <w:r w:rsidRPr="0059408C">
        <w:rPr>
          <w:sz w:val="26"/>
          <w:szCs w:val="26"/>
        </w:rPr>
        <w:t>технічні засоби реабілітації на суму 49,7 тис.</w:t>
      </w:r>
      <w:r w:rsidR="008C0060">
        <w:rPr>
          <w:sz w:val="26"/>
          <w:szCs w:val="26"/>
        </w:rPr>
        <w:t xml:space="preserve"> </w:t>
      </w:r>
      <w:r w:rsidRPr="0059408C">
        <w:rPr>
          <w:sz w:val="26"/>
          <w:szCs w:val="26"/>
        </w:rPr>
        <w:t>грн</w:t>
      </w:r>
      <w:r w:rsidRPr="0059408C">
        <w:rPr>
          <w:i/>
          <w:sz w:val="26"/>
          <w:szCs w:val="26"/>
        </w:rPr>
        <w:t xml:space="preserve"> (ГО «Об’єднана поміч України»);</w:t>
      </w:r>
    </w:p>
    <w:p w:rsidR="003838D2" w:rsidRPr="0059408C" w:rsidRDefault="00011EDF" w:rsidP="0059408C">
      <w:pPr>
        <w:pStyle w:val="aff2"/>
        <w:ind w:firstLine="567"/>
        <w:jc w:val="both"/>
        <w:rPr>
          <w:i/>
          <w:sz w:val="26"/>
          <w:szCs w:val="26"/>
        </w:rPr>
      </w:pPr>
      <w:r w:rsidRPr="0059408C">
        <w:rPr>
          <w:i/>
          <w:sz w:val="26"/>
          <w:szCs w:val="26"/>
        </w:rPr>
        <w:t>-</w:t>
      </w:r>
      <w:r w:rsidRPr="0059408C">
        <w:rPr>
          <w:sz w:val="26"/>
          <w:szCs w:val="26"/>
        </w:rPr>
        <w:t xml:space="preserve"> меблі, гігієнічні набори, посуд та інше на суму 350,2 тис.</w:t>
      </w:r>
      <w:r w:rsidR="008C0060">
        <w:rPr>
          <w:sz w:val="26"/>
          <w:szCs w:val="26"/>
        </w:rPr>
        <w:t xml:space="preserve"> </w:t>
      </w:r>
      <w:r w:rsidRPr="0059408C">
        <w:rPr>
          <w:sz w:val="26"/>
          <w:szCs w:val="26"/>
        </w:rPr>
        <w:t xml:space="preserve">грн, які отримали 14 сімей ВПО, 23 багатодітних сімей, 1 патронатна сім’я, 9 родин, які мають дітей з інвалідністю </w:t>
      </w:r>
      <w:r w:rsidRPr="0059408C">
        <w:rPr>
          <w:i/>
          <w:sz w:val="26"/>
          <w:szCs w:val="26"/>
        </w:rPr>
        <w:t>(ГО «Дніпровська ліга соціальних працівників»);</w:t>
      </w:r>
    </w:p>
    <w:p w:rsidR="00011EDF" w:rsidRPr="0059408C" w:rsidRDefault="00011EDF" w:rsidP="0059408C">
      <w:pPr>
        <w:pStyle w:val="aff2"/>
        <w:ind w:firstLine="567"/>
        <w:jc w:val="both"/>
        <w:rPr>
          <w:sz w:val="26"/>
          <w:szCs w:val="26"/>
        </w:rPr>
      </w:pPr>
      <w:r w:rsidRPr="0059408C">
        <w:rPr>
          <w:sz w:val="26"/>
          <w:szCs w:val="26"/>
        </w:rPr>
        <w:t>-лавку садову</w:t>
      </w:r>
      <w:r w:rsidR="008C0060">
        <w:rPr>
          <w:sz w:val="26"/>
          <w:szCs w:val="26"/>
        </w:rPr>
        <w:t xml:space="preserve"> </w:t>
      </w:r>
      <w:r w:rsidRPr="0059408C">
        <w:rPr>
          <w:sz w:val="26"/>
          <w:szCs w:val="26"/>
        </w:rPr>
        <w:t xml:space="preserve">в рамках проведення акції «Разом проти насильства» на суму 6,2 тис. грн </w:t>
      </w:r>
      <w:r w:rsidRPr="0059408C">
        <w:rPr>
          <w:i/>
          <w:sz w:val="26"/>
          <w:szCs w:val="26"/>
        </w:rPr>
        <w:t>(ГО «ФЕМІЛІ ХЕЛС ІНТЕРНЕШНЛ»)</w:t>
      </w:r>
      <w:r w:rsidRPr="0059408C">
        <w:rPr>
          <w:sz w:val="26"/>
          <w:szCs w:val="26"/>
        </w:rPr>
        <w:t xml:space="preserve">.  </w:t>
      </w:r>
    </w:p>
    <w:p w:rsidR="00011EDF" w:rsidRPr="0059408C" w:rsidRDefault="00011EDF" w:rsidP="0059408C">
      <w:pPr>
        <w:pStyle w:val="aff2"/>
        <w:ind w:firstLine="567"/>
        <w:jc w:val="both"/>
        <w:rPr>
          <w:b/>
          <w:i/>
          <w:sz w:val="26"/>
          <w:szCs w:val="26"/>
        </w:rPr>
      </w:pPr>
    </w:p>
    <w:p w:rsidR="00011EDF" w:rsidRPr="0059408C" w:rsidRDefault="00011EDF" w:rsidP="0059408C">
      <w:pPr>
        <w:ind w:firstLine="567"/>
        <w:jc w:val="both"/>
        <w:rPr>
          <w:sz w:val="26"/>
          <w:szCs w:val="26"/>
        </w:rPr>
      </w:pPr>
      <w:r w:rsidRPr="0059408C">
        <w:rPr>
          <w:sz w:val="26"/>
          <w:szCs w:val="26"/>
          <w:u w:val="single"/>
        </w:rPr>
        <w:t>КНП «Широківськи</w:t>
      </w:r>
      <w:r w:rsidR="008C0060">
        <w:rPr>
          <w:sz w:val="26"/>
          <w:szCs w:val="26"/>
          <w:u w:val="single"/>
        </w:rPr>
        <w:t>й</w:t>
      </w:r>
      <w:r w:rsidRPr="0059408C">
        <w:rPr>
          <w:sz w:val="26"/>
          <w:szCs w:val="26"/>
          <w:u w:val="single"/>
        </w:rPr>
        <w:t xml:space="preserve"> центр первинної медичної допомоги»</w:t>
      </w:r>
      <w:r w:rsidR="008C0060">
        <w:rPr>
          <w:sz w:val="26"/>
          <w:szCs w:val="26"/>
          <w:u w:val="single"/>
        </w:rPr>
        <w:t xml:space="preserve"> </w:t>
      </w:r>
      <w:r w:rsidRPr="0059408C">
        <w:rPr>
          <w:sz w:val="26"/>
          <w:szCs w:val="26"/>
        </w:rPr>
        <w:t>отримано благодійну допомогу на загальну суму 4294,7 тис.</w:t>
      </w:r>
      <w:r w:rsidR="008C0060">
        <w:rPr>
          <w:sz w:val="26"/>
          <w:szCs w:val="26"/>
        </w:rPr>
        <w:t xml:space="preserve"> </w:t>
      </w:r>
      <w:r w:rsidRPr="0059408C">
        <w:rPr>
          <w:sz w:val="26"/>
          <w:szCs w:val="26"/>
        </w:rPr>
        <w:t>грн, а саме:</w:t>
      </w:r>
    </w:p>
    <w:p w:rsidR="00011EDF" w:rsidRPr="0059408C" w:rsidRDefault="00011EDF" w:rsidP="0059408C">
      <w:pPr>
        <w:tabs>
          <w:tab w:val="left" w:pos="142"/>
          <w:tab w:val="left" w:pos="709"/>
        </w:tabs>
        <w:ind w:firstLine="567"/>
        <w:jc w:val="both"/>
        <w:rPr>
          <w:sz w:val="26"/>
          <w:szCs w:val="26"/>
        </w:rPr>
      </w:pPr>
      <w:r w:rsidRPr="0059408C">
        <w:rPr>
          <w:sz w:val="26"/>
          <w:szCs w:val="26"/>
        </w:rPr>
        <w:t>-</w:t>
      </w:r>
      <w:r w:rsidR="008C0060">
        <w:rPr>
          <w:sz w:val="26"/>
          <w:szCs w:val="26"/>
        </w:rPr>
        <w:t xml:space="preserve"> </w:t>
      </w:r>
      <w:r w:rsidRPr="0059408C">
        <w:rPr>
          <w:sz w:val="26"/>
          <w:szCs w:val="26"/>
        </w:rPr>
        <w:t>лікарські засоби та вироби медичного призначення (7060 од.) на суму 2054,5 тис.</w:t>
      </w:r>
      <w:r w:rsidR="008C0060">
        <w:rPr>
          <w:sz w:val="26"/>
          <w:szCs w:val="26"/>
        </w:rPr>
        <w:t xml:space="preserve"> </w:t>
      </w:r>
      <w:r w:rsidRPr="0059408C">
        <w:rPr>
          <w:sz w:val="26"/>
          <w:szCs w:val="26"/>
        </w:rPr>
        <w:t xml:space="preserve">грн; </w:t>
      </w:r>
    </w:p>
    <w:p w:rsidR="00011EDF" w:rsidRPr="0059408C" w:rsidRDefault="00011EDF" w:rsidP="0059408C">
      <w:pPr>
        <w:tabs>
          <w:tab w:val="left" w:pos="142"/>
          <w:tab w:val="left" w:pos="709"/>
        </w:tabs>
        <w:ind w:firstLine="567"/>
        <w:jc w:val="both"/>
        <w:rPr>
          <w:sz w:val="26"/>
          <w:szCs w:val="26"/>
        </w:rPr>
      </w:pPr>
      <w:r w:rsidRPr="0059408C">
        <w:rPr>
          <w:sz w:val="26"/>
          <w:szCs w:val="26"/>
        </w:rPr>
        <w:t>-</w:t>
      </w:r>
      <w:r w:rsidR="008C0060">
        <w:rPr>
          <w:sz w:val="26"/>
          <w:szCs w:val="26"/>
        </w:rPr>
        <w:t xml:space="preserve"> </w:t>
      </w:r>
      <w:r w:rsidRPr="0059408C">
        <w:rPr>
          <w:sz w:val="26"/>
          <w:szCs w:val="26"/>
        </w:rPr>
        <w:t>господарські товари та канцтовари (11004 од.) на суму 611,6 тис.</w:t>
      </w:r>
      <w:r w:rsidR="008C0060">
        <w:rPr>
          <w:sz w:val="26"/>
          <w:szCs w:val="26"/>
        </w:rPr>
        <w:t xml:space="preserve"> </w:t>
      </w:r>
      <w:r w:rsidRPr="0059408C">
        <w:rPr>
          <w:sz w:val="26"/>
          <w:szCs w:val="26"/>
        </w:rPr>
        <w:t>грн;</w:t>
      </w:r>
    </w:p>
    <w:p w:rsidR="00011EDF" w:rsidRPr="0059408C" w:rsidRDefault="00011EDF" w:rsidP="0059408C">
      <w:pPr>
        <w:tabs>
          <w:tab w:val="left" w:pos="142"/>
          <w:tab w:val="left" w:pos="709"/>
        </w:tabs>
        <w:ind w:firstLine="567"/>
        <w:jc w:val="both"/>
        <w:rPr>
          <w:sz w:val="26"/>
          <w:szCs w:val="26"/>
        </w:rPr>
      </w:pPr>
      <w:r w:rsidRPr="0059408C">
        <w:rPr>
          <w:sz w:val="26"/>
          <w:szCs w:val="26"/>
        </w:rPr>
        <w:t>-</w:t>
      </w:r>
      <w:r w:rsidR="008C0060">
        <w:rPr>
          <w:sz w:val="26"/>
          <w:szCs w:val="26"/>
        </w:rPr>
        <w:t xml:space="preserve"> </w:t>
      </w:r>
      <w:r w:rsidRPr="0059408C">
        <w:rPr>
          <w:sz w:val="26"/>
          <w:szCs w:val="26"/>
        </w:rPr>
        <w:t>дитячі товари (11 од.) на суму 15,2 тис.</w:t>
      </w:r>
      <w:r w:rsidR="008C0060">
        <w:rPr>
          <w:sz w:val="26"/>
          <w:szCs w:val="26"/>
        </w:rPr>
        <w:t xml:space="preserve"> </w:t>
      </w:r>
      <w:r w:rsidRPr="0059408C">
        <w:rPr>
          <w:sz w:val="26"/>
          <w:szCs w:val="26"/>
        </w:rPr>
        <w:t>грн;</w:t>
      </w:r>
    </w:p>
    <w:p w:rsidR="00011EDF" w:rsidRPr="0059408C" w:rsidRDefault="00011EDF" w:rsidP="0059408C">
      <w:pPr>
        <w:tabs>
          <w:tab w:val="left" w:pos="142"/>
          <w:tab w:val="left" w:pos="709"/>
        </w:tabs>
        <w:ind w:firstLine="567"/>
        <w:jc w:val="both"/>
        <w:rPr>
          <w:sz w:val="26"/>
          <w:szCs w:val="26"/>
        </w:rPr>
      </w:pPr>
      <w:r w:rsidRPr="0059408C">
        <w:rPr>
          <w:sz w:val="26"/>
          <w:szCs w:val="26"/>
        </w:rPr>
        <w:t>-</w:t>
      </w:r>
      <w:r w:rsidR="008C0060">
        <w:rPr>
          <w:sz w:val="26"/>
          <w:szCs w:val="26"/>
        </w:rPr>
        <w:t xml:space="preserve"> </w:t>
      </w:r>
      <w:r w:rsidRPr="0059408C">
        <w:rPr>
          <w:sz w:val="26"/>
          <w:szCs w:val="26"/>
        </w:rPr>
        <w:t>медичне обладнання (263 од.) вартістю 1238,2 тис.</w:t>
      </w:r>
      <w:r w:rsidR="008C0060">
        <w:rPr>
          <w:sz w:val="26"/>
          <w:szCs w:val="26"/>
        </w:rPr>
        <w:t xml:space="preserve"> </w:t>
      </w:r>
      <w:r w:rsidRPr="0059408C">
        <w:rPr>
          <w:sz w:val="26"/>
          <w:szCs w:val="26"/>
        </w:rPr>
        <w:t>грн;</w:t>
      </w:r>
    </w:p>
    <w:p w:rsidR="00011EDF" w:rsidRPr="0059408C" w:rsidRDefault="00011EDF" w:rsidP="0059408C">
      <w:pPr>
        <w:tabs>
          <w:tab w:val="left" w:pos="142"/>
          <w:tab w:val="left" w:pos="709"/>
        </w:tabs>
        <w:ind w:firstLine="567"/>
        <w:jc w:val="both"/>
        <w:rPr>
          <w:sz w:val="26"/>
          <w:szCs w:val="26"/>
        </w:rPr>
      </w:pPr>
      <w:r w:rsidRPr="0059408C">
        <w:rPr>
          <w:sz w:val="26"/>
          <w:szCs w:val="26"/>
        </w:rPr>
        <w:t>-</w:t>
      </w:r>
      <w:r w:rsidR="008C0060">
        <w:rPr>
          <w:sz w:val="26"/>
          <w:szCs w:val="26"/>
        </w:rPr>
        <w:t xml:space="preserve"> </w:t>
      </w:r>
      <w:r w:rsidRPr="0059408C">
        <w:rPr>
          <w:sz w:val="26"/>
          <w:szCs w:val="26"/>
        </w:rPr>
        <w:t>комп’ютерне обладнання (11 од.) на суму 113,8 тис.</w:t>
      </w:r>
      <w:r w:rsidR="008C0060">
        <w:rPr>
          <w:sz w:val="26"/>
          <w:szCs w:val="26"/>
        </w:rPr>
        <w:t xml:space="preserve"> </w:t>
      </w:r>
      <w:r w:rsidRPr="0059408C">
        <w:rPr>
          <w:sz w:val="26"/>
          <w:szCs w:val="26"/>
        </w:rPr>
        <w:t>грн;</w:t>
      </w:r>
    </w:p>
    <w:p w:rsidR="00011EDF" w:rsidRPr="0059408C" w:rsidRDefault="00011EDF" w:rsidP="0059408C">
      <w:pPr>
        <w:tabs>
          <w:tab w:val="left" w:pos="142"/>
          <w:tab w:val="left" w:pos="709"/>
        </w:tabs>
        <w:ind w:firstLine="567"/>
        <w:jc w:val="both"/>
        <w:rPr>
          <w:sz w:val="26"/>
          <w:szCs w:val="26"/>
        </w:rPr>
      </w:pPr>
      <w:r w:rsidRPr="0059408C">
        <w:rPr>
          <w:sz w:val="26"/>
          <w:szCs w:val="26"/>
        </w:rPr>
        <w:t>-</w:t>
      </w:r>
      <w:r w:rsidR="008C0060">
        <w:rPr>
          <w:sz w:val="26"/>
          <w:szCs w:val="26"/>
        </w:rPr>
        <w:t xml:space="preserve"> </w:t>
      </w:r>
      <w:r w:rsidRPr="0059408C">
        <w:rPr>
          <w:sz w:val="26"/>
          <w:szCs w:val="26"/>
        </w:rPr>
        <w:t>меблі (столи, тумби, 52 од.) на суму на 147,7 тис.</w:t>
      </w:r>
      <w:r w:rsidR="008C0060">
        <w:rPr>
          <w:sz w:val="26"/>
          <w:szCs w:val="26"/>
        </w:rPr>
        <w:t xml:space="preserve"> </w:t>
      </w:r>
      <w:r w:rsidRPr="0059408C">
        <w:rPr>
          <w:sz w:val="26"/>
          <w:szCs w:val="26"/>
        </w:rPr>
        <w:t>грн;</w:t>
      </w:r>
    </w:p>
    <w:p w:rsidR="00011EDF" w:rsidRPr="0059408C" w:rsidRDefault="00011EDF" w:rsidP="0059408C">
      <w:pPr>
        <w:tabs>
          <w:tab w:val="left" w:pos="142"/>
          <w:tab w:val="left" w:pos="709"/>
        </w:tabs>
        <w:ind w:firstLine="567"/>
        <w:jc w:val="both"/>
        <w:rPr>
          <w:sz w:val="26"/>
          <w:szCs w:val="26"/>
        </w:rPr>
      </w:pPr>
      <w:r w:rsidRPr="0059408C">
        <w:rPr>
          <w:sz w:val="26"/>
          <w:szCs w:val="26"/>
        </w:rPr>
        <w:t>-</w:t>
      </w:r>
      <w:r w:rsidR="008C0060">
        <w:rPr>
          <w:sz w:val="26"/>
          <w:szCs w:val="26"/>
        </w:rPr>
        <w:t xml:space="preserve"> </w:t>
      </w:r>
      <w:r w:rsidRPr="0059408C">
        <w:rPr>
          <w:sz w:val="26"/>
          <w:szCs w:val="26"/>
        </w:rPr>
        <w:t>холодильники (2шт.) вартістю 113,7 тис.</w:t>
      </w:r>
      <w:r w:rsidR="008C0060">
        <w:rPr>
          <w:sz w:val="26"/>
          <w:szCs w:val="26"/>
        </w:rPr>
        <w:t xml:space="preserve"> </w:t>
      </w:r>
      <w:r w:rsidRPr="0059408C">
        <w:rPr>
          <w:sz w:val="26"/>
          <w:szCs w:val="26"/>
        </w:rPr>
        <w:t>грн.</w:t>
      </w:r>
    </w:p>
    <w:p w:rsidR="00011EDF" w:rsidRPr="0059408C" w:rsidRDefault="00011EDF" w:rsidP="0059408C">
      <w:pPr>
        <w:tabs>
          <w:tab w:val="left" w:pos="142"/>
          <w:tab w:val="left" w:pos="709"/>
        </w:tabs>
        <w:ind w:firstLine="567"/>
        <w:jc w:val="both"/>
        <w:rPr>
          <w:i/>
          <w:sz w:val="26"/>
          <w:szCs w:val="26"/>
        </w:rPr>
      </w:pPr>
      <w:r w:rsidRPr="0059408C">
        <w:rPr>
          <w:sz w:val="26"/>
          <w:szCs w:val="26"/>
        </w:rPr>
        <w:t xml:space="preserve">Допомогу отримано від </w:t>
      </w:r>
      <w:r w:rsidRPr="0059408C">
        <w:rPr>
          <w:i/>
          <w:sz w:val="26"/>
          <w:szCs w:val="26"/>
        </w:rPr>
        <w:t>Міжнарод</w:t>
      </w:r>
      <w:r w:rsidR="008C0060">
        <w:rPr>
          <w:i/>
          <w:sz w:val="26"/>
          <w:szCs w:val="26"/>
        </w:rPr>
        <w:t>ного Медичного корпусу-Україна,</w:t>
      </w:r>
      <w:r w:rsidRPr="0059408C">
        <w:rPr>
          <w:i/>
          <w:sz w:val="26"/>
          <w:szCs w:val="26"/>
        </w:rPr>
        <w:t xml:space="preserve"> Міжнародного комітету порятунку, UNICEF та ін.</w:t>
      </w:r>
    </w:p>
    <w:p w:rsidR="00011EDF" w:rsidRPr="0059408C" w:rsidRDefault="00011EDF" w:rsidP="0059408C">
      <w:pPr>
        <w:tabs>
          <w:tab w:val="left" w:pos="142"/>
          <w:tab w:val="left" w:pos="709"/>
        </w:tabs>
        <w:ind w:firstLine="567"/>
        <w:jc w:val="both"/>
        <w:rPr>
          <w:b/>
          <w:color w:val="FF0000"/>
          <w:sz w:val="26"/>
          <w:szCs w:val="26"/>
        </w:rPr>
      </w:pPr>
      <w:r w:rsidRPr="0059408C">
        <w:rPr>
          <w:sz w:val="26"/>
          <w:szCs w:val="26"/>
        </w:rPr>
        <w:lastRenderedPageBreak/>
        <w:t>Також, в результаті  співпраці КНП «Широківський ЦПМД» з ЮНІСЕФ, створено на базі Широківської амбулаторії загальної практики</w:t>
      </w:r>
      <w:r w:rsidR="008C0060">
        <w:rPr>
          <w:sz w:val="26"/>
          <w:szCs w:val="26"/>
        </w:rPr>
        <w:t xml:space="preserve"> </w:t>
      </w:r>
      <w:r w:rsidRPr="0059408C">
        <w:rPr>
          <w:sz w:val="26"/>
          <w:szCs w:val="26"/>
        </w:rPr>
        <w:t xml:space="preserve">сімейної медицини </w:t>
      </w:r>
      <w:r w:rsidR="0088062B" w:rsidRPr="0059408C">
        <w:rPr>
          <w:sz w:val="26"/>
          <w:szCs w:val="26"/>
        </w:rPr>
        <w:t xml:space="preserve">Простір </w:t>
      </w:r>
      <w:r w:rsidRPr="0059408C">
        <w:rPr>
          <w:sz w:val="26"/>
          <w:szCs w:val="26"/>
        </w:rPr>
        <w:t>дружний до дитини та батьків (зайняття для дітей: малювання та інше, для батьків: обладнана кімната матері та дитини). Також передбачено інклюзивний простір для людей з інвалідністю.</w:t>
      </w:r>
    </w:p>
    <w:p w:rsidR="00011EDF" w:rsidRPr="0059408C" w:rsidRDefault="00011EDF" w:rsidP="0059408C">
      <w:pPr>
        <w:tabs>
          <w:tab w:val="left" w:pos="142"/>
          <w:tab w:val="left" w:pos="709"/>
        </w:tabs>
        <w:ind w:firstLine="567"/>
        <w:jc w:val="both"/>
        <w:rPr>
          <w:b/>
          <w:color w:val="FF0000"/>
          <w:sz w:val="26"/>
          <w:szCs w:val="26"/>
        </w:rPr>
      </w:pPr>
    </w:p>
    <w:p w:rsidR="00533FF7" w:rsidRPr="0059408C" w:rsidRDefault="00011EDF" w:rsidP="0059408C">
      <w:pPr>
        <w:tabs>
          <w:tab w:val="left" w:pos="142"/>
          <w:tab w:val="left" w:pos="709"/>
        </w:tabs>
        <w:ind w:firstLine="567"/>
        <w:jc w:val="both"/>
        <w:rPr>
          <w:color w:val="FF0000"/>
          <w:sz w:val="26"/>
          <w:szCs w:val="26"/>
        </w:rPr>
      </w:pPr>
      <w:r w:rsidRPr="0059408C">
        <w:rPr>
          <w:sz w:val="26"/>
          <w:szCs w:val="26"/>
          <w:u w:val="single"/>
        </w:rPr>
        <w:t>Широківською філією КП «Криворізька центральна районна лікарня</w:t>
      </w:r>
      <w:r w:rsidRPr="0059408C">
        <w:rPr>
          <w:b/>
          <w:sz w:val="26"/>
          <w:szCs w:val="26"/>
        </w:rPr>
        <w:t xml:space="preserve">» </w:t>
      </w:r>
      <w:r w:rsidRPr="0059408C">
        <w:rPr>
          <w:sz w:val="26"/>
          <w:szCs w:val="26"/>
        </w:rPr>
        <w:t>Новопільської сільської ради отримано гуманітарну допомогу на загальну суму 1088,0 тис.грн:</w:t>
      </w:r>
    </w:p>
    <w:p w:rsidR="00011EDF" w:rsidRPr="0059408C" w:rsidRDefault="00011EDF" w:rsidP="0059408C">
      <w:pPr>
        <w:tabs>
          <w:tab w:val="left" w:pos="142"/>
          <w:tab w:val="left" w:pos="709"/>
        </w:tabs>
        <w:ind w:firstLine="567"/>
        <w:jc w:val="both"/>
        <w:rPr>
          <w:i/>
          <w:sz w:val="26"/>
          <w:szCs w:val="26"/>
        </w:rPr>
      </w:pPr>
      <w:r w:rsidRPr="0059408C">
        <w:rPr>
          <w:sz w:val="26"/>
          <w:szCs w:val="26"/>
        </w:rPr>
        <w:t>-</w:t>
      </w:r>
      <w:r w:rsidR="008B135F">
        <w:rPr>
          <w:sz w:val="26"/>
          <w:szCs w:val="26"/>
        </w:rPr>
        <w:t xml:space="preserve"> </w:t>
      </w:r>
      <w:r w:rsidRPr="0059408C">
        <w:rPr>
          <w:sz w:val="26"/>
          <w:szCs w:val="26"/>
        </w:rPr>
        <w:t>предмети, матеріали та обладнання (меблі, генератори, ліжка, матраци, вогнегасники) на суму 211,2 тис.</w:t>
      </w:r>
      <w:r w:rsidR="008B135F">
        <w:rPr>
          <w:sz w:val="26"/>
          <w:szCs w:val="26"/>
        </w:rPr>
        <w:t xml:space="preserve"> </w:t>
      </w:r>
      <w:r w:rsidRPr="0059408C">
        <w:rPr>
          <w:sz w:val="26"/>
          <w:szCs w:val="26"/>
        </w:rPr>
        <w:t>грн (</w:t>
      </w:r>
      <w:r w:rsidRPr="0059408C">
        <w:rPr>
          <w:i/>
          <w:sz w:val="26"/>
          <w:szCs w:val="26"/>
        </w:rPr>
        <w:t>Харківська обласна молодіжна організація «ОСВІЧЕНА ІНІЦІАТИВА, ГО «4.5.0 Кривий Ріг»);</w:t>
      </w:r>
    </w:p>
    <w:p w:rsidR="00011EDF" w:rsidRPr="0059408C" w:rsidRDefault="00011EDF" w:rsidP="0059408C">
      <w:pPr>
        <w:tabs>
          <w:tab w:val="left" w:pos="142"/>
          <w:tab w:val="left" w:pos="709"/>
        </w:tabs>
        <w:ind w:firstLine="567"/>
        <w:jc w:val="both"/>
        <w:rPr>
          <w:sz w:val="26"/>
          <w:szCs w:val="26"/>
        </w:rPr>
      </w:pPr>
      <w:r w:rsidRPr="0059408C">
        <w:rPr>
          <w:sz w:val="26"/>
          <w:szCs w:val="26"/>
        </w:rPr>
        <w:t>-</w:t>
      </w:r>
      <w:r w:rsidR="008B135F">
        <w:rPr>
          <w:sz w:val="26"/>
          <w:szCs w:val="26"/>
        </w:rPr>
        <w:t xml:space="preserve"> </w:t>
      </w:r>
      <w:r w:rsidRPr="0059408C">
        <w:rPr>
          <w:sz w:val="26"/>
          <w:szCs w:val="26"/>
        </w:rPr>
        <w:t>медикаменти, вироби медичного призначення  суму 810,0 тис.грн</w:t>
      </w:r>
      <w:r w:rsidRPr="0059408C">
        <w:rPr>
          <w:i/>
          <w:sz w:val="26"/>
          <w:szCs w:val="26"/>
        </w:rPr>
        <w:t xml:space="preserve"> (КП</w:t>
      </w:r>
      <w:r w:rsidR="004D5BB0">
        <w:rPr>
          <w:i/>
          <w:sz w:val="26"/>
          <w:szCs w:val="26"/>
        </w:rPr>
        <w:t xml:space="preserve"> </w:t>
      </w:r>
      <w:r w:rsidRPr="0059408C">
        <w:rPr>
          <w:i/>
          <w:sz w:val="26"/>
          <w:szCs w:val="26"/>
        </w:rPr>
        <w:t>«ДОМЦЗХ»</w:t>
      </w:r>
      <w:r w:rsidR="004D5BB0">
        <w:rPr>
          <w:i/>
          <w:sz w:val="26"/>
          <w:szCs w:val="26"/>
        </w:rPr>
        <w:t xml:space="preserve"> </w:t>
      </w:r>
      <w:r w:rsidRPr="0059408C">
        <w:rPr>
          <w:i/>
          <w:sz w:val="26"/>
          <w:szCs w:val="26"/>
        </w:rPr>
        <w:t>Дніпропетровської обласної ради, Прем‘єр Уржанс Інтернаціонал» та інші)</w:t>
      </w:r>
      <w:r w:rsidRPr="0059408C">
        <w:rPr>
          <w:sz w:val="26"/>
          <w:szCs w:val="26"/>
        </w:rPr>
        <w:t>;</w:t>
      </w:r>
    </w:p>
    <w:p w:rsidR="00011EDF" w:rsidRPr="0059408C" w:rsidRDefault="00011EDF" w:rsidP="0059408C">
      <w:pPr>
        <w:tabs>
          <w:tab w:val="left" w:pos="142"/>
          <w:tab w:val="left" w:pos="709"/>
        </w:tabs>
        <w:ind w:firstLine="567"/>
        <w:jc w:val="both"/>
        <w:rPr>
          <w:sz w:val="26"/>
          <w:szCs w:val="26"/>
        </w:rPr>
      </w:pPr>
      <w:r w:rsidRPr="0059408C">
        <w:rPr>
          <w:sz w:val="26"/>
          <w:szCs w:val="26"/>
        </w:rPr>
        <w:t>-</w:t>
      </w:r>
      <w:r w:rsidR="008B135F">
        <w:rPr>
          <w:sz w:val="26"/>
          <w:szCs w:val="26"/>
        </w:rPr>
        <w:t xml:space="preserve"> </w:t>
      </w:r>
      <w:r w:rsidRPr="0059408C">
        <w:rPr>
          <w:sz w:val="26"/>
          <w:szCs w:val="26"/>
        </w:rPr>
        <w:t>продукти харчування для стаціонарних хворих на суму 66,8 тис.</w:t>
      </w:r>
      <w:r w:rsidR="008B135F">
        <w:rPr>
          <w:sz w:val="26"/>
          <w:szCs w:val="26"/>
        </w:rPr>
        <w:t xml:space="preserve"> </w:t>
      </w:r>
      <w:r w:rsidRPr="0059408C">
        <w:rPr>
          <w:sz w:val="26"/>
          <w:szCs w:val="26"/>
        </w:rPr>
        <w:t xml:space="preserve">грн </w:t>
      </w:r>
      <w:r w:rsidRPr="0059408C">
        <w:rPr>
          <w:i/>
          <w:sz w:val="26"/>
          <w:szCs w:val="26"/>
        </w:rPr>
        <w:t>(сільгоспвиробники громади</w:t>
      </w:r>
      <w:r w:rsidRPr="0059408C">
        <w:rPr>
          <w:sz w:val="26"/>
          <w:szCs w:val="26"/>
        </w:rPr>
        <w:t>).</w:t>
      </w:r>
    </w:p>
    <w:p w:rsidR="00011EDF" w:rsidRPr="0059408C" w:rsidRDefault="00011EDF" w:rsidP="0059408C">
      <w:pPr>
        <w:ind w:firstLine="567"/>
        <w:jc w:val="both"/>
        <w:rPr>
          <w:i/>
          <w:sz w:val="26"/>
          <w:szCs w:val="26"/>
          <w:u w:val="single"/>
        </w:rPr>
      </w:pPr>
    </w:p>
    <w:p w:rsidR="00011EDF" w:rsidRPr="0059408C" w:rsidRDefault="00011EDF" w:rsidP="0059408C">
      <w:pPr>
        <w:ind w:firstLine="567"/>
        <w:jc w:val="both"/>
        <w:rPr>
          <w:sz w:val="26"/>
          <w:szCs w:val="26"/>
        </w:rPr>
      </w:pPr>
      <w:r w:rsidRPr="0059408C">
        <w:rPr>
          <w:sz w:val="26"/>
          <w:szCs w:val="26"/>
          <w:u w:val="single"/>
        </w:rPr>
        <w:t>Відділ освіти Широківської селищної ради</w:t>
      </w:r>
      <w:r w:rsidRPr="0059408C">
        <w:rPr>
          <w:sz w:val="26"/>
          <w:szCs w:val="26"/>
        </w:rPr>
        <w:t xml:space="preserve"> отримав гуманітарну допомогу на загальну суму 1486,6 тис.</w:t>
      </w:r>
      <w:r w:rsidR="008B135F">
        <w:rPr>
          <w:sz w:val="26"/>
          <w:szCs w:val="26"/>
        </w:rPr>
        <w:t xml:space="preserve"> </w:t>
      </w:r>
      <w:r w:rsidRPr="0059408C">
        <w:rPr>
          <w:sz w:val="26"/>
          <w:szCs w:val="26"/>
        </w:rPr>
        <w:t>грн:</w:t>
      </w:r>
    </w:p>
    <w:p w:rsidR="00011EDF" w:rsidRPr="0059408C" w:rsidRDefault="00011EDF" w:rsidP="0059408C">
      <w:pPr>
        <w:ind w:firstLine="567"/>
        <w:jc w:val="both"/>
        <w:rPr>
          <w:i/>
          <w:sz w:val="26"/>
          <w:szCs w:val="26"/>
        </w:rPr>
      </w:pPr>
      <w:r w:rsidRPr="0059408C">
        <w:rPr>
          <w:sz w:val="26"/>
          <w:szCs w:val="26"/>
        </w:rPr>
        <w:t>-</w:t>
      </w:r>
      <w:r w:rsidR="008B135F">
        <w:rPr>
          <w:sz w:val="26"/>
          <w:szCs w:val="26"/>
        </w:rPr>
        <w:t xml:space="preserve"> </w:t>
      </w:r>
      <w:r w:rsidRPr="0059408C">
        <w:rPr>
          <w:sz w:val="26"/>
          <w:szCs w:val="26"/>
        </w:rPr>
        <w:t>планшети та обладнання і аксесуари до них (товар в кількості 36 од.) на загальну суму 261,9 тис.</w:t>
      </w:r>
      <w:r w:rsidR="008B135F">
        <w:rPr>
          <w:sz w:val="26"/>
          <w:szCs w:val="26"/>
        </w:rPr>
        <w:t xml:space="preserve"> </w:t>
      </w:r>
      <w:r w:rsidRPr="0059408C">
        <w:rPr>
          <w:sz w:val="26"/>
          <w:szCs w:val="26"/>
        </w:rPr>
        <w:t xml:space="preserve">грн для закладів загальної середньої освіти </w:t>
      </w:r>
      <w:r w:rsidRPr="0059408C">
        <w:rPr>
          <w:b/>
          <w:i/>
          <w:sz w:val="26"/>
          <w:szCs w:val="26"/>
        </w:rPr>
        <w:t>(</w:t>
      </w:r>
      <w:r w:rsidRPr="0059408C">
        <w:rPr>
          <w:i/>
          <w:sz w:val="26"/>
          <w:szCs w:val="26"/>
        </w:rPr>
        <w:t xml:space="preserve">Громадська організація «Українська посмішка»); </w:t>
      </w:r>
    </w:p>
    <w:p w:rsidR="00011EDF" w:rsidRPr="0059408C" w:rsidRDefault="00011EDF" w:rsidP="0059408C">
      <w:pPr>
        <w:ind w:firstLine="567"/>
        <w:jc w:val="both"/>
        <w:rPr>
          <w:sz w:val="26"/>
          <w:szCs w:val="26"/>
        </w:rPr>
      </w:pPr>
      <w:r w:rsidRPr="0059408C">
        <w:rPr>
          <w:i/>
          <w:sz w:val="26"/>
          <w:szCs w:val="26"/>
        </w:rPr>
        <w:t>-</w:t>
      </w:r>
      <w:r w:rsidR="008B135F">
        <w:rPr>
          <w:i/>
          <w:sz w:val="26"/>
          <w:szCs w:val="26"/>
        </w:rPr>
        <w:t xml:space="preserve"> </w:t>
      </w:r>
      <w:r w:rsidRPr="0059408C">
        <w:rPr>
          <w:sz w:val="26"/>
          <w:szCs w:val="26"/>
        </w:rPr>
        <w:t>радіатори масляні (14 од.)</w:t>
      </w:r>
      <w:r w:rsidR="008B135F">
        <w:rPr>
          <w:sz w:val="26"/>
          <w:szCs w:val="26"/>
        </w:rPr>
        <w:t xml:space="preserve"> </w:t>
      </w:r>
      <w:r w:rsidRPr="0059408C">
        <w:rPr>
          <w:sz w:val="26"/>
          <w:szCs w:val="26"/>
        </w:rPr>
        <w:t>на суму 22,7 тис.</w:t>
      </w:r>
      <w:r w:rsidR="008B135F">
        <w:rPr>
          <w:sz w:val="26"/>
          <w:szCs w:val="26"/>
        </w:rPr>
        <w:t xml:space="preserve"> </w:t>
      </w:r>
      <w:r w:rsidRPr="0059408C">
        <w:rPr>
          <w:sz w:val="26"/>
          <w:szCs w:val="26"/>
        </w:rPr>
        <w:t xml:space="preserve">грн для облаштування укриттів закладів загальної середньої освіти </w:t>
      </w:r>
      <w:r w:rsidRPr="0059408C">
        <w:rPr>
          <w:i/>
          <w:sz w:val="26"/>
          <w:szCs w:val="26"/>
        </w:rPr>
        <w:t>(Благодійна організація «Вплив»);</w:t>
      </w:r>
    </w:p>
    <w:p w:rsidR="00011EDF" w:rsidRPr="0059408C" w:rsidRDefault="00011EDF" w:rsidP="0059408C">
      <w:pPr>
        <w:ind w:firstLine="567"/>
        <w:jc w:val="both"/>
        <w:rPr>
          <w:sz w:val="26"/>
          <w:szCs w:val="26"/>
        </w:rPr>
      </w:pPr>
      <w:r w:rsidRPr="0059408C">
        <w:rPr>
          <w:sz w:val="26"/>
          <w:szCs w:val="26"/>
        </w:rPr>
        <w:t>-</w:t>
      </w:r>
      <w:r w:rsidR="008B135F">
        <w:rPr>
          <w:sz w:val="26"/>
          <w:szCs w:val="26"/>
        </w:rPr>
        <w:t xml:space="preserve"> </w:t>
      </w:r>
      <w:r w:rsidRPr="0059408C">
        <w:rPr>
          <w:sz w:val="26"/>
          <w:szCs w:val="26"/>
        </w:rPr>
        <w:t xml:space="preserve">станцію зворотного осмосу та обладнання для забезпечення водопостачання (8 од.) на суму 265,8 тис.грн </w:t>
      </w:r>
      <w:r w:rsidRPr="0059408C">
        <w:rPr>
          <w:i/>
          <w:sz w:val="26"/>
          <w:szCs w:val="26"/>
        </w:rPr>
        <w:t>(Благодійна організація «Благодійний фонд ІзраЕЙД ЮКРЕЙН»</w:t>
      </w:r>
      <w:r w:rsidRPr="0059408C">
        <w:rPr>
          <w:sz w:val="26"/>
          <w:szCs w:val="26"/>
        </w:rPr>
        <w:t>;</w:t>
      </w:r>
    </w:p>
    <w:p w:rsidR="008519EE" w:rsidRPr="0059408C" w:rsidRDefault="00011EDF" w:rsidP="0059408C">
      <w:pPr>
        <w:pStyle w:val="af7"/>
        <w:spacing w:after="0" w:line="240" w:lineRule="auto"/>
        <w:ind w:left="0" w:firstLine="567"/>
        <w:jc w:val="both"/>
        <w:rPr>
          <w:rFonts w:ascii="Times New Roman" w:hAnsi="Times New Roman"/>
          <w:i/>
          <w:sz w:val="26"/>
          <w:szCs w:val="26"/>
          <w:lang w:val="uk-UA"/>
        </w:rPr>
      </w:pPr>
      <w:r w:rsidRPr="0059408C">
        <w:rPr>
          <w:rFonts w:ascii="Times New Roman" w:hAnsi="Times New Roman"/>
          <w:sz w:val="26"/>
          <w:szCs w:val="26"/>
          <w:lang w:val="uk-UA"/>
        </w:rPr>
        <w:t>-</w:t>
      </w:r>
      <w:r w:rsidR="008B135F">
        <w:rPr>
          <w:rFonts w:ascii="Times New Roman" w:hAnsi="Times New Roman"/>
          <w:sz w:val="26"/>
          <w:szCs w:val="26"/>
          <w:lang w:val="uk-UA"/>
        </w:rPr>
        <w:t xml:space="preserve"> </w:t>
      </w:r>
      <w:r w:rsidRPr="0059408C">
        <w:rPr>
          <w:rFonts w:ascii="Times New Roman" w:hAnsi="Times New Roman"/>
          <w:sz w:val="26"/>
          <w:szCs w:val="26"/>
          <w:lang w:val="uk-UA"/>
        </w:rPr>
        <w:t>ноутбуки (16 од.) на суму 146,2 тис.</w:t>
      </w:r>
      <w:r w:rsidR="008B135F">
        <w:rPr>
          <w:rFonts w:ascii="Times New Roman" w:hAnsi="Times New Roman"/>
          <w:sz w:val="26"/>
          <w:szCs w:val="26"/>
          <w:lang w:val="uk-UA"/>
        </w:rPr>
        <w:t xml:space="preserve"> </w:t>
      </w:r>
      <w:r w:rsidRPr="0059408C">
        <w:rPr>
          <w:rFonts w:ascii="Times New Roman" w:hAnsi="Times New Roman"/>
          <w:sz w:val="26"/>
          <w:szCs w:val="26"/>
          <w:lang w:val="uk-UA"/>
        </w:rPr>
        <w:t xml:space="preserve">грн для здобувачів освіти закладів загальної середньої освіти із соціально вразливих категорій населення </w:t>
      </w:r>
      <w:r w:rsidRPr="0059408C">
        <w:rPr>
          <w:rFonts w:ascii="Times New Roman" w:hAnsi="Times New Roman"/>
          <w:i/>
          <w:sz w:val="26"/>
          <w:szCs w:val="26"/>
          <w:lang w:val="uk-UA"/>
        </w:rPr>
        <w:t>(КУ «Центр з обслуговування закладів освіти» ДОР (надані міжнародною організацією FINN Church (FCA);</w:t>
      </w:r>
    </w:p>
    <w:p w:rsidR="00011EDF" w:rsidRPr="0059408C" w:rsidRDefault="00011EDF" w:rsidP="0059408C">
      <w:pPr>
        <w:ind w:firstLine="567"/>
        <w:jc w:val="both"/>
        <w:rPr>
          <w:i/>
          <w:color w:val="0070C0"/>
          <w:sz w:val="26"/>
          <w:szCs w:val="26"/>
        </w:rPr>
      </w:pPr>
      <w:r w:rsidRPr="0059408C">
        <w:rPr>
          <w:i/>
          <w:sz w:val="26"/>
          <w:szCs w:val="26"/>
        </w:rPr>
        <w:t>-</w:t>
      </w:r>
      <w:r w:rsidR="008B135F">
        <w:rPr>
          <w:i/>
          <w:sz w:val="26"/>
          <w:szCs w:val="26"/>
        </w:rPr>
        <w:t xml:space="preserve"> </w:t>
      </w:r>
      <w:r w:rsidRPr="0059408C">
        <w:rPr>
          <w:sz w:val="26"/>
          <w:szCs w:val="26"/>
        </w:rPr>
        <w:t>підручники на загальну суму 382,4 тис.</w:t>
      </w:r>
      <w:r w:rsidR="008B135F">
        <w:rPr>
          <w:sz w:val="26"/>
          <w:szCs w:val="26"/>
        </w:rPr>
        <w:t xml:space="preserve"> </w:t>
      </w:r>
      <w:r w:rsidRPr="0059408C">
        <w:rPr>
          <w:sz w:val="26"/>
          <w:szCs w:val="26"/>
        </w:rPr>
        <w:t>грн</w:t>
      </w:r>
      <w:r w:rsidRPr="0059408C">
        <w:rPr>
          <w:i/>
          <w:sz w:val="26"/>
          <w:szCs w:val="26"/>
        </w:rPr>
        <w:t xml:space="preserve"> (КУ «Центр з обслуговування закладів освіти» ДОР);</w:t>
      </w:r>
    </w:p>
    <w:p w:rsidR="00011EDF" w:rsidRPr="0059408C" w:rsidRDefault="00011EDF" w:rsidP="0059408C">
      <w:pPr>
        <w:ind w:firstLine="567"/>
        <w:jc w:val="both"/>
        <w:rPr>
          <w:i/>
          <w:color w:val="0070C0"/>
          <w:sz w:val="26"/>
          <w:szCs w:val="26"/>
        </w:rPr>
      </w:pPr>
      <w:r w:rsidRPr="0059408C">
        <w:rPr>
          <w:sz w:val="26"/>
          <w:szCs w:val="26"/>
        </w:rPr>
        <w:t>-</w:t>
      </w:r>
      <w:r w:rsidR="008B135F">
        <w:rPr>
          <w:sz w:val="26"/>
          <w:szCs w:val="26"/>
        </w:rPr>
        <w:t xml:space="preserve"> </w:t>
      </w:r>
      <w:r w:rsidRPr="0059408C">
        <w:rPr>
          <w:sz w:val="26"/>
          <w:szCs w:val="26"/>
        </w:rPr>
        <w:t xml:space="preserve">товарно-матеріальні цінності для КЗ «Інклюзивно-ресурсний центр» на суму 346,4 тис.грн </w:t>
      </w:r>
      <w:r w:rsidRPr="0059408C">
        <w:rPr>
          <w:i/>
          <w:sz w:val="26"/>
          <w:szCs w:val="26"/>
        </w:rPr>
        <w:t>(Петриківська селищна рада);</w:t>
      </w:r>
    </w:p>
    <w:p w:rsidR="00011EDF" w:rsidRPr="0059408C" w:rsidRDefault="00011EDF" w:rsidP="0059408C">
      <w:pPr>
        <w:pStyle w:val="af7"/>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8B135F">
        <w:rPr>
          <w:rFonts w:ascii="Times New Roman" w:hAnsi="Times New Roman"/>
          <w:sz w:val="26"/>
          <w:szCs w:val="26"/>
          <w:lang w:val="uk-UA"/>
        </w:rPr>
        <w:t xml:space="preserve"> </w:t>
      </w:r>
      <w:r w:rsidRPr="0059408C">
        <w:rPr>
          <w:rFonts w:ascii="Times New Roman" w:hAnsi="Times New Roman"/>
          <w:sz w:val="26"/>
          <w:szCs w:val="26"/>
          <w:lang w:val="uk-UA"/>
        </w:rPr>
        <w:t>зарядну станцію в кількості 1 од. на суму 61,2 тис.</w:t>
      </w:r>
      <w:r w:rsidR="008B135F">
        <w:rPr>
          <w:rFonts w:ascii="Times New Roman" w:hAnsi="Times New Roman"/>
          <w:sz w:val="26"/>
          <w:szCs w:val="26"/>
          <w:lang w:val="uk-UA"/>
        </w:rPr>
        <w:t xml:space="preserve"> </w:t>
      </w:r>
      <w:r w:rsidRPr="0059408C">
        <w:rPr>
          <w:rFonts w:ascii="Times New Roman" w:hAnsi="Times New Roman"/>
          <w:sz w:val="26"/>
          <w:szCs w:val="26"/>
          <w:lang w:val="uk-UA"/>
        </w:rPr>
        <w:t xml:space="preserve">грн передано Широківському ліцею №2 </w:t>
      </w:r>
      <w:r w:rsidRPr="0059408C">
        <w:rPr>
          <w:rFonts w:ascii="Times New Roman" w:hAnsi="Times New Roman"/>
          <w:i/>
          <w:sz w:val="26"/>
          <w:szCs w:val="26"/>
          <w:lang w:val="uk-UA"/>
        </w:rPr>
        <w:t>(в межах реалізації проєкту «Підтримка відновлення Криворізького району» від Уряду Великого Герцогства Люксембург PROMAN SA).</w:t>
      </w:r>
      <w:r w:rsidR="008B135F">
        <w:rPr>
          <w:rFonts w:ascii="Times New Roman" w:hAnsi="Times New Roman"/>
          <w:i/>
          <w:sz w:val="26"/>
          <w:szCs w:val="26"/>
          <w:lang w:val="uk-UA"/>
        </w:rPr>
        <w:t xml:space="preserve"> </w:t>
      </w:r>
      <w:r w:rsidRPr="0059408C">
        <w:rPr>
          <w:rFonts w:ascii="Times New Roman" w:hAnsi="Times New Roman"/>
          <w:sz w:val="26"/>
          <w:szCs w:val="26"/>
          <w:lang w:val="uk-UA"/>
        </w:rPr>
        <w:t>Також в р</w:t>
      </w:r>
      <w:r w:rsidR="004F20CA" w:rsidRPr="0059408C">
        <w:rPr>
          <w:rFonts w:ascii="Times New Roman" w:hAnsi="Times New Roman"/>
          <w:sz w:val="26"/>
          <w:szCs w:val="26"/>
          <w:lang w:val="uk-UA"/>
        </w:rPr>
        <w:t xml:space="preserve">амках цього </w:t>
      </w:r>
      <w:r w:rsidR="008B135F">
        <w:rPr>
          <w:rFonts w:ascii="Times New Roman" w:hAnsi="Times New Roman"/>
          <w:sz w:val="26"/>
          <w:szCs w:val="26"/>
          <w:lang w:val="uk-UA"/>
        </w:rPr>
        <w:t>проекту п</w:t>
      </w:r>
      <w:r w:rsidR="004F20CA" w:rsidRPr="0059408C">
        <w:rPr>
          <w:rFonts w:ascii="Times New Roman" w:hAnsi="Times New Roman"/>
          <w:sz w:val="26"/>
          <w:szCs w:val="26"/>
          <w:lang w:val="uk-UA"/>
        </w:rPr>
        <w:t>роведен</w:t>
      </w:r>
      <w:r w:rsidRPr="0059408C">
        <w:rPr>
          <w:rFonts w:ascii="Times New Roman" w:hAnsi="Times New Roman"/>
          <w:sz w:val="26"/>
          <w:szCs w:val="26"/>
          <w:lang w:val="uk-UA"/>
        </w:rPr>
        <w:t>о ремонтні роботи частини приміщення протирадіаційного укриття Широківського ліцею №2;</w:t>
      </w:r>
    </w:p>
    <w:p w:rsidR="00011EDF" w:rsidRPr="0059408C" w:rsidRDefault="00011EDF" w:rsidP="0059408C">
      <w:pPr>
        <w:ind w:firstLine="567"/>
        <w:jc w:val="both"/>
        <w:rPr>
          <w:i/>
          <w:sz w:val="26"/>
          <w:szCs w:val="26"/>
        </w:rPr>
      </w:pPr>
      <w:r w:rsidRPr="0059408C">
        <w:rPr>
          <w:sz w:val="26"/>
          <w:szCs w:val="26"/>
        </w:rPr>
        <w:t>-</w:t>
      </w:r>
      <w:r w:rsidR="008B135F">
        <w:rPr>
          <w:sz w:val="26"/>
          <w:szCs w:val="26"/>
        </w:rPr>
        <w:t xml:space="preserve"> </w:t>
      </w:r>
      <w:r w:rsidRPr="0059408C">
        <w:rPr>
          <w:sz w:val="26"/>
          <w:szCs w:val="26"/>
        </w:rPr>
        <w:t xml:space="preserve">відкрито освітні центри «Вулик» у Широківському ліцеї №1 та №2 </w:t>
      </w:r>
      <w:r w:rsidRPr="0059408C">
        <w:rPr>
          <w:i/>
          <w:sz w:val="26"/>
          <w:szCs w:val="26"/>
        </w:rPr>
        <w:t>в рамках проєкту «Підтримка вдосконалення шкільної освіти в Криворізькому районі» за фінансування Великого Герцогства Люксембург та імплементується LuxDev, PROMAN.</w:t>
      </w:r>
      <w:r w:rsidRPr="0059408C">
        <w:rPr>
          <w:sz w:val="26"/>
          <w:szCs w:val="26"/>
        </w:rPr>
        <w:t xml:space="preserve"> «Вулик» — це простір в якому діти, батьки, викладачі та тьютори</w:t>
      </w:r>
      <w:r w:rsidR="008B135F">
        <w:rPr>
          <w:sz w:val="26"/>
          <w:szCs w:val="26"/>
        </w:rPr>
        <w:t xml:space="preserve"> </w:t>
      </w:r>
      <w:r w:rsidR="00423340" w:rsidRPr="0059408C">
        <w:rPr>
          <w:sz w:val="26"/>
          <w:szCs w:val="26"/>
        </w:rPr>
        <w:t>спільно працювали</w:t>
      </w:r>
      <w:r w:rsidR="0051334F" w:rsidRPr="0059408C">
        <w:rPr>
          <w:sz w:val="26"/>
          <w:szCs w:val="26"/>
        </w:rPr>
        <w:t>.</w:t>
      </w:r>
    </w:p>
    <w:p w:rsidR="0051334F" w:rsidRPr="0059408C" w:rsidRDefault="00011EDF" w:rsidP="0059408C">
      <w:pPr>
        <w:pStyle w:val="af7"/>
        <w:ind w:left="0" w:firstLine="567"/>
        <w:jc w:val="both"/>
        <w:rPr>
          <w:rFonts w:ascii="Times New Roman" w:hAnsi="Times New Roman"/>
          <w:sz w:val="26"/>
          <w:szCs w:val="26"/>
          <w:lang w:val="uk-UA"/>
        </w:rPr>
      </w:pPr>
      <w:r w:rsidRPr="0059408C">
        <w:rPr>
          <w:rFonts w:ascii="Times New Roman" w:hAnsi="Times New Roman"/>
          <w:sz w:val="26"/>
          <w:szCs w:val="26"/>
          <w:lang w:val="uk-UA"/>
        </w:rPr>
        <w:t>Крім того, у 2024 році було</w:t>
      </w:r>
      <w:r w:rsidR="008B135F">
        <w:rPr>
          <w:rFonts w:ascii="Times New Roman" w:hAnsi="Times New Roman"/>
          <w:sz w:val="26"/>
          <w:szCs w:val="26"/>
          <w:lang w:val="uk-UA"/>
        </w:rPr>
        <w:t xml:space="preserve"> </w:t>
      </w:r>
      <w:r w:rsidRPr="0059408C">
        <w:rPr>
          <w:rFonts w:ascii="Times New Roman" w:hAnsi="Times New Roman"/>
          <w:sz w:val="26"/>
          <w:szCs w:val="26"/>
          <w:lang w:val="uk-UA"/>
        </w:rPr>
        <w:t>отримано грошову допомогу від</w:t>
      </w:r>
      <w:r w:rsidR="008B135F">
        <w:rPr>
          <w:rFonts w:ascii="Times New Roman" w:hAnsi="Times New Roman"/>
          <w:sz w:val="26"/>
          <w:szCs w:val="26"/>
          <w:lang w:val="uk-UA"/>
        </w:rPr>
        <w:t xml:space="preserve"> </w:t>
      </w:r>
      <w:r w:rsidRPr="0059408C">
        <w:rPr>
          <w:rFonts w:ascii="Times New Roman" w:hAnsi="Times New Roman"/>
          <w:i/>
          <w:sz w:val="26"/>
          <w:szCs w:val="26"/>
          <w:lang w:val="uk-UA"/>
        </w:rPr>
        <w:t xml:space="preserve">Дитячого фонду ООН (ЮНІСЕФ) </w:t>
      </w:r>
      <w:r w:rsidRPr="0059408C">
        <w:rPr>
          <w:rFonts w:ascii="Times New Roman" w:hAnsi="Times New Roman"/>
          <w:sz w:val="26"/>
          <w:szCs w:val="26"/>
          <w:lang w:val="uk-UA"/>
        </w:rPr>
        <w:t>для Широківського ліцею №1 та Широківського ліцею №2 в сумі 581,0 тис.</w:t>
      </w:r>
      <w:r w:rsidR="008B135F">
        <w:rPr>
          <w:rFonts w:ascii="Times New Roman" w:hAnsi="Times New Roman"/>
          <w:sz w:val="26"/>
          <w:szCs w:val="26"/>
          <w:lang w:val="uk-UA"/>
        </w:rPr>
        <w:t xml:space="preserve"> </w:t>
      </w:r>
      <w:r w:rsidRPr="0059408C">
        <w:rPr>
          <w:rFonts w:ascii="Times New Roman" w:hAnsi="Times New Roman"/>
          <w:sz w:val="26"/>
          <w:szCs w:val="26"/>
          <w:lang w:val="uk-UA"/>
        </w:rPr>
        <w:t>грн,</w:t>
      </w:r>
      <w:r w:rsidR="008B135F">
        <w:rPr>
          <w:rFonts w:ascii="Times New Roman" w:hAnsi="Times New Roman"/>
          <w:sz w:val="26"/>
          <w:szCs w:val="26"/>
          <w:lang w:val="uk-UA"/>
        </w:rPr>
        <w:t xml:space="preserve"> </w:t>
      </w:r>
      <w:r w:rsidRPr="0059408C">
        <w:rPr>
          <w:rFonts w:ascii="Times New Roman" w:hAnsi="Times New Roman"/>
          <w:sz w:val="26"/>
          <w:szCs w:val="26"/>
          <w:lang w:val="uk-UA"/>
        </w:rPr>
        <w:t>яка була використана у 2025 році. За рахунок цих коштів встановлено віконні блоки в кількості 22 од. на суму 270,8 тис.</w:t>
      </w:r>
      <w:r w:rsidR="008B135F">
        <w:rPr>
          <w:rFonts w:ascii="Times New Roman" w:hAnsi="Times New Roman"/>
          <w:sz w:val="26"/>
          <w:szCs w:val="26"/>
          <w:lang w:val="uk-UA"/>
        </w:rPr>
        <w:t xml:space="preserve"> </w:t>
      </w:r>
      <w:r w:rsidRPr="0059408C">
        <w:rPr>
          <w:rFonts w:ascii="Times New Roman" w:hAnsi="Times New Roman"/>
          <w:sz w:val="26"/>
          <w:szCs w:val="26"/>
          <w:lang w:val="uk-UA"/>
        </w:rPr>
        <w:t>грн та облашт</w:t>
      </w:r>
      <w:r w:rsidR="008B135F">
        <w:rPr>
          <w:rFonts w:ascii="Times New Roman" w:hAnsi="Times New Roman"/>
          <w:sz w:val="26"/>
          <w:szCs w:val="26"/>
          <w:lang w:val="uk-UA"/>
        </w:rPr>
        <w:t>о</w:t>
      </w:r>
      <w:r w:rsidRPr="0059408C">
        <w:rPr>
          <w:rFonts w:ascii="Times New Roman" w:hAnsi="Times New Roman"/>
          <w:sz w:val="26"/>
          <w:szCs w:val="26"/>
          <w:lang w:val="uk-UA"/>
        </w:rPr>
        <w:t>вано і утеплен</w:t>
      </w:r>
      <w:r w:rsidR="00533FF7" w:rsidRPr="0059408C">
        <w:rPr>
          <w:rFonts w:ascii="Times New Roman" w:hAnsi="Times New Roman"/>
          <w:sz w:val="26"/>
          <w:szCs w:val="26"/>
          <w:lang w:val="uk-UA"/>
        </w:rPr>
        <w:t>о відкоси на суму 310,2 тис.</w:t>
      </w:r>
      <w:r w:rsidR="008B135F">
        <w:rPr>
          <w:rFonts w:ascii="Times New Roman" w:hAnsi="Times New Roman"/>
          <w:sz w:val="26"/>
          <w:szCs w:val="26"/>
          <w:lang w:val="uk-UA"/>
        </w:rPr>
        <w:t xml:space="preserve"> </w:t>
      </w:r>
      <w:r w:rsidR="00533FF7" w:rsidRPr="0059408C">
        <w:rPr>
          <w:rFonts w:ascii="Times New Roman" w:hAnsi="Times New Roman"/>
          <w:sz w:val="26"/>
          <w:szCs w:val="26"/>
          <w:lang w:val="uk-UA"/>
        </w:rPr>
        <w:t>грн</w:t>
      </w:r>
      <w:r w:rsidR="00423340" w:rsidRPr="0059408C">
        <w:rPr>
          <w:rFonts w:ascii="Times New Roman" w:hAnsi="Times New Roman"/>
          <w:sz w:val="26"/>
          <w:szCs w:val="26"/>
          <w:lang w:val="uk-UA"/>
        </w:rPr>
        <w:t>.</w:t>
      </w:r>
    </w:p>
    <w:p w:rsidR="00011EDF" w:rsidRPr="0059408C" w:rsidRDefault="00011EDF" w:rsidP="0059408C">
      <w:pPr>
        <w:ind w:firstLine="567"/>
        <w:jc w:val="both"/>
        <w:rPr>
          <w:sz w:val="26"/>
          <w:szCs w:val="26"/>
          <w:u w:val="single"/>
        </w:rPr>
      </w:pPr>
      <w:r w:rsidRPr="0059408C">
        <w:rPr>
          <w:sz w:val="26"/>
          <w:szCs w:val="26"/>
          <w:u w:val="single"/>
        </w:rPr>
        <w:lastRenderedPageBreak/>
        <w:t xml:space="preserve">Також, у звітному періоді: </w:t>
      </w:r>
    </w:p>
    <w:p w:rsidR="00011EDF" w:rsidRPr="0059408C" w:rsidRDefault="00011EDF" w:rsidP="0059408C">
      <w:pPr>
        <w:ind w:firstLine="567"/>
        <w:jc w:val="both"/>
        <w:rPr>
          <w:sz w:val="26"/>
          <w:szCs w:val="26"/>
          <w:shd w:val="clear" w:color="auto" w:fill="FFFFFF"/>
        </w:rPr>
      </w:pPr>
      <w:r w:rsidRPr="0059408C">
        <w:rPr>
          <w:sz w:val="26"/>
          <w:szCs w:val="26"/>
          <w:shd w:val="clear" w:color="auto" w:fill="FFFFFF"/>
        </w:rPr>
        <w:t>-</w:t>
      </w:r>
      <w:r w:rsidR="008B135F">
        <w:rPr>
          <w:sz w:val="26"/>
          <w:szCs w:val="26"/>
          <w:shd w:val="clear" w:color="auto" w:fill="FFFFFF"/>
        </w:rPr>
        <w:t xml:space="preserve"> </w:t>
      </w:r>
      <w:r w:rsidRPr="0059408C">
        <w:rPr>
          <w:sz w:val="26"/>
          <w:szCs w:val="26"/>
          <w:shd w:val="clear" w:color="auto" w:fill="FFFFFF"/>
        </w:rPr>
        <w:t xml:space="preserve">підписано Меморандум про співпрацю з питань соціального розвитку між Широківською селищною радою, </w:t>
      </w:r>
      <w:r w:rsidRPr="0059408C">
        <w:rPr>
          <w:i/>
          <w:sz w:val="26"/>
          <w:szCs w:val="26"/>
          <w:shd w:val="clear" w:color="auto" w:fill="FFFFFF"/>
        </w:rPr>
        <w:t xml:space="preserve">ПРАТ «ІНГЗК» та ГО «Криворізька фундація майбутнього» </w:t>
      </w:r>
      <w:r w:rsidRPr="0059408C">
        <w:rPr>
          <w:sz w:val="26"/>
          <w:szCs w:val="26"/>
          <w:shd w:val="clear" w:color="auto" w:fill="FFFFFF"/>
        </w:rPr>
        <w:t xml:space="preserve">на суму </w:t>
      </w:r>
      <w:r w:rsidRPr="0059408C">
        <w:rPr>
          <w:sz w:val="26"/>
          <w:szCs w:val="26"/>
          <w:lang w:eastAsia="ar-SA"/>
        </w:rPr>
        <w:t xml:space="preserve">5 541,2 </w:t>
      </w:r>
      <w:r w:rsidRPr="0059408C">
        <w:rPr>
          <w:sz w:val="26"/>
          <w:szCs w:val="26"/>
          <w:shd w:val="clear" w:color="auto" w:fill="FFFFFF"/>
        </w:rPr>
        <w:t>тис.</w:t>
      </w:r>
      <w:r w:rsidR="008B135F">
        <w:rPr>
          <w:sz w:val="26"/>
          <w:szCs w:val="26"/>
          <w:shd w:val="clear" w:color="auto" w:fill="FFFFFF"/>
        </w:rPr>
        <w:t xml:space="preserve"> </w:t>
      </w:r>
      <w:r w:rsidRPr="0059408C">
        <w:rPr>
          <w:sz w:val="26"/>
          <w:szCs w:val="26"/>
          <w:shd w:val="clear" w:color="auto" w:fill="FFFFFF"/>
        </w:rPr>
        <w:t>грн</w:t>
      </w:r>
      <w:r w:rsidR="008B135F">
        <w:rPr>
          <w:sz w:val="26"/>
          <w:szCs w:val="26"/>
          <w:shd w:val="clear" w:color="auto" w:fill="FFFFFF"/>
        </w:rPr>
        <w:t xml:space="preserve"> </w:t>
      </w:r>
      <w:r w:rsidRPr="0059408C">
        <w:rPr>
          <w:sz w:val="26"/>
          <w:szCs w:val="26"/>
          <w:shd w:val="clear" w:color="auto" w:fill="FFFFFF"/>
        </w:rPr>
        <w:t>(</w:t>
      </w:r>
      <w:r w:rsidR="00423340" w:rsidRPr="0059408C">
        <w:rPr>
          <w:sz w:val="26"/>
          <w:szCs w:val="26"/>
          <w:shd w:val="clear" w:color="auto" w:fill="FFFFFF"/>
        </w:rPr>
        <w:t>проведено</w:t>
      </w:r>
      <w:r w:rsidR="008B135F">
        <w:rPr>
          <w:sz w:val="26"/>
          <w:szCs w:val="26"/>
          <w:shd w:val="clear" w:color="auto" w:fill="FFFFFF"/>
        </w:rPr>
        <w:t xml:space="preserve"> </w:t>
      </w:r>
      <w:r w:rsidRPr="0059408C">
        <w:rPr>
          <w:sz w:val="26"/>
          <w:szCs w:val="26"/>
        </w:rPr>
        <w:t>Виконання робіт з поточного ремонту</w:t>
      </w:r>
      <w:r w:rsidRPr="0059408C">
        <w:rPr>
          <w:sz w:val="26"/>
          <w:szCs w:val="26"/>
          <w:shd w:val="clear" w:color="auto" w:fill="FFFFFF"/>
        </w:rPr>
        <w:t xml:space="preserve"> спортивного залу в Широківському ліцеї</w:t>
      </w:r>
      <w:r w:rsidR="00423340" w:rsidRPr="0059408C">
        <w:rPr>
          <w:sz w:val="26"/>
          <w:szCs w:val="26"/>
          <w:shd w:val="clear" w:color="auto" w:fill="FFFFFF"/>
        </w:rPr>
        <w:t xml:space="preserve"> №1 Широківської селищної ради)</w:t>
      </w:r>
      <w:r w:rsidRPr="0059408C">
        <w:rPr>
          <w:sz w:val="26"/>
          <w:szCs w:val="26"/>
          <w:shd w:val="clear" w:color="auto" w:fill="FFFFFF"/>
        </w:rPr>
        <w:t>;</w:t>
      </w:r>
    </w:p>
    <w:p w:rsidR="00011EDF" w:rsidRPr="0059408C" w:rsidRDefault="00011EDF" w:rsidP="0059408C">
      <w:pPr>
        <w:pStyle w:val="210"/>
        <w:ind w:left="0" w:firstLine="567"/>
        <w:jc w:val="both"/>
        <w:rPr>
          <w:i/>
          <w:sz w:val="26"/>
          <w:szCs w:val="26"/>
          <w:lang w:val="uk-UA"/>
        </w:rPr>
      </w:pPr>
      <w:r w:rsidRPr="0059408C">
        <w:rPr>
          <w:sz w:val="26"/>
          <w:szCs w:val="26"/>
          <w:lang w:val="uk-UA"/>
        </w:rPr>
        <w:t>-</w:t>
      </w:r>
      <w:r w:rsidR="008B135F">
        <w:rPr>
          <w:sz w:val="26"/>
          <w:szCs w:val="26"/>
          <w:lang w:val="uk-UA"/>
        </w:rPr>
        <w:t xml:space="preserve"> </w:t>
      </w:r>
      <w:r w:rsidRPr="0059408C">
        <w:rPr>
          <w:sz w:val="26"/>
          <w:szCs w:val="26"/>
          <w:lang w:val="uk-UA"/>
        </w:rPr>
        <w:t>триває робота в рамках національного проєкту «Пліч-о-пліч. Згуртовані громади». Проєкт спрямований на об’єднання громад з різних регіонів України для надання взаємної підтримки та допомоги. Підписано два Меморандуми про співпрацю між Катеринівською сільською радою Кіровоградської області та Широківською селищною радою та між Гадяцькою громадою-партнером та Широківською селищною радою. У звітному періоді обдаровані діти громади відвідали дендропарк в м.Кропивницький  в рамках Меморандуму з  Катеринівською сільською радою.</w:t>
      </w:r>
    </w:p>
    <w:p w:rsidR="00011EDF" w:rsidRPr="0059408C" w:rsidRDefault="00011EDF" w:rsidP="0059408C">
      <w:pPr>
        <w:ind w:firstLine="567"/>
        <w:jc w:val="both"/>
        <w:rPr>
          <w:sz w:val="26"/>
          <w:szCs w:val="26"/>
        </w:rPr>
      </w:pPr>
      <w:r w:rsidRPr="0059408C">
        <w:rPr>
          <w:sz w:val="26"/>
          <w:szCs w:val="26"/>
        </w:rPr>
        <w:t>-</w:t>
      </w:r>
      <w:r w:rsidR="008B135F">
        <w:rPr>
          <w:sz w:val="26"/>
          <w:szCs w:val="26"/>
        </w:rPr>
        <w:t xml:space="preserve"> </w:t>
      </w:r>
      <w:r w:rsidRPr="0059408C">
        <w:rPr>
          <w:sz w:val="26"/>
          <w:szCs w:val="26"/>
        </w:rPr>
        <w:t>підготовлено Аплікаційну форму для проєкту щодо співробітництва з Муніципалітетом Орможа (Словенія);</w:t>
      </w:r>
    </w:p>
    <w:p w:rsidR="00011EDF" w:rsidRPr="0059408C" w:rsidRDefault="00011EDF" w:rsidP="0059408C">
      <w:pPr>
        <w:ind w:firstLine="567"/>
        <w:jc w:val="both"/>
        <w:rPr>
          <w:sz w:val="26"/>
          <w:szCs w:val="26"/>
        </w:rPr>
      </w:pPr>
      <w:r w:rsidRPr="0059408C">
        <w:rPr>
          <w:sz w:val="26"/>
          <w:szCs w:val="26"/>
        </w:rPr>
        <w:t>-</w:t>
      </w:r>
      <w:r w:rsidR="008B135F">
        <w:rPr>
          <w:sz w:val="26"/>
          <w:szCs w:val="26"/>
        </w:rPr>
        <w:t xml:space="preserve"> </w:t>
      </w:r>
      <w:r w:rsidRPr="0059408C">
        <w:rPr>
          <w:sz w:val="26"/>
          <w:szCs w:val="26"/>
        </w:rPr>
        <w:t>після реєстрації виконавчого комітету Широківської селищної ради на платформі «InterredEurope», отримано лист-відповідь від муніципалітету TelAvivYafo щодо співпраці з громадою. Від громади направлено лист щодо напрямків співпраці в сфері: освіти, культури та підтримки осіб, які постраждали від війни;</w:t>
      </w:r>
    </w:p>
    <w:p w:rsidR="008519EE" w:rsidRPr="0059408C" w:rsidRDefault="00011EDF" w:rsidP="0059408C">
      <w:pPr>
        <w:ind w:firstLine="567"/>
        <w:jc w:val="both"/>
        <w:rPr>
          <w:sz w:val="26"/>
          <w:szCs w:val="26"/>
        </w:rPr>
      </w:pPr>
      <w:r w:rsidRPr="0059408C">
        <w:rPr>
          <w:sz w:val="26"/>
          <w:szCs w:val="26"/>
        </w:rPr>
        <w:t>-</w:t>
      </w:r>
      <w:r w:rsidR="008B135F">
        <w:rPr>
          <w:sz w:val="26"/>
          <w:szCs w:val="26"/>
        </w:rPr>
        <w:t xml:space="preserve"> </w:t>
      </w:r>
      <w:r w:rsidRPr="0059408C">
        <w:rPr>
          <w:sz w:val="26"/>
          <w:szCs w:val="26"/>
        </w:rPr>
        <w:t xml:space="preserve">в рамках </w:t>
      </w:r>
      <w:r w:rsidRPr="0059408C">
        <w:rPr>
          <w:sz w:val="26"/>
          <w:szCs w:val="26"/>
          <w:shd w:val="clear" w:color="auto" w:fill="FFFFFF"/>
        </w:rPr>
        <w:t xml:space="preserve">Меморандуму Дніпропетровської обласної державної адміністрації  </w:t>
      </w:r>
      <w:r w:rsidRPr="0059408C">
        <w:rPr>
          <w:sz w:val="26"/>
          <w:szCs w:val="26"/>
        </w:rPr>
        <w:t xml:space="preserve">Служба у справах дітей Широківської селищної ради співпрацює з </w:t>
      </w:r>
      <w:r w:rsidRPr="0059408C">
        <w:rPr>
          <w:sz w:val="26"/>
          <w:szCs w:val="26"/>
          <w:shd w:val="clear" w:color="auto" w:fill="FFFFFF"/>
        </w:rPr>
        <w:t>Благодійною організацією «Надія і житло для дітей», надано  допомогу сім’ям з дітьми,</w:t>
      </w:r>
      <w:r w:rsidRPr="0059408C">
        <w:rPr>
          <w:sz w:val="26"/>
          <w:szCs w:val="26"/>
        </w:rPr>
        <w:t xml:space="preserve"> які опинилися в складних життєвих обставинах</w:t>
      </w:r>
      <w:r w:rsidRPr="0059408C">
        <w:rPr>
          <w:sz w:val="26"/>
          <w:szCs w:val="26"/>
          <w:shd w:val="clear" w:color="auto" w:fill="FFFFFF"/>
        </w:rPr>
        <w:t>.</w:t>
      </w:r>
      <w:r w:rsidRPr="0059408C">
        <w:rPr>
          <w:sz w:val="26"/>
          <w:szCs w:val="26"/>
        </w:rPr>
        <w:t xml:space="preserve"> Станом на 01.01.2026</w:t>
      </w:r>
      <w:r w:rsidR="0051334F" w:rsidRPr="0059408C">
        <w:rPr>
          <w:sz w:val="26"/>
          <w:szCs w:val="26"/>
        </w:rPr>
        <w:t xml:space="preserve"> року </w:t>
      </w:r>
      <w:r w:rsidRPr="0059408C">
        <w:rPr>
          <w:sz w:val="26"/>
          <w:szCs w:val="26"/>
        </w:rPr>
        <w:t xml:space="preserve"> вісім сімей бере участь у проєкті, яким надано допомогу для забезпечення базових потреб дітей у вигляді засобів гігієни, продуктових наборів, одягу, взуття, канцелярських виробів, іграшок;</w:t>
      </w:r>
    </w:p>
    <w:p w:rsidR="00011EDF" w:rsidRPr="0059408C" w:rsidRDefault="00011EDF" w:rsidP="0059408C">
      <w:pPr>
        <w:ind w:firstLine="567"/>
        <w:jc w:val="both"/>
        <w:rPr>
          <w:sz w:val="26"/>
          <w:szCs w:val="26"/>
          <w:shd w:val="clear" w:color="auto" w:fill="FFFFFF"/>
        </w:rPr>
      </w:pPr>
      <w:r w:rsidRPr="0059408C">
        <w:rPr>
          <w:sz w:val="26"/>
          <w:szCs w:val="26"/>
        </w:rPr>
        <w:t>-</w:t>
      </w:r>
      <w:r w:rsidR="008B135F">
        <w:rPr>
          <w:sz w:val="26"/>
          <w:szCs w:val="26"/>
        </w:rPr>
        <w:t xml:space="preserve"> </w:t>
      </w:r>
      <w:r w:rsidRPr="0059408C">
        <w:rPr>
          <w:sz w:val="26"/>
          <w:szCs w:val="26"/>
        </w:rPr>
        <w:t xml:space="preserve">в рамках Меморандуму про співпрацю з Громадською Організацією «М.АРТ.ІН-КЛУБ» проведено тренінг щодо попередження професійного вигоряння з працівниками Центру надання соціальних послуг, відділу соціального захисту населення Широківської селищної ради та поліцейського громади; </w:t>
      </w:r>
    </w:p>
    <w:p w:rsidR="003838D2" w:rsidRPr="0059408C" w:rsidRDefault="00011EDF" w:rsidP="0059408C">
      <w:pPr>
        <w:ind w:firstLine="567"/>
        <w:jc w:val="both"/>
        <w:rPr>
          <w:sz w:val="26"/>
          <w:szCs w:val="26"/>
        </w:rPr>
      </w:pPr>
      <w:r w:rsidRPr="0059408C">
        <w:rPr>
          <w:sz w:val="26"/>
          <w:szCs w:val="26"/>
        </w:rPr>
        <w:t>-</w:t>
      </w:r>
      <w:r w:rsidR="008B135F">
        <w:rPr>
          <w:sz w:val="26"/>
          <w:szCs w:val="26"/>
        </w:rPr>
        <w:t xml:space="preserve"> </w:t>
      </w:r>
      <w:r w:rsidRPr="0059408C">
        <w:rPr>
          <w:sz w:val="26"/>
          <w:szCs w:val="26"/>
        </w:rPr>
        <w:t>спеціалісти виконавчого комітету Широківської селищної ради взяли участь у тренінгу «Позитивне батьківство», який проведено ГО «Освічена ініціатива»;</w:t>
      </w:r>
    </w:p>
    <w:p w:rsidR="00011EDF" w:rsidRPr="0059408C" w:rsidRDefault="00011EDF" w:rsidP="0059408C">
      <w:pPr>
        <w:ind w:firstLine="567"/>
        <w:jc w:val="both"/>
        <w:rPr>
          <w:sz w:val="26"/>
          <w:szCs w:val="26"/>
        </w:rPr>
      </w:pPr>
      <w:r w:rsidRPr="0059408C">
        <w:rPr>
          <w:sz w:val="26"/>
          <w:szCs w:val="26"/>
        </w:rPr>
        <w:t>-</w:t>
      </w:r>
      <w:r w:rsidR="008B135F">
        <w:rPr>
          <w:sz w:val="26"/>
          <w:szCs w:val="26"/>
        </w:rPr>
        <w:t xml:space="preserve"> </w:t>
      </w:r>
      <w:r w:rsidRPr="0059408C">
        <w:rPr>
          <w:sz w:val="26"/>
          <w:szCs w:val="26"/>
        </w:rPr>
        <w:t xml:space="preserve">на території Шестірнянського старостинського округу проведено зустріч американської організації FHI 360 з мешканцями </w:t>
      </w:r>
      <w:r w:rsidRPr="0059408C">
        <w:rPr>
          <w:sz w:val="26"/>
          <w:szCs w:val="26"/>
          <w:shd w:val="clear" w:color="auto" w:fill="FFFFFF"/>
        </w:rPr>
        <w:t>та надано консультації з правових та соціальних питань;</w:t>
      </w:r>
    </w:p>
    <w:p w:rsidR="00011EDF" w:rsidRPr="0059408C" w:rsidRDefault="00011EDF" w:rsidP="0059408C">
      <w:pPr>
        <w:ind w:firstLine="567"/>
        <w:jc w:val="both"/>
        <w:rPr>
          <w:sz w:val="26"/>
          <w:szCs w:val="26"/>
        </w:rPr>
      </w:pPr>
      <w:r w:rsidRPr="0059408C">
        <w:rPr>
          <w:sz w:val="26"/>
          <w:szCs w:val="26"/>
        </w:rPr>
        <w:t>-</w:t>
      </w:r>
      <w:r w:rsidR="008B135F">
        <w:rPr>
          <w:sz w:val="26"/>
          <w:szCs w:val="26"/>
        </w:rPr>
        <w:t xml:space="preserve"> </w:t>
      </w:r>
      <w:r w:rsidRPr="0059408C">
        <w:rPr>
          <w:sz w:val="26"/>
          <w:szCs w:val="26"/>
        </w:rPr>
        <w:t>на території громади проведено зустрічі з Данською радою у справах біженців за підтримки Агенства США по міжнародному розвитку (USAID) по «Програмі з підтримки та допомоги у сільській місцевості» з питань допомоги малим фермерам та підтримки домогосподарств у сільській місцевості. На території Благодатнівського  та Шестірнянського старостинських округів проведено збір необхідних документів серед населення, яке займається вирощуванням птиці та ВРХ (охоплено близько 800 сімей). Також складено акти обстеження домоволодінь, які постраждали внаслідок обстрілів;</w:t>
      </w:r>
    </w:p>
    <w:p w:rsidR="0051334F" w:rsidRPr="0059408C" w:rsidRDefault="00011EDF" w:rsidP="0059408C">
      <w:pPr>
        <w:ind w:firstLine="567"/>
        <w:jc w:val="both"/>
        <w:rPr>
          <w:sz w:val="26"/>
          <w:szCs w:val="26"/>
        </w:rPr>
      </w:pPr>
      <w:r w:rsidRPr="0059408C">
        <w:rPr>
          <w:sz w:val="26"/>
          <w:szCs w:val="26"/>
        </w:rPr>
        <w:t>-</w:t>
      </w:r>
      <w:r w:rsidR="00946F79">
        <w:rPr>
          <w:sz w:val="26"/>
          <w:szCs w:val="26"/>
        </w:rPr>
        <w:t xml:space="preserve"> </w:t>
      </w:r>
      <w:r w:rsidRPr="0059408C">
        <w:rPr>
          <w:sz w:val="26"/>
          <w:szCs w:val="26"/>
        </w:rPr>
        <w:t>Дніпропетровським обласним центром соціальних служб, спільно з ГО «Дніпровська ліга соціальних працівників» проведено тренінг для соціальних служб Широківської територіальної громади на тему «Попередження гендерно-зумовленого насильства в сім’ях  з дітьми та профілактика емоційного вигорання в умовах війни».</w:t>
      </w:r>
    </w:p>
    <w:p w:rsidR="00011EDF" w:rsidRPr="0059408C" w:rsidRDefault="00011EDF" w:rsidP="0059408C">
      <w:pPr>
        <w:ind w:firstLine="567"/>
        <w:jc w:val="both"/>
        <w:rPr>
          <w:sz w:val="26"/>
          <w:szCs w:val="26"/>
        </w:rPr>
      </w:pPr>
      <w:r w:rsidRPr="0059408C">
        <w:rPr>
          <w:sz w:val="26"/>
          <w:szCs w:val="26"/>
        </w:rPr>
        <w:t>В рамках договору про співробітництво, Криворізькою південною об’єднаною державною податковою інспекцією щомісяця проводиться виїзний прийом мешканців Широківської селищної ради.</w:t>
      </w:r>
    </w:p>
    <w:p w:rsidR="00E14A1D" w:rsidRPr="0059408C" w:rsidRDefault="00E14A1D" w:rsidP="0059408C">
      <w:pPr>
        <w:tabs>
          <w:tab w:val="left" w:pos="142"/>
          <w:tab w:val="left" w:pos="709"/>
        </w:tabs>
        <w:ind w:firstLine="567"/>
        <w:jc w:val="both"/>
        <w:rPr>
          <w:rFonts w:eastAsia="Calibri"/>
          <w:sz w:val="26"/>
          <w:szCs w:val="26"/>
          <w:lang w:eastAsia="en-US"/>
        </w:rPr>
      </w:pPr>
    </w:p>
    <w:p w:rsidR="00C429FE" w:rsidRPr="0059408C" w:rsidRDefault="00C429FE" w:rsidP="0059408C">
      <w:pPr>
        <w:widowControl w:val="0"/>
        <w:ind w:firstLine="567"/>
        <w:jc w:val="both"/>
        <w:rPr>
          <w:b/>
          <w:sz w:val="26"/>
          <w:szCs w:val="26"/>
        </w:rPr>
      </w:pPr>
      <w:r w:rsidRPr="0059408C">
        <w:rPr>
          <w:b/>
          <w:sz w:val="26"/>
          <w:szCs w:val="26"/>
        </w:rPr>
        <w:t xml:space="preserve">2.5. Демографічно-ресурсний розвиток </w:t>
      </w:r>
    </w:p>
    <w:p w:rsidR="003A546F" w:rsidRPr="0059408C" w:rsidRDefault="003A546F" w:rsidP="0059408C">
      <w:pPr>
        <w:widowControl w:val="0"/>
        <w:ind w:firstLine="567"/>
        <w:jc w:val="both"/>
        <w:rPr>
          <w:sz w:val="26"/>
          <w:szCs w:val="26"/>
        </w:rPr>
      </w:pPr>
    </w:p>
    <w:p w:rsidR="00533FF7" w:rsidRPr="0059408C" w:rsidRDefault="00423340" w:rsidP="0059408C">
      <w:pPr>
        <w:widowControl w:val="0"/>
        <w:ind w:firstLine="567"/>
        <w:jc w:val="both"/>
        <w:rPr>
          <w:sz w:val="26"/>
          <w:szCs w:val="26"/>
        </w:rPr>
      </w:pPr>
      <w:r w:rsidRPr="0059408C">
        <w:rPr>
          <w:sz w:val="26"/>
          <w:szCs w:val="26"/>
        </w:rPr>
        <w:t>Згідно з листом</w:t>
      </w:r>
      <w:r w:rsidR="00D10F7C" w:rsidRPr="0059408C">
        <w:rPr>
          <w:sz w:val="26"/>
          <w:szCs w:val="26"/>
        </w:rPr>
        <w:t xml:space="preserve"> Г</w:t>
      </w:r>
      <w:r w:rsidR="00C429FE" w:rsidRPr="0059408C">
        <w:rPr>
          <w:sz w:val="26"/>
          <w:szCs w:val="26"/>
        </w:rPr>
        <w:t xml:space="preserve">оловного управління статистики у Дніпропетровській області </w:t>
      </w:r>
      <w:r w:rsidR="00D10F7C" w:rsidRPr="0059408C">
        <w:rPr>
          <w:sz w:val="26"/>
          <w:szCs w:val="26"/>
        </w:rPr>
        <w:t xml:space="preserve">на </w:t>
      </w:r>
      <w:r w:rsidR="00D10F7C" w:rsidRPr="0059408C">
        <w:rPr>
          <w:sz w:val="26"/>
          <w:szCs w:val="26"/>
        </w:rPr>
        <w:lastRenderedPageBreak/>
        <w:t xml:space="preserve">час дії воєнного стану розрахунки чисельності населення територіальних громад не можуть здійснюватися в повному обсязі. </w:t>
      </w:r>
    </w:p>
    <w:p w:rsidR="00C429FE" w:rsidRPr="0059408C" w:rsidRDefault="00D10F7C" w:rsidP="0059408C">
      <w:pPr>
        <w:widowControl w:val="0"/>
        <w:ind w:firstLine="567"/>
        <w:jc w:val="both"/>
        <w:rPr>
          <w:sz w:val="26"/>
          <w:szCs w:val="26"/>
        </w:rPr>
      </w:pPr>
      <w:r w:rsidRPr="0059408C">
        <w:rPr>
          <w:sz w:val="26"/>
          <w:szCs w:val="26"/>
        </w:rPr>
        <w:t xml:space="preserve">Відповідно даних реєстру територіальних громад (РТГ) Державної міграційної служби чисельність зареєстрованих осіб у Широківській селищній територіальній громаді станом на 01 </w:t>
      </w:r>
      <w:r w:rsidR="00B107A9" w:rsidRPr="0059408C">
        <w:rPr>
          <w:sz w:val="26"/>
          <w:szCs w:val="26"/>
        </w:rPr>
        <w:t>січ</w:t>
      </w:r>
      <w:r w:rsidRPr="0059408C">
        <w:rPr>
          <w:sz w:val="26"/>
          <w:szCs w:val="26"/>
        </w:rPr>
        <w:t>ня</w:t>
      </w:r>
      <w:r w:rsidR="0041355C" w:rsidRPr="0059408C">
        <w:rPr>
          <w:sz w:val="26"/>
          <w:szCs w:val="26"/>
        </w:rPr>
        <w:t xml:space="preserve"> 202</w:t>
      </w:r>
      <w:r w:rsidR="00B107A9" w:rsidRPr="0059408C">
        <w:rPr>
          <w:sz w:val="26"/>
          <w:szCs w:val="26"/>
        </w:rPr>
        <w:t>6</w:t>
      </w:r>
      <w:r w:rsidR="00C429FE" w:rsidRPr="0059408C">
        <w:rPr>
          <w:sz w:val="26"/>
          <w:szCs w:val="26"/>
        </w:rPr>
        <w:t xml:space="preserve"> року </w:t>
      </w:r>
      <w:r w:rsidR="006A0848" w:rsidRPr="0059408C">
        <w:rPr>
          <w:sz w:val="26"/>
          <w:szCs w:val="26"/>
        </w:rPr>
        <w:t xml:space="preserve">складає </w:t>
      </w:r>
      <w:r w:rsidR="003A5045" w:rsidRPr="0059408C">
        <w:rPr>
          <w:sz w:val="26"/>
          <w:szCs w:val="26"/>
        </w:rPr>
        <w:t>11821</w:t>
      </w:r>
      <w:r w:rsidR="00946F79">
        <w:rPr>
          <w:sz w:val="26"/>
          <w:szCs w:val="26"/>
        </w:rPr>
        <w:t xml:space="preserve"> </w:t>
      </w:r>
      <w:r w:rsidR="003A5045" w:rsidRPr="0059408C">
        <w:rPr>
          <w:sz w:val="26"/>
          <w:szCs w:val="26"/>
        </w:rPr>
        <w:t>осо</w:t>
      </w:r>
      <w:r w:rsidR="00C429FE" w:rsidRPr="0059408C">
        <w:rPr>
          <w:sz w:val="26"/>
          <w:szCs w:val="26"/>
        </w:rPr>
        <w:t>б</w:t>
      </w:r>
      <w:r w:rsidR="003A5045" w:rsidRPr="0059408C">
        <w:rPr>
          <w:sz w:val="26"/>
          <w:szCs w:val="26"/>
        </w:rPr>
        <w:t>а</w:t>
      </w:r>
      <w:r w:rsidR="00C429FE" w:rsidRPr="0059408C">
        <w:rPr>
          <w:sz w:val="26"/>
          <w:szCs w:val="26"/>
        </w:rPr>
        <w:t>.</w:t>
      </w:r>
    </w:p>
    <w:p w:rsidR="009C7F50" w:rsidRPr="0059408C" w:rsidRDefault="00C429FE" w:rsidP="0059408C">
      <w:pPr>
        <w:widowControl w:val="0"/>
        <w:ind w:firstLine="567"/>
        <w:jc w:val="both"/>
        <w:rPr>
          <w:sz w:val="26"/>
          <w:szCs w:val="26"/>
        </w:rPr>
      </w:pPr>
      <w:r w:rsidRPr="0059408C">
        <w:rPr>
          <w:sz w:val="26"/>
          <w:szCs w:val="26"/>
        </w:rPr>
        <w:t xml:space="preserve">За </w:t>
      </w:r>
      <w:r w:rsidR="00914C08" w:rsidRPr="0059408C">
        <w:rPr>
          <w:sz w:val="26"/>
          <w:szCs w:val="26"/>
        </w:rPr>
        <w:t>2025</w:t>
      </w:r>
      <w:r w:rsidR="00B107A9" w:rsidRPr="0059408C">
        <w:rPr>
          <w:sz w:val="26"/>
          <w:szCs w:val="26"/>
        </w:rPr>
        <w:t xml:space="preserve"> рік</w:t>
      </w:r>
      <w:r w:rsidR="00946F79">
        <w:rPr>
          <w:sz w:val="26"/>
          <w:szCs w:val="26"/>
        </w:rPr>
        <w:t xml:space="preserve"> </w:t>
      </w:r>
      <w:r w:rsidRPr="0059408C">
        <w:rPr>
          <w:sz w:val="26"/>
          <w:szCs w:val="26"/>
        </w:rPr>
        <w:t xml:space="preserve">зареєстровано </w:t>
      </w:r>
      <w:r w:rsidR="003A5045" w:rsidRPr="0059408C">
        <w:rPr>
          <w:sz w:val="26"/>
          <w:szCs w:val="26"/>
        </w:rPr>
        <w:t xml:space="preserve">367 </w:t>
      </w:r>
      <w:r w:rsidR="00196FCD" w:rsidRPr="0059408C">
        <w:rPr>
          <w:sz w:val="26"/>
          <w:szCs w:val="26"/>
        </w:rPr>
        <w:t>осіб</w:t>
      </w:r>
      <w:r w:rsidR="003027CD" w:rsidRPr="0059408C">
        <w:rPr>
          <w:sz w:val="26"/>
          <w:szCs w:val="26"/>
        </w:rPr>
        <w:t>,</w:t>
      </w:r>
      <w:r w:rsidRPr="0059408C">
        <w:rPr>
          <w:sz w:val="26"/>
          <w:szCs w:val="26"/>
        </w:rPr>
        <w:t xml:space="preserve"> знято з реєстрації </w:t>
      </w:r>
      <w:r w:rsidR="003A5045" w:rsidRPr="0059408C">
        <w:rPr>
          <w:sz w:val="26"/>
          <w:szCs w:val="26"/>
        </w:rPr>
        <w:t xml:space="preserve"> 656 осіб</w:t>
      </w:r>
      <w:r w:rsidR="003027CD" w:rsidRPr="0059408C">
        <w:rPr>
          <w:sz w:val="26"/>
          <w:szCs w:val="26"/>
        </w:rPr>
        <w:t xml:space="preserve">. </w:t>
      </w:r>
    </w:p>
    <w:p w:rsidR="00B107A9" w:rsidRPr="0059408C" w:rsidRDefault="00B107A9" w:rsidP="0059408C">
      <w:pPr>
        <w:widowControl w:val="0"/>
        <w:ind w:firstLine="567"/>
        <w:jc w:val="both"/>
        <w:outlineLvl w:val="0"/>
        <w:rPr>
          <w:b/>
          <w:sz w:val="26"/>
          <w:szCs w:val="26"/>
        </w:rPr>
      </w:pPr>
    </w:p>
    <w:p w:rsidR="00743B48" w:rsidRPr="0059408C" w:rsidRDefault="00C429FE" w:rsidP="0059408C">
      <w:pPr>
        <w:widowControl w:val="0"/>
        <w:ind w:firstLine="567"/>
        <w:jc w:val="both"/>
        <w:outlineLvl w:val="0"/>
        <w:rPr>
          <w:b/>
          <w:sz w:val="26"/>
          <w:szCs w:val="26"/>
        </w:rPr>
      </w:pPr>
      <w:r w:rsidRPr="0059408C">
        <w:rPr>
          <w:b/>
          <w:sz w:val="26"/>
          <w:szCs w:val="26"/>
        </w:rPr>
        <w:t>2.6. Зайнятість населення та ринок праці</w:t>
      </w:r>
    </w:p>
    <w:p w:rsidR="00F37C7C" w:rsidRPr="0059408C" w:rsidRDefault="00F37C7C" w:rsidP="0059408C">
      <w:pPr>
        <w:widowControl w:val="0"/>
        <w:ind w:firstLine="567"/>
        <w:jc w:val="both"/>
        <w:rPr>
          <w:b/>
          <w:sz w:val="26"/>
          <w:szCs w:val="26"/>
        </w:rPr>
      </w:pPr>
    </w:p>
    <w:p w:rsidR="0077233C" w:rsidRPr="0059408C" w:rsidRDefault="00C37779" w:rsidP="0059408C">
      <w:pPr>
        <w:ind w:firstLine="567"/>
        <w:jc w:val="both"/>
        <w:rPr>
          <w:sz w:val="26"/>
          <w:szCs w:val="26"/>
        </w:rPr>
      </w:pPr>
      <w:r w:rsidRPr="0059408C">
        <w:rPr>
          <w:sz w:val="26"/>
          <w:szCs w:val="26"/>
        </w:rPr>
        <w:t>Станом на 01.01.202</w:t>
      </w:r>
      <w:r w:rsidR="006721C1" w:rsidRPr="0059408C">
        <w:rPr>
          <w:sz w:val="26"/>
          <w:szCs w:val="26"/>
        </w:rPr>
        <w:t>5</w:t>
      </w:r>
      <w:r w:rsidR="00946F79">
        <w:rPr>
          <w:sz w:val="26"/>
          <w:szCs w:val="26"/>
        </w:rPr>
        <w:t xml:space="preserve"> року на обліку в Широківській </w:t>
      </w:r>
      <w:r w:rsidRPr="0059408C">
        <w:rPr>
          <w:sz w:val="26"/>
          <w:szCs w:val="26"/>
        </w:rPr>
        <w:t xml:space="preserve">районній філії Дніпропетровського обласного центру зайнятості перебувало </w:t>
      </w:r>
      <w:r w:rsidR="008C3E2B" w:rsidRPr="0059408C">
        <w:rPr>
          <w:sz w:val="26"/>
          <w:szCs w:val="26"/>
        </w:rPr>
        <w:t>47</w:t>
      </w:r>
      <w:r w:rsidRPr="0059408C">
        <w:rPr>
          <w:sz w:val="26"/>
          <w:szCs w:val="26"/>
        </w:rPr>
        <w:t xml:space="preserve"> безробітних громадян  Широківської селищної ради (ОТГ). </w:t>
      </w:r>
    </w:p>
    <w:p w:rsidR="00C37779" w:rsidRPr="0059408C" w:rsidRDefault="00C37779" w:rsidP="0059408C">
      <w:pPr>
        <w:ind w:firstLine="567"/>
        <w:jc w:val="both"/>
        <w:rPr>
          <w:sz w:val="26"/>
          <w:szCs w:val="26"/>
        </w:rPr>
      </w:pPr>
      <w:r w:rsidRPr="0059408C">
        <w:rPr>
          <w:sz w:val="26"/>
          <w:szCs w:val="26"/>
        </w:rPr>
        <w:t>Протягом 202</w:t>
      </w:r>
      <w:r w:rsidR="006721C1" w:rsidRPr="0059408C">
        <w:rPr>
          <w:sz w:val="26"/>
          <w:szCs w:val="26"/>
        </w:rPr>
        <w:t>5</w:t>
      </w:r>
      <w:r w:rsidRPr="0059408C">
        <w:rPr>
          <w:sz w:val="26"/>
          <w:szCs w:val="26"/>
        </w:rPr>
        <w:t xml:space="preserve"> року до центру зайнятості з приводу пошуку роботи звернулися </w:t>
      </w:r>
      <w:r w:rsidR="0077233C" w:rsidRPr="0059408C">
        <w:rPr>
          <w:sz w:val="26"/>
          <w:szCs w:val="26"/>
        </w:rPr>
        <w:t>134 особи</w:t>
      </w:r>
      <w:r w:rsidRPr="0059408C">
        <w:rPr>
          <w:sz w:val="26"/>
          <w:szCs w:val="26"/>
        </w:rPr>
        <w:t>.</w:t>
      </w:r>
    </w:p>
    <w:p w:rsidR="00C37779" w:rsidRPr="0059408C" w:rsidRDefault="00C37779" w:rsidP="0059408C">
      <w:pPr>
        <w:ind w:firstLine="567"/>
        <w:jc w:val="both"/>
        <w:rPr>
          <w:sz w:val="26"/>
          <w:szCs w:val="26"/>
        </w:rPr>
      </w:pPr>
      <w:r w:rsidRPr="0059408C">
        <w:rPr>
          <w:sz w:val="26"/>
          <w:szCs w:val="26"/>
        </w:rPr>
        <w:t xml:space="preserve">Загалом на ринку праці впродовж звітного періоду перебувало </w:t>
      </w:r>
      <w:r w:rsidR="0077233C" w:rsidRPr="0059408C">
        <w:rPr>
          <w:sz w:val="26"/>
          <w:szCs w:val="26"/>
        </w:rPr>
        <w:t>181</w:t>
      </w:r>
      <w:r w:rsidR="0051334F" w:rsidRPr="0059408C">
        <w:rPr>
          <w:sz w:val="26"/>
          <w:szCs w:val="26"/>
        </w:rPr>
        <w:t xml:space="preserve"> безробітний</w:t>
      </w:r>
      <w:r w:rsidRPr="0059408C">
        <w:rPr>
          <w:sz w:val="26"/>
          <w:szCs w:val="26"/>
        </w:rPr>
        <w:t xml:space="preserve"> громадян</w:t>
      </w:r>
      <w:r w:rsidR="0051334F" w:rsidRPr="0059408C">
        <w:rPr>
          <w:sz w:val="26"/>
          <w:szCs w:val="26"/>
        </w:rPr>
        <w:t>ин</w:t>
      </w:r>
      <w:r w:rsidRPr="0059408C">
        <w:rPr>
          <w:sz w:val="26"/>
          <w:szCs w:val="26"/>
        </w:rPr>
        <w:t xml:space="preserve"> - </w:t>
      </w:r>
      <w:r w:rsidR="0051334F" w:rsidRPr="0059408C">
        <w:rPr>
          <w:sz w:val="26"/>
          <w:szCs w:val="26"/>
        </w:rPr>
        <w:t>мешканці</w:t>
      </w:r>
      <w:r w:rsidRPr="0059408C">
        <w:rPr>
          <w:sz w:val="26"/>
          <w:szCs w:val="26"/>
        </w:rPr>
        <w:t xml:space="preserve"> Широківської селищної ради</w:t>
      </w:r>
      <w:r w:rsidR="0077233C" w:rsidRPr="0059408C">
        <w:rPr>
          <w:sz w:val="26"/>
          <w:szCs w:val="26"/>
        </w:rPr>
        <w:t>, з них 116</w:t>
      </w:r>
      <w:r w:rsidRPr="0059408C">
        <w:rPr>
          <w:sz w:val="26"/>
          <w:szCs w:val="26"/>
        </w:rPr>
        <w:t xml:space="preserve"> чол. – отримували допомогу по безробіттю.</w:t>
      </w:r>
    </w:p>
    <w:p w:rsidR="00C37779" w:rsidRPr="0059408C" w:rsidRDefault="00C37779" w:rsidP="0059408C">
      <w:pPr>
        <w:ind w:firstLine="567"/>
        <w:jc w:val="both"/>
        <w:rPr>
          <w:sz w:val="26"/>
          <w:szCs w:val="26"/>
        </w:rPr>
      </w:pPr>
      <w:r w:rsidRPr="0059408C">
        <w:rPr>
          <w:sz w:val="26"/>
          <w:szCs w:val="26"/>
        </w:rPr>
        <w:t xml:space="preserve">Працевлаштовано протягом </w:t>
      </w:r>
      <w:r w:rsidR="006721C1" w:rsidRPr="0059408C">
        <w:rPr>
          <w:sz w:val="26"/>
          <w:szCs w:val="26"/>
        </w:rPr>
        <w:t>2025</w:t>
      </w:r>
      <w:r w:rsidR="00957A7C" w:rsidRPr="0059408C">
        <w:rPr>
          <w:sz w:val="26"/>
          <w:szCs w:val="26"/>
        </w:rPr>
        <w:t xml:space="preserve"> року</w:t>
      </w:r>
      <w:r w:rsidRPr="0059408C">
        <w:rPr>
          <w:sz w:val="26"/>
          <w:szCs w:val="26"/>
        </w:rPr>
        <w:t xml:space="preserve"> – </w:t>
      </w:r>
      <w:r w:rsidR="0077233C" w:rsidRPr="0059408C">
        <w:rPr>
          <w:sz w:val="26"/>
          <w:szCs w:val="26"/>
        </w:rPr>
        <w:t>68</w:t>
      </w:r>
      <w:r w:rsidRPr="0059408C">
        <w:rPr>
          <w:sz w:val="26"/>
          <w:szCs w:val="26"/>
        </w:rPr>
        <w:t xml:space="preserve"> безробітних.</w:t>
      </w:r>
    </w:p>
    <w:p w:rsidR="00C37779" w:rsidRPr="0059408C" w:rsidRDefault="00C37779" w:rsidP="0059408C">
      <w:pPr>
        <w:ind w:firstLine="567"/>
        <w:jc w:val="both"/>
        <w:rPr>
          <w:sz w:val="26"/>
          <w:szCs w:val="26"/>
        </w:rPr>
      </w:pPr>
      <w:r w:rsidRPr="0059408C">
        <w:rPr>
          <w:sz w:val="26"/>
          <w:szCs w:val="26"/>
        </w:rPr>
        <w:t>Взяли участь</w:t>
      </w:r>
      <w:r w:rsidR="00512D99" w:rsidRPr="0059408C">
        <w:rPr>
          <w:sz w:val="26"/>
          <w:szCs w:val="26"/>
        </w:rPr>
        <w:t xml:space="preserve"> у</w:t>
      </w:r>
      <w:r w:rsidRPr="0059408C">
        <w:rPr>
          <w:sz w:val="26"/>
          <w:szCs w:val="26"/>
        </w:rPr>
        <w:t xml:space="preserve">громадських та тимчасових роботах – </w:t>
      </w:r>
      <w:r w:rsidR="0077233C" w:rsidRPr="0059408C">
        <w:rPr>
          <w:sz w:val="26"/>
          <w:szCs w:val="26"/>
        </w:rPr>
        <w:t>12</w:t>
      </w:r>
      <w:r w:rsidR="00946F79">
        <w:rPr>
          <w:sz w:val="26"/>
          <w:szCs w:val="26"/>
        </w:rPr>
        <w:t xml:space="preserve"> </w:t>
      </w:r>
      <w:r w:rsidR="00512D99" w:rsidRPr="0059408C">
        <w:rPr>
          <w:sz w:val="26"/>
          <w:szCs w:val="26"/>
        </w:rPr>
        <w:t>безробітних;</w:t>
      </w:r>
      <w:r w:rsidR="00946F79">
        <w:rPr>
          <w:sz w:val="26"/>
          <w:szCs w:val="26"/>
        </w:rPr>
        <w:t xml:space="preserve"> </w:t>
      </w:r>
      <w:r w:rsidRPr="0059408C">
        <w:rPr>
          <w:sz w:val="26"/>
          <w:szCs w:val="26"/>
        </w:rPr>
        <w:t xml:space="preserve">суспільно-корисних роботах – </w:t>
      </w:r>
      <w:r w:rsidR="0077233C" w:rsidRPr="0059408C">
        <w:rPr>
          <w:sz w:val="26"/>
          <w:szCs w:val="26"/>
        </w:rPr>
        <w:t>132</w:t>
      </w:r>
      <w:r w:rsidRPr="0059408C">
        <w:rPr>
          <w:sz w:val="26"/>
          <w:szCs w:val="26"/>
        </w:rPr>
        <w:t xml:space="preserve"> безробітних.</w:t>
      </w:r>
    </w:p>
    <w:p w:rsidR="00CE532A" w:rsidRPr="0059408C" w:rsidRDefault="00C37779" w:rsidP="0059408C">
      <w:pPr>
        <w:ind w:firstLine="567"/>
        <w:jc w:val="both"/>
        <w:rPr>
          <w:sz w:val="26"/>
          <w:szCs w:val="26"/>
        </w:rPr>
      </w:pPr>
      <w:r w:rsidRPr="0059408C">
        <w:rPr>
          <w:sz w:val="26"/>
          <w:szCs w:val="26"/>
        </w:rPr>
        <w:t xml:space="preserve">Профорієнтаційними послугами було охоплено </w:t>
      </w:r>
      <w:r w:rsidR="0077233C" w:rsidRPr="0059408C">
        <w:rPr>
          <w:sz w:val="26"/>
          <w:szCs w:val="26"/>
        </w:rPr>
        <w:t>173</w:t>
      </w:r>
      <w:r w:rsidRPr="0059408C">
        <w:rPr>
          <w:sz w:val="26"/>
          <w:szCs w:val="26"/>
        </w:rPr>
        <w:t xml:space="preserve"> безробітних</w:t>
      </w:r>
      <w:r w:rsidR="006721C1" w:rsidRPr="0059408C">
        <w:rPr>
          <w:sz w:val="26"/>
          <w:szCs w:val="26"/>
        </w:rPr>
        <w:t>.</w:t>
      </w:r>
    </w:p>
    <w:p w:rsidR="00CE532A" w:rsidRPr="0059408C" w:rsidRDefault="00C37779" w:rsidP="0059408C">
      <w:pPr>
        <w:ind w:firstLine="567"/>
        <w:jc w:val="both"/>
        <w:rPr>
          <w:sz w:val="26"/>
          <w:szCs w:val="26"/>
        </w:rPr>
      </w:pPr>
      <w:r w:rsidRPr="0059408C">
        <w:rPr>
          <w:sz w:val="26"/>
          <w:szCs w:val="26"/>
        </w:rPr>
        <w:t xml:space="preserve">Профнавчання проходили </w:t>
      </w:r>
      <w:r w:rsidR="0077233C" w:rsidRPr="0059408C">
        <w:rPr>
          <w:sz w:val="26"/>
          <w:szCs w:val="26"/>
        </w:rPr>
        <w:t>41</w:t>
      </w:r>
      <w:r w:rsidRPr="0059408C">
        <w:rPr>
          <w:sz w:val="26"/>
          <w:szCs w:val="26"/>
        </w:rPr>
        <w:t xml:space="preserve"> чоловік</w:t>
      </w:r>
      <w:r w:rsidR="00BA510B" w:rsidRPr="0059408C">
        <w:rPr>
          <w:sz w:val="26"/>
          <w:szCs w:val="26"/>
        </w:rPr>
        <w:t xml:space="preserve"> (продавці та продавчині)</w:t>
      </w:r>
      <w:r w:rsidRPr="0059408C">
        <w:rPr>
          <w:sz w:val="26"/>
          <w:szCs w:val="26"/>
        </w:rPr>
        <w:t>.</w:t>
      </w:r>
    </w:p>
    <w:p w:rsidR="0077233C" w:rsidRPr="0059408C" w:rsidRDefault="0077233C" w:rsidP="0059408C">
      <w:pPr>
        <w:tabs>
          <w:tab w:val="left" w:pos="0"/>
        </w:tabs>
        <w:ind w:firstLine="567"/>
        <w:jc w:val="both"/>
        <w:rPr>
          <w:sz w:val="26"/>
          <w:szCs w:val="26"/>
        </w:rPr>
      </w:pPr>
      <w:r w:rsidRPr="0059408C">
        <w:rPr>
          <w:sz w:val="26"/>
          <w:szCs w:val="26"/>
        </w:rPr>
        <w:t>Ваучери на підвищення кваліфікації отримали 7 чоловік.</w:t>
      </w:r>
    </w:p>
    <w:p w:rsidR="00C37779" w:rsidRPr="0059408C" w:rsidRDefault="009C02D7" w:rsidP="0059408C">
      <w:pPr>
        <w:tabs>
          <w:tab w:val="left" w:pos="0"/>
        </w:tabs>
        <w:ind w:firstLine="567"/>
        <w:jc w:val="both"/>
        <w:rPr>
          <w:sz w:val="26"/>
          <w:szCs w:val="26"/>
        </w:rPr>
      </w:pPr>
      <w:r w:rsidRPr="0059408C">
        <w:rPr>
          <w:sz w:val="26"/>
          <w:szCs w:val="26"/>
        </w:rPr>
        <w:t>Станом на 01.01</w:t>
      </w:r>
      <w:r w:rsidR="00C37779" w:rsidRPr="0059408C">
        <w:rPr>
          <w:sz w:val="26"/>
          <w:szCs w:val="26"/>
        </w:rPr>
        <w:t>.202</w:t>
      </w:r>
      <w:r w:rsidRPr="0059408C">
        <w:rPr>
          <w:sz w:val="26"/>
          <w:szCs w:val="26"/>
        </w:rPr>
        <w:t>6</w:t>
      </w:r>
      <w:r w:rsidR="00C37779" w:rsidRPr="0059408C">
        <w:rPr>
          <w:sz w:val="26"/>
          <w:szCs w:val="26"/>
        </w:rPr>
        <w:t xml:space="preserve"> року на обліку перебуває </w:t>
      </w:r>
      <w:r w:rsidR="0077233C" w:rsidRPr="0059408C">
        <w:rPr>
          <w:sz w:val="26"/>
          <w:szCs w:val="26"/>
        </w:rPr>
        <w:t>43</w:t>
      </w:r>
      <w:r w:rsidR="00C37779" w:rsidRPr="0059408C">
        <w:rPr>
          <w:sz w:val="26"/>
          <w:szCs w:val="26"/>
        </w:rPr>
        <w:t xml:space="preserve"> безробітних Широківської селищної ради, з них</w:t>
      </w:r>
      <w:r w:rsidR="0077233C" w:rsidRPr="0059408C">
        <w:rPr>
          <w:sz w:val="26"/>
          <w:szCs w:val="26"/>
        </w:rPr>
        <w:t xml:space="preserve"> – 2</w:t>
      </w:r>
      <w:r w:rsidR="006721C1" w:rsidRPr="0059408C">
        <w:rPr>
          <w:sz w:val="26"/>
          <w:szCs w:val="26"/>
        </w:rPr>
        <w:t>3</w:t>
      </w:r>
      <w:r w:rsidR="00C37779" w:rsidRPr="0059408C">
        <w:rPr>
          <w:sz w:val="26"/>
          <w:szCs w:val="26"/>
        </w:rPr>
        <w:t xml:space="preserve"> чол. отримують допомогу по безробіттю.</w:t>
      </w:r>
    </w:p>
    <w:p w:rsidR="009C02D7" w:rsidRPr="0059408C" w:rsidRDefault="0077233C" w:rsidP="0059408C">
      <w:pPr>
        <w:tabs>
          <w:tab w:val="left" w:pos="0"/>
        </w:tabs>
        <w:ind w:firstLine="567"/>
        <w:jc w:val="both"/>
        <w:rPr>
          <w:sz w:val="26"/>
          <w:szCs w:val="26"/>
        </w:rPr>
      </w:pPr>
      <w:r w:rsidRPr="0059408C">
        <w:rPr>
          <w:sz w:val="26"/>
          <w:szCs w:val="26"/>
        </w:rPr>
        <w:t>Н</w:t>
      </w:r>
      <w:r w:rsidR="009C02D7" w:rsidRPr="0059408C">
        <w:rPr>
          <w:sz w:val="26"/>
          <w:szCs w:val="26"/>
        </w:rPr>
        <w:t>а базі Широківського управління Криворізької філії Дніпропетровського обласного</w:t>
      </w:r>
      <w:r w:rsidRPr="0059408C">
        <w:rPr>
          <w:sz w:val="26"/>
          <w:szCs w:val="26"/>
        </w:rPr>
        <w:t xml:space="preserve"> центру зайнятості функціонує</w:t>
      </w:r>
      <w:r w:rsidR="009C02D7" w:rsidRPr="0059408C">
        <w:rPr>
          <w:sz w:val="26"/>
          <w:szCs w:val="26"/>
        </w:rPr>
        <w:t xml:space="preserve"> офіс «Зроблено в Україні», діяльність якого направлена на взаємодію між громадою, підприємцями та службою зайнятості, сприяючи розвитку бізнесу, створенню нових робочих м</w:t>
      </w:r>
      <w:r w:rsidR="0051334F" w:rsidRPr="0059408C">
        <w:rPr>
          <w:sz w:val="26"/>
          <w:szCs w:val="26"/>
        </w:rPr>
        <w:t>ісць та реалізації важливих проє</w:t>
      </w:r>
      <w:r w:rsidR="009C02D7" w:rsidRPr="0059408C">
        <w:rPr>
          <w:sz w:val="26"/>
          <w:szCs w:val="26"/>
        </w:rPr>
        <w:t>ктів. У цьому офісі всі бажаючи можуть отримати консультації щодо можливості отримання грантів на відкриття чи розвиток власної сп</w:t>
      </w:r>
      <w:r w:rsidRPr="0059408C">
        <w:rPr>
          <w:sz w:val="26"/>
          <w:szCs w:val="26"/>
        </w:rPr>
        <w:t xml:space="preserve">рави; компенсаційні програми за </w:t>
      </w:r>
      <w:r w:rsidR="009C02D7" w:rsidRPr="0059408C">
        <w:rPr>
          <w:sz w:val="26"/>
          <w:szCs w:val="26"/>
        </w:rPr>
        <w:t>працевлаштування безробітних, в тому числі внутрішньо переміщених осіб, ветеранів та осіб з інвалідністю; існуючі державні програми підтримки бізнесу та багато іншого.</w:t>
      </w:r>
    </w:p>
    <w:p w:rsidR="00423340" w:rsidRPr="0059408C" w:rsidRDefault="00423340" w:rsidP="0059408C">
      <w:pPr>
        <w:tabs>
          <w:tab w:val="left" w:pos="0"/>
        </w:tabs>
        <w:ind w:firstLine="567"/>
        <w:jc w:val="both"/>
        <w:rPr>
          <w:sz w:val="26"/>
          <w:szCs w:val="26"/>
        </w:rPr>
      </w:pPr>
    </w:p>
    <w:p w:rsidR="00C952E5" w:rsidRPr="0059408C" w:rsidRDefault="009C02D7" w:rsidP="0059408C">
      <w:pPr>
        <w:tabs>
          <w:tab w:val="left" w:pos="0"/>
        </w:tabs>
        <w:ind w:firstLine="567"/>
        <w:jc w:val="both"/>
        <w:rPr>
          <w:sz w:val="26"/>
          <w:szCs w:val="26"/>
        </w:rPr>
      </w:pPr>
      <w:r w:rsidRPr="0059408C">
        <w:rPr>
          <w:sz w:val="26"/>
          <w:szCs w:val="26"/>
        </w:rPr>
        <w:t>За 2025 рік послугами офісу «Зроб</w:t>
      </w:r>
      <w:r w:rsidR="0077233C" w:rsidRPr="0059408C">
        <w:rPr>
          <w:sz w:val="26"/>
          <w:szCs w:val="26"/>
        </w:rPr>
        <w:t>лено в Україні» скористались 35</w:t>
      </w:r>
      <w:r w:rsidRPr="0059408C">
        <w:rPr>
          <w:sz w:val="26"/>
          <w:szCs w:val="26"/>
        </w:rPr>
        <w:t xml:space="preserve"> мешканців Широківської громади, 2 з них отримали мікрогрант та відкрили підприємницьку діяльність.  </w:t>
      </w:r>
    </w:p>
    <w:p w:rsidR="00667180" w:rsidRPr="0059408C" w:rsidRDefault="00C952E5" w:rsidP="0059408C">
      <w:pPr>
        <w:tabs>
          <w:tab w:val="left" w:pos="0"/>
        </w:tabs>
        <w:ind w:firstLine="567"/>
        <w:jc w:val="both"/>
        <w:rPr>
          <w:sz w:val="26"/>
          <w:szCs w:val="26"/>
        </w:rPr>
      </w:pPr>
      <w:r w:rsidRPr="0059408C">
        <w:rPr>
          <w:sz w:val="26"/>
          <w:szCs w:val="26"/>
        </w:rPr>
        <w:t>У звітному періоді Криворізьким центром зайнятості проведено зустріч з представниками ФОП, суб’єктами господарювання та ветеранами війни</w:t>
      </w:r>
      <w:r w:rsidR="00A651C6" w:rsidRPr="0059408C">
        <w:rPr>
          <w:sz w:val="26"/>
          <w:szCs w:val="26"/>
        </w:rPr>
        <w:t xml:space="preserve"> громади</w:t>
      </w:r>
      <w:r w:rsidRPr="0059408C">
        <w:rPr>
          <w:sz w:val="26"/>
          <w:szCs w:val="26"/>
        </w:rPr>
        <w:t xml:space="preserve"> щодо використання мікрогрантів для створення або розвитку власного бізнесу.</w:t>
      </w:r>
    </w:p>
    <w:p w:rsidR="00AF0460" w:rsidRPr="0059408C" w:rsidRDefault="00E0059E" w:rsidP="0059408C">
      <w:pPr>
        <w:pStyle w:val="27"/>
        <w:widowControl w:val="0"/>
        <w:ind w:firstLine="567"/>
        <w:jc w:val="both"/>
        <w:rPr>
          <w:rFonts w:ascii="Times New Roman" w:hAnsi="Times New Roman"/>
          <w:sz w:val="26"/>
          <w:szCs w:val="26"/>
        </w:rPr>
      </w:pPr>
      <w:r w:rsidRPr="0059408C">
        <w:rPr>
          <w:rFonts w:ascii="Times New Roman" w:hAnsi="Times New Roman"/>
          <w:sz w:val="26"/>
          <w:szCs w:val="26"/>
        </w:rPr>
        <w:t>Жител</w:t>
      </w:r>
      <w:r w:rsidR="00CD2A84" w:rsidRPr="0059408C">
        <w:rPr>
          <w:rFonts w:ascii="Times New Roman" w:hAnsi="Times New Roman"/>
          <w:sz w:val="26"/>
          <w:szCs w:val="26"/>
        </w:rPr>
        <w:t>ям громади та  внутрішньо переселеним особам,</w:t>
      </w:r>
      <w:r w:rsidR="00AF0460" w:rsidRPr="0059408C">
        <w:rPr>
          <w:rFonts w:ascii="Times New Roman" w:hAnsi="Times New Roman"/>
          <w:sz w:val="26"/>
          <w:szCs w:val="26"/>
        </w:rPr>
        <w:t xml:space="preserve"> які звертаються до </w:t>
      </w:r>
      <w:r w:rsidR="00782315" w:rsidRPr="0059408C">
        <w:rPr>
          <w:rFonts w:ascii="Times New Roman" w:hAnsi="Times New Roman"/>
          <w:sz w:val="26"/>
          <w:szCs w:val="26"/>
        </w:rPr>
        <w:t xml:space="preserve">Широківської районної філії Дніпропетровського обласного центру зайнятості </w:t>
      </w:r>
      <w:r w:rsidR="009B4158" w:rsidRPr="0059408C">
        <w:rPr>
          <w:rFonts w:ascii="Times New Roman" w:hAnsi="Times New Roman"/>
          <w:sz w:val="26"/>
          <w:szCs w:val="26"/>
        </w:rPr>
        <w:t>з метою пошуку роботи</w:t>
      </w:r>
      <w:r w:rsidR="00AF0460" w:rsidRPr="0059408C">
        <w:rPr>
          <w:rFonts w:ascii="Times New Roman" w:hAnsi="Times New Roman"/>
          <w:sz w:val="26"/>
          <w:szCs w:val="26"/>
        </w:rPr>
        <w:t xml:space="preserve"> постійно надається консультаційна, методична та юридична допомога з пи</w:t>
      </w:r>
      <w:r w:rsidR="00782315" w:rsidRPr="0059408C">
        <w:rPr>
          <w:rFonts w:ascii="Times New Roman" w:hAnsi="Times New Roman"/>
          <w:sz w:val="26"/>
          <w:szCs w:val="26"/>
        </w:rPr>
        <w:t>тань організації власної справи та інших питань.</w:t>
      </w:r>
    </w:p>
    <w:p w:rsidR="0077233C" w:rsidRPr="0059408C" w:rsidRDefault="0077233C" w:rsidP="0059408C">
      <w:pPr>
        <w:widowControl w:val="0"/>
        <w:tabs>
          <w:tab w:val="left" w:pos="0"/>
        </w:tabs>
        <w:ind w:firstLine="567"/>
        <w:jc w:val="both"/>
        <w:rPr>
          <w:b/>
          <w:sz w:val="26"/>
          <w:szCs w:val="26"/>
        </w:rPr>
      </w:pPr>
    </w:p>
    <w:p w:rsidR="00C429FE" w:rsidRPr="0059408C" w:rsidRDefault="00C429FE" w:rsidP="0059408C">
      <w:pPr>
        <w:widowControl w:val="0"/>
        <w:tabs>
          <w:tab w:val="left" w:pos="0"/>
        </w:tabs>
        <w:ind w:firstLine="567"/>
        <w:jc w:val="both"/>
        <w:rPr>
          <w:b/>
          <w:sz w:val="26"/>
          <w:szCs w:val="26"/>
        </w:rPr>
      </w:pPr>
      <w:r w:rsidRPr="0059408C">
        <w:rPr>
          <w:b/>
          <w:sz w:val="26"/>
          <w:szCs w:val="26"/>
        </w:rPr>
        <w:t>2.7.Доходи населення та заробітна плата</w:t>
      </w:r>
    </w:p>
    <w:p w:rsidR="00C429FE" w:rsidRPr="0059408C" w:rsidRDefault="00C429FE" w:rsidP="0059408C">
      <w:pPr>
        <w:widowControl w:val="0"/>
        <w:tabs>
          <w:tab w:val="left" w:pos="0"/>
        </w:tabs>
        <w:ind w:firstLine="567"/>
        <w:jc w:val="both"/>
        <w:rPr>
          <w:b/>
          <w:sz w:val="26"/>
          <w:szCs w:val="26"/>
        </w:rPr>
      </w:pPr>
    </w:p>
    <w:p w:rsidR="00C429FE" w:rsidRPr="0059408C" w:rsidRDefault="00C429FE" w:rsidP="0059408C">
      <w:pPr>
        <w:widowControl w:val="0"/>
        <w:ind w:firstLine="567"/>
        <w:jc w:val="both"/>
        <w:rPr>
          <w:sz w:val="26"/>
          <w:szCs w:val="26"/>
        </w:rPr>
      </w:pPr>
      <w:r w:rsidRPr="0059408C">
        <w:rPr>
          <w:sz w:val="26"/>
          <w:szCs w:val="26"/>
        </w:rPr>
        <w:t xml:space="preserve">Серед основних чинників зростання добробуту населення є збільшення розміру грошових доходів, зокрема, заробітної плати як основного їх джерела, що, у свою чергу, впливає на відтворення робочої сили, розвиток виробництва та розв’язання соціально-економічних проблем. </w:t>
      </w:r>
    </w:p>
    <w:p w:rsidR="00533FF7" w:rsidRPr="0059408C" w:rsidRDefault="00C429FE" w:rsidP="0059408C">
      <w:pPr>
        <w:widowControl w:val="0"/>
        <w:ind w:firstLine="567"/>
        <w:jc w:val="both"/>
        <w:rPr>
          <w:sz w:val="26"/>
          <w:szCs w:val="26"/>
        </w:rPr>
      </w:pPr>
      <w:r w:rsidRPr="0059408C">
        <w:rPr>
          <w:sz w:val="26"/>
          <w:szCs w:val="26"/>
        </w:rPr>
        <w:t xml:space="preserve">За матеріалами вибіркового обстеження з питань економічної активності </w:t>
      </w:r>
      <w:r w:rsidRPr="0059408C">
        <w:rPr>
          <w:sz w:val="26"/>
          <w:szCs w:val="26"/>
        </w:rPr>
        <w:lastRenderedPageBreak/>
        <w:t xml:space="preserve">підприємств та установ громади середньомісячна заробітна плата по селищній раді за </w:t>
      </w:r>
    </w:p>
    <w:p w:rsidR="00C429FE" w:rsidRPr="0059408C" w:rsidRDefault="00C429FE" w:rsidP="0059408C">
      <w:pPr>
        <w:widowControl w:val="0"/>
        <w:ind w:firstLine="567"/>
        <w:jc w:val="both"/>
        <w:rPr>
          <w:sz w:val="26"/>
          <w:szCs w:val="26"/>
        </w:rPr>
      </w:pPr>
      <w:r w:rsidRPr="0059408C">
        <w:rPr>
          <w:sz w:val="26"/>
          <w:szCs w:val="26"/>
        </w:rPr>
        <w:t xml:space="preserve">січень – </w:t>
      </w:r>
      <w:r w:rsidR="00AB2568" w:rsidRPr="0059408C">
        <w:rPr>
          <w:sz w:val="26"/>
          <w:szCs w:val="26"/>
        </w:rPr>
        <w:t>груд</w:t>
      </w:r>
      <w:r w:rsidRPr="0059408C">
        <w:rPr>
          <w:sz w:val="26"/>
          <w:szCs w:val="26"/>
        </w:rPr>
        <w:t>ень 202</w:t>
      </w:r>
      <w:r w:rsidR="007C10E0" w:rsidRPr="0059408C">
        <w:rPr>
          <w:sz w:val="26"/>
          <w:szCs w:val="26"/>
        </w:rPr>
        <w:t>5</w:t>
      </w:r>
      <w:r w:rsidRPr="0059408C">
        <w:rPr>
          <w:sz w:val="26"/>
          <w:szCs w:val="26"/>
        </w:rPr>
        <w:t xml:space="preserve"> року становить </w:t>
      </w:r>
      <w:r w:rsidR="00C478DB" w:rsidRPr="0059408C">
        <w:rPr>
          <w:sz w:val="26"/>
          <w:szCs w:val="26"/>
        </w:rPr>
        <w:t>18342</w:t>
      </w:r>
      <w:r w:rsidR="007C10E0" w:rsidRPr="0059408C">
        <w:rPr>
          <w:sz w:val="26"/>
          <w:szCs w:val="26"/>
        </w:rPr>
        <w:t>,0</w:t>
      </w:r>
      <w:r w:rsidR="00DD7504" w:rsidRPr="0059408C">
        <w:rPr>
          <w:sz w:val="26"/>
          <w:szCs w:val="26"/>
        </w:rPr>
        <w:t xml:space="preserve"> грн</w:t>
      </w:r>
      <w:r w:rsidR="001101E9" w:rsidRPr="0059408C">
        <w:rPr>
          <w:sz w:val="26"/>
          <w:szCs w:val="26"/>
        </w:rPr>
        <w:t xml:space="preserve">, що складає </w:t>
      </w:r>
      <w:r w:rsidR="00C478DB" w:rsidRPr="0059408C">
        <w:rPr>
          <w:sz w:val="26"/>
          <w:szCs w:val="26"/>
        </w:rPr>
        <w:t>109,2</w:t>
      </w:r>
      <w:r w:rsidR="002602BD" w:rsidRPr="0059408C">
        <w:rPr>
          <w:bCs/>
          <w:sz w:val="26"/>
          <w:szCs w:val="26"/>
        </w:rPr>
        <w:t>% до</w:t>
      </w:r>
      <w:r w:rsidR="002602BD" w:rsidRPr="0059408C">
        <w:rPr>
          <w:sz w:val="26"/>
          <w:szCs w:val="26"/>
        </w:rPr>
        <w:t xml:space="preserve"> показника за відповідний період </w:t>
      </w:r>
      <w:r w:rsidR="002602BD" w:rsidRPr="0059408C">
        <w:rPr>
          <w:bCs/>
          <w:sz w:val="26"/>
          <w:szCs w:val="26"/>
        </w:rPr>
        <w:t xml:space="preserve">попереднього року. </w:t>
      </w:r>
      <w:r w:rsidR="00C55D98" w:rsidRPr="0059408C">
        <w:rPr>
          <w:sz w:val="26"/>
          <w:szCs w:val="26"/>
        </w:rPr>
        <w:t>В</w:t>
      </w:r>
      <w:r w:rsidR="00946F79">
        <w:rPr>
          <w:sz w:val="26"/>
          <w:szCs w:val="26"/>
        </w:rPr>
        <w:t xml:space="preserve"> </w:t>
      </w:r>
      <w:r w:rsidR="00C55D98" w:rsidRPr="0059408C">
        <w:rPr>
          <w:sz w:val="26"/>
          <w:szCs w:val="26"/>
        </w:rPr>
        <w:t>установах та закладах</w:t>
      </w:r>
      <w:r w:rsidRPr="0059408C">
        <w:rPr>
          <w:sz w:val="26"/>
          <w:szCs w:val="26"/>
        </w:rPr>
        <w:t xml:space="preserve"> громади станом на 01</w:t>
      </w:r>
      <w:r w:rsidR="00AB2568" w:rsidRPr="0059408C">
        <w:rPr>
          <w:sz w:val="26"/>
          <w:szCs w:val="26"/>
        </w:rPr>
        <w:t>.01</w:t>
      </w:r>
      <w:r w:rsidR="008D235B" w:rsidRPr="0059408C">
        <w:rPr>
          <w:sz w:val="26"/>
          <w:szCs w:val="26"/>
        </w:rPr>
        <w:t>.</w:t>
      </w:r>
      <w:r w:rsidR="0041355C" w:rsidRPr="0059408C">
        <w:rPr>
          <w:sz w:val="26"/>
          <w:szCs w:val="26"/>
        </w:rPr>
        <w:t>202</w:t>
      </w:r>
      <w:r w:rsidR="00AB2568" w:rsidRPr="0059408C">
        <w:rPr>
          <w:sz w:val="26"/>
          <w:szCs w:val="26"/>
        </w:rPr>
        <w:t>6</w:t>
      </w:r>
      <w:r w:rsidRPr="0059408C">
        <w:rPr>
          <w:sz w:val="26"/>
          <w:szCs w:val="26"/>
        </w:rPr>
        <w:t xml:space="preserve"> року заборгованість із виплати заробітної плати відсутня.</w:t>
      </w:r>
    </w:p>
    <w:p w:rsidR="00C478DB" w:rsidRPr="0059408C" w:rsidRDefault="00C478DB" w:rsidP="0059408C">
      <w:pPr>
        <w:pStyle w:val="25"/>
        <w:widowControl w:val="0"/>
        <w:spacing w:after="0" w:line="240" w:lineRule="auto"/>
        <w:ind w:firstLine="567"/>
        <w:jc w:val="both"/>
        <w:rPr>
          <w:b/>
          <w:sz w:val="26"/>
          <w:szCs w:val="26"/>
        </w:rPr>
      </w:pPr>
    </w:p>
    <w:p w:rsidR="007A5AC8" w:rsidRPr="0059408C" w:rsidRDefault="008A0A37" w:rsidP="0059408C">
      <w:pPr>
        <w:pStyle w:val="25"/>
        <w:widowControl w:val="0"/>
        <w:spacing w:after="0" w:line="240" w:lineRule="auto"/>
        <w:ind w:firstLine="567"/>
        <w:jc w:val="both"/>
        <w:rPr>
          <w:b/>
          <w:sz w:val="26"/>
          <w:szCs w:val="26"/>
        </w:rPr>
      </w:pPr>
      <w:r w:rsidRPr="0059408C">
        <w:rPr>
          <w:b/>
          <w:sz w:val="26"/>
          <w:szCs w:val="26"/>
        </w:rPr>
        <w:t>2.8. Податково-бюджетна діяльність</w:t>
      </w:r>
    </w:p>
    <w:p w:rsidR="00EC7D7B" w:rsidRPr="0059408C" w:rsidRDefault="00EC7D7B" w:rsidP="0059408C">
      <w:pPr>
        <w:pStyle w:val="25"/>
        <w:widowControl w:val="0"/>
        <w:spacing w:after="0" w:line="240" w:lineRule="auto"/>
        <w:ind w:firstLine="567"/>
        <w:jc w:val="both"/>
        <w:rPr>
          <w:b/>
          <w:sz w:val="26"/>
          <w:szCs w:val="26"/>
        </w:rPr>
      </w:pPr>
    </w:p>
    <w:p w:rsidR="006F3CF0" w:rsidRPr="0059408C" w:rsidRDefault="006F3CF0" w:rsidP="0059408C">
      <w:pPr>
        <w:pStyle w:val="Default"/>
        <w:tabs>
          <w:tab w:val="left" w:pos="709"/>
        </w:tabs>
        <w:spacing w:line="240" w:lineRule="auto"/>
        <w:ind w:firstLine="567"/>
        <w:jc w:val="both"/>
        <w:rPr>
          <w:rFonts w:eastAsia="Calibri"/>
          <w:color w:val="auto"/>
          <w:sz w:val="26"/>
          <w:szCs w:val="26"/>
        </w:rPr>
      </w:pPr>
      <w:r w:rsidRPr="0059408C">
        <w:rPr>
          <w:rFonts w:eastAsia="Calibri"/>
          <w:color w:val="auto"/>
          <w:sz w:val="26"/>
          <w:szCs w:val="26"/>
        </w:rPr>
        <w:t>Саме фінансовий аспект є одним із найсуттєвіших, від якого, у великій мірі, залежить успішність функціонування територіальної громади.</w:t>
      </w:r>
    </w:p>
    <w:p w:rsidR="00D24300" w:rsidRPr="0059408C" w:rsidRDefault="00B83AB9" w:rsidP="0059408C">
      <w:pPr>
        <w:ind w:firstLine="567"/>
        <w:jc w:val="both"/>
        <w:rPr>
          <w:sz w:val="26"/>
          <w:szCs w:val="26"/>
        </w:rPr>
      </w:pPr>
      <w:r w:rsidRPr="0059408C">
        <w:rPr>
          <w:bCs/>
          <w:sz w:val="26"/>
          <w:szCs w:val="26"/>
        </w:rPr>
        <w:t>З</w:t>
      </w:r>
      <w:r w:rsidR="008C3E2B" w:rsidRPr="0059408C">
        <w:rPr>
          <w:bCs/>
          <w:sz w:val="26"/>
          <w:szCs w:val="26"/>
        </w:rPr>
        <w:t>а 2025</w:t>
      </w:r>
      <w:r w:rsidR="00D24300" w:rsidRPr="0059408C">
        <w:rPr>
          <w:bCs/>
          <w:sz w:val="26"/>
          <w:szCs w:val="26"/>
        </w:rPr>
        <w:t xml:space="preserve"> рік</w:t>
      </w:r>
      <w:r w:rsidR="00946F79">
        <w:rPr>
          <w:bCs/>
          <w:sz w:val="26"/>
          <w:szCs w:val="26"/>
        </w:rPr>
        <w:t xml:space="preserve"> </w:t>
      </w:r>
      <w:r w:rsidRPr="0059408C">
        <w:rPr>
          <w:bCs/>
          <w:sz w:val="26"/>
          <w:szCs w:val="26"/>
        </w:rPr>
        <w:t>планові</w:t>
      </w:r>
      <w:r w:rsidR="00BC2065" w:rsidRPr="0059408C">
        <w:rPr>
          <w:bCs/>
          <w:sz w:val="26"/>
          <w:szCs w:val="26"/>
        </w:rPr>
        <w:t xml:space="preserve"> надходження </w:t>
      </w:r>
      <w:r w:rsidRPr="0059408C">
        <w:rPr>
          <w:bCs/>
          <w:sz w:val="26"/>
          <w:szCs w:val="26"/>
        </w:rPr>
        <w:t xml:space="preserve">до місцевого бюджету </w:t>
      </w:r>
      <w:r w:rsidR="00BC2065" w:rsidRPr="0059408C">
        <w:rPr>
          <w:bCs/>
          <w:sz w:val="26"/>
          <w:szCs w:val="26"/>
        </w:rPr>
        <w:t xml:space="preserve">становлять </w:t>
      </w:r>
      <w:r w:rsidR="00ED7A51" w:rsidRPr="0059408C">
        <w:rPr>
          <w:bCs/>
          <w:sz w:val="26"/>
          <w:szCs w:val="26"/>
        </w:rPr>
        <w:t>168137,0</w:t>
      </w:r>
      <w:r w:rsidR="00BC2065" w:rsidRPr="0059408C">
        <w:rPr>
          <w:bCs/>
          <w:sz w:val="26"/>
          <w:szCs w:val="26"/>
        </w:rPr>
        <w:t xml:space="preserve"> тис.</w:t>
      </w:r>
      <w:r w:rsidR="00946F79">
        <w:rPr>
          <w:bCs/>
          <w:sz w:val="26"/>
          <w:szCs w:val="26"/>
        </w:rPr>
        <w:t xml:space="preserve"> </w:t>
      </w:r>
      <w:r w:rsidR="00BC2065" w:rsidRPr="0059408C">
        <w:rPr>
          <w:bCs/>
          <w:sz w:val="26"/>
          <w:szCs w:val="26"/>
        </w:rPr>
        <w:t>грн,</w:t>
      </w:r>
      <w:r w:rsidRPr="0059408C">
        <w:rPr>
          <w:bCs/>
          <w:sz w:val="26"/>
          <w:szCs w:val="26"/>
        </w:rPr>
        <w:t xml:space="preserve"> фактично надійшло</w:t>
      </w:r>
      <w:r w:rsidR="00D24300" w:rsidRPr="0059408C">
        <w:rPr>
          <w:bCs/>
          <w:sz w:val="26"/>
          <w:szCs w:val="26"/>
        </w:rPr>
        <w:t>172963,0</w:t>
      </w:r>
      <w:r w:rsidR="00946F79">
        <w:rPr>
          <w:bCs/>
          <w:sz w:val="26"/>
          <w:szCs w:val="26"/>
        </w:rPr>
        <w:t xml:space="preserve"> </w:t>
      </w:r>
      <w:r w:rsidRPr="0059408C">
        <w:rPr>
          <w:bCs/>
          <w:sz w:val="26"/>
          <w:szCs w:val="26"/>
        </w:rPr>
        <w:t>тис.грн</w:t>
      </w:r>
      <w:r w:rsidR="00C7703D" w:rsidRPr="0059408C">
        <w:rPr>
          <w:bCs/>
          <w:sz w:val="26"/>
          <w:szCs w:val="26"/>
        </w:rPr>
        <w:t xml:space="preserve">, </w:t>
      </w:r>
      <w:r w:rsidR="00BC2065" w:rsidRPr="0059408C">
        <w:rPr>
          <w:sz w:val="26"/>
          <w:szCs w:val="26"/>
        </w:rPr>
        <w:t xml:space="preserve">що становить </w:t>
      </w:r>
      <w:r w:rsidR="00D24300" w:rsidRPr="0059408C">
        <w:rPr>
          <w:sz w:val="26"/>
          <w:szCs w:val="26"/>
        </w:rPr>
        <w:t>102,9</w:t>
      </w:r>
      <w:r w:rsidR="00BC2065" w:rsidRPr="0059408C">
        <w:rPr>
          <w:sz w:val="26"/>
          <w:szCs w:val="26"/>
        </w:rPr>
        <w:t xml:space="preserve">% до планових показників на </w:t>
      </w:r>
      <w:r w:rsidR="001C473E" w:rsidRPr="0059408C">
        <w:rPr>
          <w:sz w:val="26"/>
          <w:szCs w:val="26"/>
        </w:rPr>
        <w:t>звітний період</w:t>
      </w:r>
      <w:r w:rsidR="00D24300" w:rsidRPr="0059408C">
        <w:rPr>
          <w:sz w:val="26"/>
          <w:szCs w:val="26"/>
        </w:rPr>
        <w:t>, що на 10,6 відсотків більше надходжень  аналогічного періоду 2024 року</w:t>
      </w:r>
      <w:r w:rsidR="00D24300" w:rsidRPr="0059408C">
        <w:rPr>
          <w:bCs/>
          <w:sz w:val="26"/>
          <w:szCs w:val="26"/>
        </w:rPr>
        <w:t>.</w:t>
      </w:r>
    </w:p>
    <w:p w:rsidR="001101E9" w:rsidRPr="0059408C" w:rsidRDefault="00B83AB9" w:rsidP="0059408C">
      <w:pPr>
        <w:ind w:firstLine="567"/>
        <w:jc w:val="both"/>
        <w:rPr>
          <w:sz w:val="26"/>
          <w:szCs w:val="26"/>
        </w:rPr>
      </w:pPr>
      <w:r w:rsidRPr="0059408C">
        <w:rPr>
          <w:sz w:val="26"/>
          <w:szCs w:val="26"/>
        </w:rPr>
        <w:t>Видатки</w:t>
      </w:r>
      <w:r w:rsidR="007B7B5C" w:rsidRPr="0059408C">
        <w:rPr>
          <w:sz w:val="26"/>
          <w:szCs w:val="26"/>
        </w:rPr>
        <w:t xml:space="preserve"> бюджету Широківської селищної територіальної громади за </w:t>
      </w:r>
      <w:r w:rsidR="002F61AD" w:rsidRPr="0059408C">
        <w:rPr>
          <w:sz w:val="26"/>
          <w:szCs w:val="26"/>
        </w:rPr>
        <w:t>2025 рік</w:t>
      </w:r>
      <w:r w:rsidRPr="0059408C">
        <w:rPr>
          <w:sz w:val="26"/>
          <w:szCs w:val="26"/>
        </w:rPr>
        <w:t xml:space="preserve">складають </w:t>
      </w:r>
      <w:r w:rsidR="00ED7A51" w:rsidRPr="0059408C">
        <w:rPr>
          <w:sz w:val="26"/>
          <w:szCs w:val="26"/>
        </w:rPr>
        <w:t>169678,7</w:t>
      </w:r>
      <w:r w:rsidRPr="0059408C">
        <w:rPr>
          <w:sz w:val="26"/>
          <w:szCs w:val="26"/>
        </w:rPr>
        <w:t xml:space="preserve"> тис.грн, при плані </w:t>
      </w:r>
      <w:r w:rsidR="00ED7A51" w:rsidRPr="0059408C">
        <w:rPr>
          <w:sz w:val="26"/>
          <w:szCs w:val="26"/>
        </w:rPr>
        <w:t>171313,3</w:t>
      </w:r>
      <w:r w:rsidRPr="0059408C">
        <w:rPr>
          <w:sz w:val="26"/>
          <w:szCs w:val="26"/>
        </w:rPr>
        <w:t xml:space="preserve"> тис.</w:t>
      </w:r>
      <w:r w:rsidR="00ED7A51" w:rsidRPr="0059408C">
        <w:rPr>
          <w:sz w:val="26"/>
          <w:szCs w:val="26"/>
        </w:rPr>
        <w:t>грн, або 99</w:t>
      </w:r>
      <w:r w:rsidRPr="0059408C">
        <w:rPr>
          <w:sz w:val="26"/>
          <w:szCs w:val="26"/>
        </w:rPr>
        <w:t>,0%</w:t>
      </w:r>
      <w:r w:rsidR="001C473E" w:rsidRPr="0059408C">
        <w:rPr>
          <w:sz w:val="26"/>
          <w:szCs w:val="26"/>
        </w:rPr>
        <w:t>.</w:t>
      </w:r>
    </w:p>
    <w:p w:rsidR="00990354" w:rsidRPr="0059408C" w:rsidRDefault="00990354" w:rsidP="0059408C">
      <w:pPr>
        <w:pStyle w:val="af7"/>
        <w:ind w:left="0" w:firstLine="567"/>
        <w:jc w:val="both"/>
        <w:rPr>
          <w:rFonts w:ascii="Times New Roman" w:hAnsi="Times New Roman"/>
          <w:sz w:val="26"/>
          <w:szCs w:val="26"/>
          <w:lang w:val="uk-UA"/>
        </w:rPr>
      </w:pPr>
    </w:p>
    <w:p w:rsidR="00990354" w:rsidRPr="0059408C" w:rsidRDefault="00990354" w:rsidP="0059408C">
      <w:pPr>
        <w:pStyle w:val="af7"/>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Міжбюджетні трансферти</w:t>
      </w:r>
      <w:bookmarkStart w:id="0" w:name="_Hlk155779858"/>
      <w:r w:rsidR="004579CB" w:rsidRPr="0059408C">
        <w:rPr>
          <w:rFonts w:ascii="Times New Roman" w:hAnsi="Times New Roman"/>
          <w:sz w:val="26"/>
          <w:szCs w:val="26"/>
          <w:lang w:val="uk-UA"/>
        </w:rPr>
        <w:t>по З</w:t>
      </w:r>
      <w:r w:rsidRPr="0059408C">
        <w:rPr>
          <w:rFonts w:ascii="Times New Roman" w:hAnsi="Times New Roman"/>
          <w:sz w:val="26"/>
          <w:szCs w:val="26"/>
          <w:lang w:val="uk-UA"/>
        </w:rPr>
        <w:t>агальному фонду надійшли:</w:t>
      </w:r>
    </w:p>
    <w:p w:rsidR="008519EE" w:rsidRPr="0059408C" w:rsidRDefault="00990354" w:rsidP="0059408C">
      <w:pPr>
        <w:ind w:firstLine="567"/>
        <w:jc w:val="both"/>
        <w:rPr>
          <w:sz w:val="26"/>
          <w:szCs w:val="26"/>
        </w:rPr>
      </w:pPr>
      <w:r w:rsidRPr="0059408C">
        <w:rPr>
          <w:sz w:val="26"/>
          <w:szCs w:val="26"/>
        </w:rPr>
        <w:t>-</w:t>
      </w:r>
      <w:r w:rsidR="004D5BB0">
        <w:rPr>
          <w:sz w:val="26"/>
          <w:szCs w:val="26"/>
        </w:rPr>
        <w:t xml:space="preserve"> </w:t>
      </w:r>
      <w:r w:rsidR="004579CB" w:rsidRPr="0059408C">
        <w:rPr>
          <w:sz w:val="26"/>
          <w:szCs w:val="26"/>
        </w:rPr>
        <w:t>о</w:t>
      </w:r>
      <w:r w:rsidRPr="0059408C">
        <w:rPr>
          <w:sz w:val="26"/>
          <w:szCs w:val="26"/>
        </w:rPr>
        <w:t>світня субвенція з державного бюджету місцевим бюджетам –  32575,2 тис.грн на виплату заробітної плати педагогічним працівникам;</w:t>
      </w:r>
    </w:p>
    <w:p w:rsidR="003C6F17" w:rsidRPr="0059408C" w:rsidRDefault="00990354" w:rsidP="0059408C">
      <w:pPr>
        <w:ind w:firstLine="567"/>
        <w:jc w:val="both"/>
        <w:rPr>
          <w:sz w:val="26"/>
          <w:szCs w:val="26"/>
        </w:rPr>
      </w:pPr>
      <w:r w:rsidRPr="0059408C">
        <w:rPr>
          <w:sz w:val="26"/>
          <w:szCs w:val="26"/>
        </w:rPr>
        <w:t>-</w:t>
      </w:r>
      <w:r w:rsidR="004D5BB0">
        <w:rPr>
          <w:sz w:val="26"/>
          <w:szCs w:val="26"/>
        </w:rPr>
        <w:t xml:space="preserve"> </w:t>
      </w:r>
      <w:r w:rsidR="004579CB" w:rsidRPr="0059408C">
        <w:rPr>
          <w:sz w:val="26"/>
          <w:szCs w:val="26"/>
        </w:rPr>
        <w:t>с</w:t>
      </w:r>
      <w:r w:rsidRPr="0059408C">
        <w:rPr>
          <w:sz w:val="26"/>
          <w:szCs w:val="26"/>
        </w:rPr>
        <w:t>убвенція з державного бюджету місцевим бюджетам на реалізацію публічного інвестиційного проекту на забезпечення якісної, сучасної та доступ</w:t>
      </w:r>
      <w:r w:rsidR="00EB28E5" w:rsidRPr="0059408C">
        <w:rPr>
          <w:sz w:val="26"/>
          <w:szCs w:val="26"/>
        </w:rPr>
        <w:t>ної загальної середньої освіти «Нова українська школа»</w:t>
      </w:r>
      <w:r w:rsidRPr="0059408C">
        <w:rPr>
          <w:sz w:val="26"/>
          <w:szCs w:val="26"/>
        </w:rPr>
        <w:t xml:space="preserve"> - 676,3 тис.</w:t>
      </w:r>
      <w:r w:rsidR="004D5BB0">
        <w:rPr>
          <w:sz w:val="26"/>
          <w:szCs w:val="26"/>
        </w:rPr>
        <w:t xml:space="preserve"> </w:t>
      </w:r>
      <w:r w:rsidRPr="0059408C">
        <w:rPr>
          <w:sz w:val="26"/>
          <w:szCs w:val="26"/>
        </w:rPr>
        <w:t>грн (при планових призначеннях – 676,3 тис.</w:t>
      </w:r>
      <w:r w:rsidR="004D5BB0">
        <w:rPr>
          <w:sz w:val="26"/>
          <w:szCs w:val="26"/>
        </w:rPr>
        <w:t xml:space="preserve"> </w:t>
      </w:r>
      <w:r w:rsidRPr="0059408C">
        <w:rPr>
          <w:sz w:val="26"/>
          <w:szCs w:val="26"/>
        </w:rPr>
        <w:t>грн, відділом освіти кошти використані повністю);</w:t>
      </w:r>
    </w:p>
    <w:p w:rsidR="00990354" w:rsidRPr="0059408C" w:rsidRDefault="00990354" w:rsidP="0059408C">
      <w:pPr>
        <w:ind w:firstLine="567"/>
        <w:jc w:val="both"/>
        <w:rPr>
          <w:sz w:val="26"/>
          <w:szCs w:val="26"/>
        </w:rPr>
      </w:pPr>
      <w:r w:rsidRPr="0059408C">
        <w:rPr>
          <w:sz w:val="26"/>
          <w:szCs w:val="26"/>
        </w:rPr>
        <w:t>-</w:t>
      </w:r>
      <w:r w:rsidR="004D5BB0">
        <w:rPr>
          <w:sz w:val="26"/>
          <w:szCs w:val="26"/>
        </w:rPr>
        <w:t xml:space="preserve"> </w:t>
      </w:r>
      <w:r w:rsidR="004579CB" w:rsidRPr="0059408C">
        <w:rPr>
          <w:sz w:val="26"/>
          <w:szCs w:val="26"/>
        </w:rPr>
        <w:t>с</w:t>
      </w:r>
      <w:r w:rsidRPr="0059408C">
        <w:rPr>
          <w:sz w:val="26"/>
          <w:szCs w:val="26"/>
        </w:rPr>
        <w:t>убвенція з державного бюджету місцевим бюджетам на здійснення доплат педагогічним працівникам закладів загальної середньої освіти – 3572,5 тис.</w:t>
      </w:r>
      <w:r w:rsidR="004D5BB0">
        <w:rPr>
          <w:sz w:val="26"/>
          <w:szCs w:val="26"/>
        </w:rPr>
        <w:t xml:space="preserve"> </w:t>
      </w:r>
      <w:r w:rsidRPr="0059408C">
        <w:rPr>
          <w:sz w:val="26"/>
          <w:szCs w:val="26"/>
        </w:rPr>
        <w:t>грн;</w:t>
      </w:r>
    </w:p>
    <w:p w:rsidR="00990354" w:rsidRPr="0059408C" w:rsidRDefault="00990354" w:rsidP="0059408C">
      <w:pPr>
        <w:ind w:firstLine="567"/>
        <w:jc w:val="both"/>
        <w:rPr>
          <w:sz w:val="26"/>
          <w:szCs w:val="26"/>
        </w:rPr>
      </w:pPr>
      <w:r w:rsidRPr="0059408C">
        <w:rPr>
          <w:sz w:val="26"/>
          <w:szCs w:val="26"/>
        </w:rPr>
        <w:t>-</w:t>
      </w:r>
      <w:r w:rsidR="004D5BB0">
        <w:rPr>
          <w:sz w:val="26"/>
          <w:szCs w:val="26"/>
        </w:rPr>
        <w:t xml:space="preserve"> </w:t>
      </w:r>
      <w:r w:rsidR="004579CB" w:rsidRPr="0059408C">
        <w:rPr>
          <w:sz w:val="26"/>
          <w:szCs w:val="26"/>
        </w:rPr>
        <w:t>с</w:t>
      </w:r>
      <w:r w:rsidRPr="0059408C">
        <w:rPr>
          <w:sz w:val="26"/>
          <w:szCs w:val="26"/>
        </w:rPr>
        <w:t>убвенція з державного бюджету місцевим бюджетам на забезпечення харчуванням учнів закладів загальної середньої освіти – 1257,2 тис.</w:t>
      </w:r>
      <w:r w:rsidR="004D5BB0">
        <w:rPr>
          <w:sz w:val="26"/>
          <w:szCs w:val="26"/>
        </w:rPr>
        <w:t xml:space="preserve"> </w:t>
      </w:r>
      <w:r w:rsidRPr="0059408C">
        <w:rPr>
          <w:sz w:val="26"/>
          <w:szCs w:val="26"/>
        </w:rPr>
        <w:t>грн (при планових надходженнях – 3618,3 тис.грн, відділом освіти використано – 1257,2 тис.</w:t>
      </w:r>
      <w:r w:rsidR="004D5BB0">
        <w:rPr>
          <w:sz w:val="26"/>
          <w:szCs w:val="26"/>
        </w:rPr>
        <w:t xml:space="preserve"> </w:t>
      </w:r>
      <w:r w:rsidRPr="0059408C">
        <w:rPr>
          <w:sz w:val="26"/>
          <w:szCs w:val="26"/>
        </w:rPr>
        <w:t>грн, залишок невикористаних коштів в сумі - 2361,1 тис.</w:t>
      </w:r>
      <w:r w:rsidR="004D5BB0">
        <w:rPr>
          <w:sz w:val="26"/>
          <w:szCs w:val="26"/>
        </w:rPr>
        <w:t xml:space="preserve"> </w:t>
      </w:r>
      <w:r w:rsidRPr="0059408C">
        <w:rPr>
          <w:sz w:val="26"/>
          <w:szCs w:val="26"/>
        </w:rPr>
        <w:t>грн повернуто до державного бюджету);</w:t>
      </w:r>
    </w:p>
    <w:p w:rsidR="007F2499" w:rsidRPr="0059408C" w:rsidRDefault="004579CB" w:rsidP="0059408C">
      <w:pPr>
        <w:ind w:firstLine="567"/>
        <w:jc w:val="both"/>
        <w:rPr>
          <w:sz w:val="26"/>
          <w:szCs w:val="26"/>
        </w:rPr>
      </w:pPr>
      <w:r w:rsidRPr="0059408C">
        <w:rPr>
          <w:sz w:val="26"/>
          <w:szCs w:val="26"/>
        </w:rPr>
        <w:t>-</w:t>
      </w:r>
      <w:r w:rsidR="004D5BB0">
        <w:rPr>
          <w:sz w:val="26"/>
          <w:szCs w:val="26"/>
        </w:rPr>
        <w:t xml:space="preserve"> </w:t>
      </w:r>
      <w:r w:rsidRPr="0059408C">
        <w:rPr>
          <w:sz w:val="26"/>
          <w:szCs w:val="26"/>
        </w:rPr>
        <w:t>с</w:t>
      </w:r>
      <w:r w:rsidR="00990354" w:rsidRPr="0059408C">
        <w:rPr>
          <w:sz w:val="26"/>
          <w:szCs w:val="26"/>
        </w:rPr>
        <w:t>убвенція з обласного бюджету на здійснення переданих видатків у сфері освіти за рахунок коштів освітньої субвенції в сумі 1025,3 тис.</w:t>
      </w:r>
      <w:r w:rsidR="004D5BB0">
        <w:rPr>
          <w:sz w:val="26"/>
          <w:szCs w:val="26"/>
        </w:rPr>
        <w:t xml:space="preserve"> </w:t>
      </w:r>
      <w:r w:rsidR="00990354" w:rsidRPr="0059408C">
        <w:rPr>
          <w:sz w:val="26"/>
          <w:szCs w:val="26"/>
        </w:rPr>
        <w:t>грн для оплати праці педагогічних працівників інклюзивно-ресурсного центру(при планових призначеннях – 1025,4 тис.грн, відділом освіти використано – 1025,3 тис.</w:t>
      </w:r>
      <w:r w:rsidR="0013619A">
        <w:rPr>
          <w:sz w:val="26"/>
          <w:szCs w:val="26"/>
        </w:rPr>
        <w:t xml:space="preserve"> </w:t>
      </w:r>
      <w:r w:rsidR="00990354" w:rsidRPr="0059408C">
        <w:rPr>
          <w:sz w:val="26"/>
          <w:szCs w:val="26"/>
        </w:rPr>
        <w:t>грн);</w:t>
      </w:r>
    </w:p>
    <w:p w:rsidR="0051334F" w:rsidRPr="0059408C" w:rsidRDefault="00990354" w:rsidP="0059408C">
      <w:pPr>
        <w:ind w:firstLine="567"/>
        <w:jc w:val="both"/>
        <w:rPr>
          <w:sz w:val="26"/>
          <w:szCs w:val="26"/>
        </w:rPr>
      </w:pPr>
      <w:r w:rsidRPr="0059408C">
        <w:rPr>
          <w:sz w:val="26"/>
          <w:szCs w:val="26"/>
        </w:rPr>
        <w:t>-</w:t>
      </w:r>
      <w:r w:rsidR="0013619A">
        <w:rPr>
          <w:sz w:val="26"/>
          <w:szCs w:val="26"/>
        </w:rPr>
        <w:t xml:space="preserve"> </w:t>
      </w:r>
      <w:r w:rsidR="004579CB" w:rsidRPr="0059408C">
        <w:rPr>
          <w:sz w:val="26"/>
          <w:szCs w:val="26"/>
        </w:rPr>
        <w:t>с</w:t>
      </w:r>
      <w:r w:rsidRPr="0059408C">
        <w:rPr>
          <w:sz w:val="26"/>
          <w:szCs w:val="26"/>
        </w:rPr>
        <w:t>убвенція з обласного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в сумі 344,2 тис.</w:t>
      </w:r>
      <w:r w:rsidR="0013619A">
        <w:rPr>
          <w:sz w:val="26"/>
          <w:szCs w:val="26"/>
        </w:rPr>
        <w:t xml:space="preserve"> </w:t>
      </w:r>
      <w:r w:rsidRPr="0059408C">
        <w:rPr>
          <w:sz w:val="26"/>
          <w:szCs w:val="26"/>
        </w:rPr>
        <w:t>грн, при планових призначеннях – 522,2 тис.</w:t>
      </w:r>
      <w:r w:rsidR="0013619A">
        <w:rPr>
          <w:sz w:val="26"/>
          <w:szCs w:val="26"/>
        </w:rPr>
        <w:t xml:space="preserve"> </w:t>
      </w:r>
      <w:r w:rsidRPr="0059408C">
        <w:rPr>
          <w:sz w:val="26"/>
          <w:szCs w:val="26"/>
        </w:rPr>
        <w:t>грн, або 65,9%;</w:t>
      </w:r>
    </w:p>
    <w:p w:rsidR="00990354" w:rsidRPr="0059408C" w:rsidRDefault="00990354" w:rsidP="0059408C">
      <w:pPr>
        <w:ind w:firstLine="567"/>
        <w:jc w:val="both"/>
        <w:rPr>
          <w:sz w:val="26"/>
          <w:szCs w:val="26"/>
        </w:rPr>
      </w:pPr>
      <w:r w:rsidRPr="0059408C">
        <w:rPr>
          <w:sz w:val="26"/>
          <w:szCs w:val="26"/>
        </w:rPr>
        <w:t>-</w:t>
      </w:r>
      <w:r w:rsidR="0013619A">
        <w:rPr>
          <w:sz w:val="26"/>
          <w:szCs w:val="26"/>
        </w:rPr>
        <w:t xml:space="preserve"> </w:t>
      </w:r>
      <w:r w:rsidRPr="0059408C">
        <w:rPr>
          <w:sz w:val="26"/>
          <w:szCs w:val="26"/>
        </w:rPr>
        <w:t>інша субвенція з обласного бюджету на пільгове медичне обслуговування осіб, які постраждали внаслідок Чорнобильської катастрофи надійшло та використано 10,6 тис.</w:t>
      </w:r>
      <w:r w:rsidR="0013619A">
        <w:rPr>
          <w:sz w:val="26"/>
          <w:szCs w:val="26"/>
        </w:rPr>
        <w:t xml:space="preserve"> </w:t>
      </w:r>
      <w:r w:rsidRPr="0059408C">
        <w:rPr>
          <w:sz w:val="26"/>
          <w:szCs w:val="26"/>
        </w:rPr>
        <w:t xml:space="preserve">грн відділом соціального захисту населення  селищної ради на оплату рецептів сімейних лікарів на пільгове безоплатне придбання ліків для постраждалих внаслідок Чорнобильської катастрофи; </w:t>
      </w:r>
    </w:p>
    <w:p w:rsidR="003C3E0C" w:rsidRPr="0059408C" w:rsidRDefault="00990354" w:rsidP="0059408C">
      <w:pPr>
        <w:ind w:firstLine="567"/>
        <w:jc w:val="both"/>
        <w:rPr>
          <w:i/>
          <w:sz w:val="26"/>
          <w:szCs w:val="26"/>
        </w:rPr>
      </w:pPr>
      <w:bookmarkStart w:id="1" w:name="_Hlk210894097"/>
      <w:r w:rsidRPr="0059408C">
        <w:rPr>
          <w:sz w:val="26"/>
          <w:szCs w:val="26"/>
        </w:rPr>
        <w:t>-інша субвенція з обласного бюджету на виконання доручень виборців депутатами обласної ради у 2025 році - 298,9 тис.</w:t>
      </w:r>
      <w:r w:rsidR="0013619A">
        <w:rPr>
          <w:sz w:val="26"/>
          <w:szCs w:val="26"/>
        </w:rPr>
        <w:t xml:space="preserve"> </w:t>
      </w:r>
      <w:r w:rsidRPr="0059408C">
        <w:rPr>
          <w:sz w:val="26"/>
          <w:szCs w:val="26"/>
        </w:rPr>
        <w:t>грн, при планових надходженнях - 300,0 тис.</w:t>
      </w:r>
      <w:r w:rsidR="0013619A">
        <w:rPr>
          <w:sz w:val="26"/>
          <w:szCs w:val="26"/>
        </w:rPr>
        <w:t xml:space="preserve"> </w:t>
      </w:r>
      <w:r w:rsidRPr="0059408C">
        <w:rPr>
          <w:sz w:val="26"/>
          <w:szCs w:val="26"/>
        </w:rPr>
        <w:t xml:space="preserve">грн. Використано: </w:t>
      </w:r>
      <w:r w:rsidRPr="0059408C">
        <w:rPr>
          <w:iCs/>
          <w:sz w:val="26"/>
          <w:szCs w:val="26"/>
        </w:rPr>
        <w:t>відділом соціального захисту населення Широківської селищної ради на ви</w:t>
      </w:r>
      <w:r w:rsidRPr="0059408C">
        <w:rPr>
          <w:sz w:val="26"/>
          <w:szCs w:val="26"/>
        </w:rPr>
        <w:t xml:space="preserve">плату матеріальної допомоги громадянам в сумі 215,0 </w:t>
      </w:r>
      <w:r w:rsidR="003C3E0C" w:rsidRPr="0059408C">
        <w:rPr>
          <w:sz w:val="26"/>
          <w:szCs w:val="26"/>
        </w:rPr>
        <w:t>тис.</w:t>
      </w:r>
      <w:r w:rsidR="0013619A">
        <w:rPr>
          <w:sz w:val="26"/>
          <w:szCs w:val="26"/>
        </w:rPr>
        <w:t xml:space="preserve"> </w:t>
      </w:r>
      <w:r w:rsidR="003C3E0C" w:rsidRPr="0059408C">
        <w:rPr>
          <w:sz w:val="26"/>
          <w:szCs w:val="26"/>
        </w:rPr>
        <w:t>грн;</w:t>
      </w:r>
      <w:r w:rsidRPr="0059408C">
        <w:rPr>
          <w:sz w:val="26"/>
          <w:szCs w:val="26"/>
        </w:rPr>
        <w:t xml:space="preserve"> відділом освіти Широківської селищної ради на придбання </w:t>
      </w:r>
      <w:r w:rsidR="003C3E0C" w:rsidRPr="0059408C">
        <w:rPr>
          <w:sz w:val="26"/>
          <w:szCs w:val="26"/>
        </w:rPr>
        <w:t>4 металопластикових вікон та 1 дверей</w:t>
      </w:r>
      <w:r w:rsidRPr="0059408C">
        <w:rPr>
          <w:sz w:val="26"/>
          <w:szCs w:val="26"/>
        </w:rPr>
        <w:t xml:space="preserve">- 63,9 </w:t>
      </w:r>
      <w:r w:rsidR="003C3E0C" w:rsidRPr="0059408C">
        <w:rPr>
          <w:sz w:val="26"/>
          <w:szCs w:val="26"/>
        </w:rPr>
        <w:t>тис.</w:t>
      </w:r>
      <w:r w:rsidR="0013619A">
        <w:rPr>
          <w:sz w:val="26"/>
          <w:szCs w:val="26"/>
        </w:rPr>
        <w:t xml:space="preserve"> </w:t>
      </w:r>
      <w:r w:rsidR="003C3E0C" w:rsidRPr="0059408C">
        <w:rPr>
          <w:sz w:val="26"/>
          <w:szCs w:val="26"/>
        </w:rPr>
        <w:t>грн; інклюзивно-ресурсним центром</w:t>
      </w:r>
      <w:r w:rsidRPr="0059408C">
        <w:rPr>
          <w:sz w:val="26"/>
          <w:szCs w:val="26"/>
        </w:rPr>
        <w:t xml:space="preserve"> -10,0 тис.</w:t>
      </w:r>
      <w:r w:rsidR="0013619A">
        <w:rPr>
          <w:sz w:val="26"/>
          <w:szCs w:val="26"/>
        </w:rPr>
        <w:t xml:space="preserve"> </w:t>
      </w:r>
      <w:r w:rsidRPr="0059408C">
        <w:rPr>
          <w:sz w:val="26"/>
          <w:szCs w:val="26"/>
        </w:rPr>
        <w:t>грн</w:t>
      </w:r>
      <w:r w:rsidR="003C3E0C" w:rsidRPr="0059408C">
        <w:rPr>
          <w:sz w:val="26"/>
          <w:szCs w:val="26"/>
        </w:rPr>
        <w:t>;</w:t>
      </w:r>
      <w:r w:rsidR="0013619A">
        <w:rPr>
          <w:sz w:val="26"/>
          <w:szCs w:val="26"/>
        </w:rPr>
        <w:t xml:space="preserve"> </w:t>
      </w:r>
      <w:r w:rsidR="003C3E0C" w:rsidRPr="0059408C">
        <w:rPr>
          <w:sz w:val="26"/>
          <w:szCs w:val="26"/>
        </w:rPr>
        <w:t>КЗ «Центр культурних послуг»</w:t>
      </w:r>
      <w:r w:rsidR="0013619A">
        <w:rPr>
          <w:sz w:val="26"/>
          <w:szCs w:val="26"/>
        </w:rPr>
        <w:t xml:space="preserve"> </w:t>
      </w:r>
      <w:r w:rsidRPr="0059408C">
        <w:rPr>
          <w:sz w:val="26"/>
          <w:szCs w:val="26"/>
        </w:rPr>
        <w:t xml:space="preserve">на придбання </w:t>
      </w:r>
      <w:r w:rsidR="003C3E0C" w:rsidRPr="0059408C">
        <w:rPr>
          <w:sz w:val="26"/>
          <w:szCs w:val="26"/>
        </w:rPr>
        <w:t>безпровідної мікрофонної</w:t>
      </w:r>
      <w:r w:rsidR="006347F3" w:rsidRPr="0059408C">
        <w:rPr>
          <w:sz w:val="26"/>
          <w:szCs w:val="26"/>
        </w:rPr>
        <w:t xml:space="preserve"> систем</w:t>
      </w:r>
      <w:r w:rsidR="003C3E0C" w:rsidRPr="0059408C">
        <w:rPr>
          <w:sz w:val="26"/>
          <w:szCs w:val="26"/>
        </w:rPr>
        <w:t xml:space="preserve">и та виставкового стенду для книг </w:t>
      </w:r>
      <w:r w:rsidRPr="0059408C">
        <w:rPr>
          <w:sz w:val="26"/>
          <w:szCs w:val="26"/>
        </w:rPr>
        <w:t>– 10,0 тис.грн);</w:t>
      </w:r>
    </w:p>
    <w:bookmarkEnd w:id="1"/>
    <w:p w:rsidR="00990354" w:rsidRPr="0059408C" w:rsidRDefault="00990354" w:rsidP="0059408C">
      <w:pPr>
        <w:widowControl w:val="0"/>
        <w:ind w:firstLine="567"/>
        <w:jc w:val="both"/>
        <w:rPr>
          <w:iCs/>
          <w:sz w:val="26"/>
          <w:szCs w:val="26"/>
        </w:rPr>
      </w:pPr>
      <w:r w:rsidRPr="0059408C">
        <w:rPr>
          <w:sz w:val="26"/>
          <w:szCs w:val="26"/>
        </w:rPr>
        <w:lastRenderedPageBreak/>
        <w:t xml:space="preserve">- інші субвенції з місцевих бюджетів сільських територіальних громад на спільне утримання  </w:t>
      </w:r>
      <w:r w:rsidR="009D33CB" w:rsidRPr="0059408C">
        <w:rPr>
          <w:rStyle w:val="afd"/>
          <w:i w:val="0"/>
          <w:sz w:val="26"/>
          <w:szCs w:val="26"/>
        </w:rPr>
        <w:t xml:space="preserve">комунальних закладів та установ, а саме: Широківська школа мистецтв, КЗ «Широківський центр надання соціальних послуг», КУ «Широківський трудовий архів», КНП «Широківський центр первинної медичної допомоги». Додаткове надходження коштів </w:t>
      </w:r>
      <w:r w:rsidR="009D33CB" w:rsidRPr="0059408C">
        <w:rPr>
          <w:sz w:val="26"/>
          <w:szCs w:val="26"/>
        </w:rPr>
        <w:t>на спільне утримання цих закладів</w:t>
      </w:r>
      <w:r w:rsidR="009D33CB" w:rsidRPr="0059408C">
        <w:rPr>
          <w:rStyle w:val="afd"/>
          <w:i w:val="0"/>
          <w:sz w:val="26"/>
          <w:szCs w:val="26"/>
        </w:rPr>
        <w:t xml:space="preserve"> у </w:t>
      </w:r>
      <w:r w:rsidR="009D33CB" w:rsidRPr="0059408C">
        <w:rPr>
          <w:sz w:val="26"/>
          <w:szCs w:val="26"/>
        </w:rPr>
        <w:t xml:space="preserve">2025 році </w:t>
      </w:r>
      <w:r w:rsidR="009D33CB" w:rsidRPr="0059408C">
        <w:rPr>
          <w:rStyle w:val="afd"/>
          <w:i w:val="0"/>
          <w:sz w:val="26"/>
          <w:szCs w:val="26"/>
        </w:rPr>
        <w:t>за договорами співробітництва складає</w:t>
      </w:r>
      <w:r w:rsidR="0013619A">
        <w:rPr>
          <w:rStyle w:val="afd"/>
          <w:i w:val="0"/>
          <w:sz w:val="26"/>
          <w:szCs w:val="26"/>
        </w:rPr>
        <w:t xml:space="preserve"> </w:t>
      </w:r>
      <w:r w:rsidR="009D33CB" w:rsidRPr="0059408C">
        <w:rPr>
          <w:sz w:val="26"/>
          <w:szCs w:val="26"/>
        </w:rPr>
        <w:t>19492,7 тис.</w:t>
      </w:r>
      <w:r w:rsidR="0013619A">
        <w:rPr>
          <w:sz w:val="26"/>
          <w:szCs w:val="26"/>
        </w:rPr>
        <w:t xml:space="preserve"> </w:t>
      </w:r>
      <w:r w:rsidR="009D33CB" w:rsidRPr="0059408C">
        <w:rPr>
          <w:sz w:val="26"/>
          <w:szCs w:val="26"/>
        </w:rPr>
        <w:t xml:space="preserve">грн (в т.ч. Карпівська сільська рада – 10216,8 </w:t>
      </w:r>
      <w:r w:rsidR="00533FF7" w:rsidRPr="0059408C">
        <w:rPr>
          <w:sz w:val="26"/>
          <w:szCs w:val="26"/>
        </w:rPr>
        <w:t>тис.</w:t>
      </w:r>
      <w:r w:rsidR="0013619A">
        <w:rPr>
          <w:sz w:val="26"/>
          <w:szCs w:val="26"/>
        </w:rPr>
        <w:t xml:space="preserve"> </w:t>
      </w:r>
      <w:r w:rsidR="009D33CB" w:rsidRPr="0059408C">
        <w:rPr>
          <w:sz w:val="26"/>
          <w:szCs w:val="26"/>
        </w:rPr>
        <w:t>грн; Гречаноподівс</w:t>
      </w:r>
      <w:r w:rsidR="00533FF7" w:rsidRPr="0059408C">
        <w:rPr>
          <w:sz w:val="26"/>
          <w:szCs w:val="26"/>
        </w:rPr>
        <w:t>ька сільська рада – 6481,4 тис.</w:t>
      </w:r>
      <w:r w:rsidR="0013619A">
        <w:rPr>
          <w:sz w:val="26"/>
          <w:szCs w:val="26"/>
        </w:rPr>
        <w:t xml:space="preserve"> </w:t>
      </w:r>
      <w:r w:rsidR="009D33CB" w:rsidRPr="0059408C">
        <w:rPr>
          <w:sz w:val="26"/>
          <w:szCs w:val="26"/>
        </w:rPr>
        <w:t>грн; Новолатівська ТГ – 2794,5 тис. грн),</w:t>
      </w:r>
      <w:r w:rsidR="0013619A">
        <w:rPr>
          <w:sz w:val="26"/>
          <w:szCs w:val="26"/>
        </w:rPr>
        <w:t xml:space="preserve"> </w:t>
      </w:r>
      <w:r w:rsidR="009D33CB" w:rsidRPr="0059408C">
        <w:rPr>
          <w:rStyle w:val="afd"/>
          <w:sz w:val="26"/>
          <w:szCs w:val="26"/>
        </w:rPr>
        <w:t>в результаті чого забезпечено своєчасне та безперебійне фінансування</w:t>
      </w:r>
      <w:r w:rsidR="009D33CB" w:rsidRPr="0059408C">
        <w:rPr>
          <w:rStyle w:val="afd"/>
          <w:i w:val="0"/>
          <w:sz w:val="26"/>
          <w:szCs w:val="26"/>
        </w:rPr>
        <w:t xml:space="preserve">  комунальних установ і закладів</w:t>
      </w:r>
      <w:r w:rsidRPr="0059408C">
        <w:rPr>
          <w:sz w:val="26"/>
          <w:szCs w:val="26"/>
        </w:rPr>
        <w:t>;</w:t>
      </w:r>
    </w:p>
    <w:p w:rsidR="009D33CB" w:rsidRPr="0059408C" w:rsidRDefault="009D33CB" w:rsidP="0059408C">
      <w:pPr>
        <w:ind w:firstLine="567"/>
        <w:jc w:val="both"/>
        <w:rPr>
          <w:color w:val="FF0000"/>
          <w:sz w:val="26"/>
          <w:szCs w:val="26"/>
        </w:rPr>
      </w:pPr>
    </w:p>
    <w:p w:rsidR="00990354" w:rsidRPr="0059408C" w:rsidRDefault="004579CB" w:rsidP="0059408C">
      <w:pPr>
        <w:ind w:firstLine="567"/>
        <w:jc w:val="both"/>
        <w:rPr>
          <w:sz w:val="26"/>
          <w:szCs w:val="26"/>
        </w:rPr>
      </w:pPr>
      <w:r w:rsidRPr="0059408C">
        <w:rPr>
          <w:sz w:val="26"/>
          <w:szCs w:val="26"/>
        </w:rPr>
        <w:t>по С</w:t>
      </w:r>
      <w:r w:rsidR="00990354" w:rsidRPr="0059408C">
        <w:rPr>
          <w:sz w:val="26"/>
          <w:szCs w:val="26"/>
        </w:rPr>
        <w:t xml:space="preserve">пеціальному фонду надійшли: </w:t>
      </w:r>
    </w:p>
    <w:p w:rsidR="00990354" w:rsidRPr="0059408C" w:rsidRDefault="00990354" w:rsidP="0059408C">
      <w:pPr>
        <w:ind w:firstLine="567"/>
        <w:jc w:val="both"/>
        <w:rPr>
          <w:sz w:val="26"/>
          <w:szCs w:val="26"/>
        </w:rPr>
      </w:pPr>
      <w:r w:rsidRPr="0059408C">
        <w:rPr>
          <w:sz w:val="26"/>
          <w:szCs w:val="26"/>
        </w:rPr>
        <w:t>-</w:t>
      </w:r>
      <w:r w:rsidR="0013619A">
        <w:rPr>
          <w:sz w:val="26"/>
          <w:szCs w:val="26"/>
        </w:rPr>
        <w:t xml:space="preserve"> </w:t>
      </w:r>
      <w:r w:rsidR="004579CB" w:rsidRPr="0059408C">
        <w:rPr>
          <w:sz w:val="26"/>
          <w:szCs w:val="26"/>
        </w:rPr>
        <w:t>о</w:t>
      </w:r>
      <w:r w:rsidRPr="0059408C">
        <w:rPr>
          <w:sz w:val="26"/>
          <w:szCs w:val="26"/>
        </w:rPr>
        <w:t>світня субвенція з державного бюджету місцевим бюджетам (на придбання обладнання, створення та модернізацію (проведення реконструкції та капітального ремонту) їдалень (харчоблоків) закладів загальної середньої освіти) - 3810,8 тис.</w:t>
      </w:r>
      <w:r w:rsidR="0013619A">
        <w:rPr>
          <w:sz w:val="26"/>
          <w:szCs w:val="26"/>
        </w:rPr>
        <w:t xml:space="preserve"> </w:t>
      </w:r>
      <w:r w:rsidRPr="0059408C">
        <w:rPr>
          <w:sz w:val="26"/>
          <w:szCs w:val="26"/>
        </w:rPr>
        <w:t xml:space="preserve">грн, з них касові видатки склали – 3 425,0 </w:t>
      </w:r>
      <w:r w:rsidR="009D33CB" w:rsidRPr="0059408C">
        <w:rPr>
          <w:sz w:val="26"/>
          <w:szCs w:val="26"/>
        </w:rPr>
        <w:t>тис.</w:t>
      </w:r>
      <w:r w:rsidR="0013619A">
        <w:rPr>
          <w:sz w:val="26"/>
          <w:szCs w:val="26"/>
        </w:rPr>
        <w:t xml:space="preserve"> </w:t>
      </w:r>
      <w:r w:rsidR="009D33CB" w:rsidRPr="0059408C">
        <w:rPr>
          <w:sz w:val="26"/>
          <w:szCs w:val="26"/>
        </w:rPr>
        <w:t>грн</w:t>
      </w:r>
      <w:r w:rsidRPr="0059408C">
        <w:rPr>
          <w:sz w:val="26"/>
          <w:szCs w:val="26"/>
        </w:rPr>
        <w:t>;</w:t>
      </w:r>
    </w:p>
    <w:p w:rsidR="00990354" w:rsidRPr="0059408C" w:rsidRDefault="009D33CB" w:rsidP="0059408C">
      <w:pPr>
        <w:ind w:firstLine="567"/>
        <w:jc w:val="both"/>
        <w:rPr>
          <w:sz w:val="26"/>
          <w:szCs w:val="26"/>
        </w:rPr>
      </w:pPr>
      <w:r w:rsidRPr="0059408C">
        <w:rPr>
          <w:sz w:val="26"/>
          <w:szCs w:val="26"/>
        </w:rPr>
        <w:t>-</w:t>
      </w:r>
      <w:r w:rsidR="0013619A">
        <w:rPr>
          <w:sz w:val="26"/>
          <w:szCs w:val="26"/>
        </w:rPr>
        <w:t xml:space="preserve"> </w:t>
      </w:r>
      <w:r w:rsidR="004579CB" w:rsidRPr="0059408C">
        <w:rPr>
          <w:sz w:val="26"/>
          <w:szCs w:val="26"/>
        </w:rPr>
        <w:t>с</w:t>
      </w:r>
      <w:r w:rsidR="00990354" w:rsidRPr="0059408C">
        <w:rPr>
          <w:sz w:val="26"/>
          <w:szCs w:val="26"/>
        </w:rPr>
        <w:t>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 221,7</w:t>
      </w:r>
      <w:r w:rsidR="0013619A">
        <w:rPr>
          <w:sz w:val="26"/>
          <w:szCs w:val="26"/>
        </w:rPr>
        <w:t xml:space="preserve"> </w:t>
      </w:r>
      <w:r w:rsidR="00990354" w:rsidRPr="0059408C">
        <w:rPr>
          <w:sz w:val="26"/>
          <w:szCs w:val="26"/>
        </w:rPr>
        <w:t>тис.</w:t>
      </w:r>
      <w:r w:rsidR="0013619A">
        <w:rPr>
          <w:sz w:val="26"/>
          <w:szCs w:val="26"/>
        </w:rPr>
        <w:t xml:space="preserve"> </w:t>
      </w:r>
      <w:r w:rsidR="00990354" w:rsidRPr="0059408C">
        <w:rPr>
          <w:sz w:val="26"/>
          <w:szCs w:val="26"/>
        </w:rPr>
        <w:t>грн, з них</w:t>
      </w:r>
      <w:r w:rsidRPr="0059408C">
        <w:rPr>
          <w:sz w:val="26"/>
          <w:szCs w:val="26"/>
        </w:rPr>
        <w:t xml:space="preserve"> касові видатки склали – 143,3 тис.</w:t>
      </w:r>
      <w:r w:rsidR="0013619A">
        <w:rPr>
          <w:sz w:val="26"/>
          <w:szCs w:val="26"/>
        </w:rPr>
        <w:t xml:space="preserve"> </w:t>
      </w:r>
      <w:r w:rsidRPr="0059408C">
        <w:rPr>
          <w:sz w:val="26"/>
          <w:szCs w:val="26"/>
        </w:rPr>
        <w:t>грн</w:t>
      </w:r>
      <w:r w:rsidR="00990354" w:rsidRPr="0059408C">
        <w:rPr>
          <w:sz w:val="26"/>
          <w:szCs w:val="26"/>
        </w:rPr>
        <w:t>;</w:t>
      </w:r>
    </w:p>
    <w:p w:rsidR="00990354" w:rsidRPr="0059408C" w:rsidRDefault="00423340" w:rsidP="0059408C">
      <w:pPr>
        <w:ind w:firstLine="567"/>
        <w:jc w:val="both"/>
        <w:rPr>
          <w:sz w:val="26"/>
          <w:szCs w:val="26"/>
        </w:rPr>
      </w:pPr>
      <w:r w:rsidRPr="0059408C">
        <w:rPr>
          <w:sz w:val="26"/>
          <w:szCs w:val="26"/>
        </w:rPr>
        <w:t>-</w:t>
      </w:r>
      <w:r w:rsidR="0013619A">
        <w:rPr>
          <w:sz w:val="26"/>
          <w:szCs w:val="26"/>
        </w:rPr>
        <w:t xml:space="preserve"> </w:t>
      </w:r>
      <w:r w:rsidR="004579CB" w:rsidRPr="0059408C">
        <w:rPr>
          <w:sz w:val="26"/>
          <w:szCs w:val="26"/>
        </w:rPr>
        <w:t>с</w:t>
      </w:r>
      <w:r w:rsidR="00990354" w:rsidRPr="0059408C">
        <w:rPr>
          <w:sz w:val="26"/>
          <w:szCs w:val="26"/>
        </w:rPr>
        <w:t>убвенція з державного бюджету місцевим бюджетам на надання державної підтримки особам з особливими освітніми потребами – 56,9</w:t>
      </w:r>
      <w:r w:rsidR="0013619A">
        <w:rPr>
          <w:sz w:val="26"/>
          <w:szCs w:val="26"/>
        </w:rPr>
        <w:t xml:space="preserve"> </w:t>
      </w:r>
      <w:r w:rsidR="00990354" w:rsidRPr="0059408C">
        <w:rPr>
          <w:sz w:val="26"/>
          <w:szCs w:val="26"/>
        </w:rPr>
        <w:t>тис.</w:t>
      </w:r>
      <w:r w:rsidR="0013619A">
        <w:rPr>
          <w:sz w:val="26"/>
          <w:szCs w:val="26"/>
        </w:rPr>
        <w:t xml:space="preserve"> </w:t>
      </w:r>
      <w:r w:rsidR="00990354" w:rsidRPr="0059408C">
        <w:rPr>
          <w:sz w:val="26"/>
          <w:szCs w:val="26"/>
        </w:rPr>
        <w:t>грн, яка відділом освіти не використана;</w:t>
      </w:r>
    </w:p>
    <w:p w:rsidR="00990354" w:rsidRPr="0059408C" w:rsidRDefault="009D33CB" w:rsidP="0059408C">
      <w:pPr>
        <w:ind w:firstLine="567"/>
        <w:jc w:val="both"/>
        <w:rPr>
          <w:sz w:val="26"/>
          <w:szCs w:val="26"/>
        </w:rPr>
      </w:pPr>
      <w:r w:rsidRPr="0059408C">
        <w:rPr>
          <w:sz w:val="26"/>
          <w:szCs w:val="26"/>
        </w:rPr>
        <w:t>-</w:t>
      </w:r>
      <w:r w:rsidR="0013619A">
        <w:rPr>
          <w:sz w:val="26"/>
          <w:szCs w:val="26"/>
        </w:rPr>
        <w:t xml:space="preserve"> </w:t>
      </w:r>
      <w:r w:rsidR="00990354" w:rsidRPr="0059408C">
        <w:rPr>
          <w:sz w:val="26"/>
          <w:szCs w:val="26"/>
        </w:rPr>
        <w:t>субвенція з місцевого бюджету Карпівської сільської ради на здійснення природоохоронних заходів в сумі 1700,0</w:t>
      </w:r>
      <w:r w:rsidR="0013619A">
        <w:rPr>
          <w:sz w:val="26"/>
          <w:szCs w:val="26"/>
        </w:rPr>
        <w:t xml:space="preserve"> </w:t>
      </w:r>
      <w:r w:rsidR="00990354" w:rsidRPr="0059408C">
        <w:rPr>
          <w:sz w:val="26"/>
          <w:szCs w:val="26"/>
        </w:rPr>
        <w:t>тис.</w:t>
      </w:r>
      <w:r w:rsidR="0013619A">
        <w:rPr>
          <w:sz w:val="26"/>
          <w:szCs w:val="26"/>
        </w:rPr>
        <w:t xml:space="preserve"> </w:t>
      </w:r>
      <w:r w:rsidR="00990354" w:rsidRPr="0059408C">
        <w:rPr>
          <w:sz w:val="26"/>
          <w:szCs w:val="26"/>
        </w:rPr>
        <w:t>грн, яка виконавчим комітетом селищної ради не використана, та підлягає використанню у 2026 році за цільовим призначенням;</w:t>
      </w:r>
    </w:p>
    <w:p w:rsidR="00990354" w:rsidRPr="0059408C" w:rsidRDefault="009D33CB" w:rsidP="0059408C">
      <w:pPr>
        <w:ind w:firstLine="567"/>
        <w:jc w:val="both"/>
        <w:rPr>
          <w:sz w:val="26"/>
          <w:szCs w:val="26"/>
        </w:rPr>
      </w:pPr>
      <w:bookmarkStart w:id="2" w:name="_Hlk202188694"/>
      <w:r w:rsidRPr="0059408C">
        <w:rPr>
          <w:sz w:val="26"/>
          <w:szCs w:val="26"/>
        </w:rPr>
        <w:t>-</w:t>
      </w:r>
      <w:r w:rsidR="0013619A">
        <w:rPr>
          <w:sz w:val="26"/>
          <w:szCs w:val="26"/>
        </w:rPr>
        <w:t xml:space="preserve"> </w:t>
      </w:r>
      <w:r w:rsidR="00990354" w:rsidRPr="0059408C">
        <w:rPr>
          <w:sz w:val="26"/>
          <w:szCs w:val="26"/>
        </w:rPr>
        <w:t>субвенція з місцевого бюджету на співфінансування інвестиційних проектів в сумі 258,</w:t>
      </w:r>
      <w:r w:rsidRPr="0059408C">
        <w:rPr>
          <w:sz w:val="26"/>
          <w:szCs w:val="26"/>
        </w:rPr>
        <w:t xml:space="preserve">6 </w:t>
      </w:r>
      <w:r w:rsidR="00990354" w:rsidRPr="0059408C">
        <w:rPr>
          <w:sz w:val="26"/>
          <w:szCs w:val="26"/>
        </w:rPr>
        <w:t>тис.</w:t>
      </w:r>
      <w:r w:rsidR="0013619A">
        <w:rPr>
          <w:sz w:val="26"/>
          <w:szCs w:val="26"/>
        </w:rPr>
        <w:t xml:space="preserve"> </w:t>
      </w:r>
      <w:r w:rsidR="00990354" w:rsidRPr="0059408C">
        <w:rPr>
          <w:sz w:val="26"/>
          <w:szCs w:val="26"/>
        </w:rPr>
        <w:t>грн</w:t>
      </w:r>
      <w:r w:rsidRPr="0059408C">
        <w:rPr>
          <w:sz w:val="26"/>
          <w:szCs w:val="26"/>
        </w:rPr>
        <w:t xml:space="preserve"> (</w:t>
      </w:r>
      <w:r w:rsidR="00990354" w:rsidRPr="0059408C">
        <w:rPr>
          <w:sz w:val="26"/>
          <w:szCs w:val="26"/>
        </w:rPr>
        <w:t>бюджет розвитку), з них від Гречаноподівської сільської ради –200,0</w:t>
      </w:r>
      <w:r w:rsidR="0013619A">
        <w:rPr>
          <w:sz w:val="26"/>
          <w:szCs w:val="26"/>
        </w:rPr>
        <w:t xml:space="preserve"> </w:t>
      </w:r>
      <w:r w:rsidR="00990354" w:rsidRPr="0059408C">
        <w:rPr>
          <w:sz w:val="26"/>
          <w:szCs w:val="26"/>
        </w:rPr>
        <w:t>тис.</w:t>
      </w:r>
      <w:r w:rsidR="0013619A">
        <w:rPr>
          <w:sz w:val="26"/>
          <w:szCs w:val="26"/>
        </w:rPr>
        <w:t xml:space="preserve"> </w:t>
      </w:r>
      <w:r w:rsidR="00990354" w:rsidRPr="0059408C">
        <w:rPr>
          <w:sz w:val="26"/>
          <w:szCs w:val="26"/>
        </w:rPr>
        <w:t>грн та Новолатівської сільської ради</w:t>
      </w:r>
      <w:r w:rsidRPr="0059408C">
        <w:rPr>
          <w:sz w:val="26"/>
          <w:szCs w:val="26"/>
        </w:rPr>
        <w:t xml:space="preserve"> – 58,6 </w:t>
      </w:r>
      <w:r w:rsidR="00990354" w:rsidRPr="0059408C">
        <w:rPr>
          <w:sz w:val="26"/>
          <w:szCs w:val="26"/>
        </w:rPr>
        <w:t>тис.</w:t>
      </w:r>
      <w:r w:rsidR="0013619A">
        <w:rPr>
          <w:sz w:val="26"/>
          <w:szCs w:val="26"/>
        </w:rPr>
        <w:t xml:space="preserve"> </w:t>
      </w:r>
      <w:r w:rsidR="00990354" w:rsidRPr="0059408C">
        <w:rPr>
          <w:sz w:val="26"/>
          <w:szCs w:val="26"/>
        </w:rPr>
        <w:t>грн, яка повністю використана розпорядником коштів КНП «Широківський центр первинної медичної допомоги»на закінчення вик</w:t>
      </w:r>
      <w:r w:rsidRPr="0059408C">
        <w:rPr>
          <w:sz w:val="26"/>
          <w:szCs w:val="26"/>
        </w:rPr>
        <w:t>онання будівельних робіт по проє</w:t>
      </w:r>
      <w:r w:rsidR="00990354" w:rsidRPr="0059408C">
        <w:rPr>
          <w:sz w:val="26"/>
          <w:szCs w:val="26"/>
        </w:rPr>
        <w:t>кту «Реконструкція переходу між будівлями первинної амбулаторії КНП «Широківський центр ПМД» в межах виконання заходів місцевої програми;</w:t>
      </w:r>
      <w:bookmarkEnd w:id="2"/>
    </w:p>
    <w:p w:rsidR="00990354" w:rsidRPr="0059408C" w:rsidRDefault="009D33CB" w:rsidP="0059408C">
      <w:pPr>
        <w:ind w:firstLine="567"/>
        <w:jc w:val="both"/>
        <w:rPr>
          <w:sz w:val="26"/>
          <w:szCs w:val="26"/>
        </w:rPr>
      </w:pPr>
      <w:r w:rsidRPr="0059408C">
        <w:rPr>
          <w:sz w:val="26"/>
          <w:szCs w:val="26"/>
        </w:rPr>
        <w:t>-</w:t>
      </w:r>
      <w:r w:rsidR="0013619A">
        <w:rPr>
          <w:sz w:val="26"/>
          <w:szCs w:val="26"/>
        </w:rPr>
        <w:t xml:space="preserve"> </w:t>
      </w:r>
      <w:r w:rsidR="00990354" w:rsidRPr="0059408C">
        <w:rPr>
          <w:sz w:val="26"/>
          <w:szCs w:val="26"/>
        </w:rPr>
        <w:t>інша субвенція з місцевого бюджету Гречаноподівської сільської ради в сумі 60,6</w:t>
      </w:r>
      <w:r w:rsidR="0013619A">
        <w:rPr>
          <w:sz w:val="26"/>
          <w:szCs w:val="26"/>
        </w:rPr>
        <w:t xml:space="preserve"> </w:t>
      </w:r>
      <w:r w:rsidR="00990354" w:rsidRPr="0059408C">
        <w:rPr>
          <w:sz w:val="26"/>
          <w:szCs w:val="26"/>
        </w:rPr>
        <w:t>тис.</w:t>
      </w:r>
      <w:r w:rsidR="0013619A">
        <w:rPr>
          <w:sz w:val="26"/>
          <w:szCs w:val="26"/>
        </w:rPr>
        <w:t xml:space="preserve"> </w:t>
      </w:r>
      <w:r w:rsidR="00990354" w:rsidRPr="0059408C">
        <w:rPr>
          <w:sz w:val="26"/>
          <w:szCs w:val="26"/>
        </w:rPr>
        <w:t>грн (бюджет розвитку), яка повністю використана для закупівлі електровелосипедів</w:t>
      </w:r>
      <w:r w:rsidR="0013619A">
        <w:rPr>
          <w:sz w:val="26"/>
          <w:szCs w:val="26"/>
        </w:rPr>
        <w:t xml:space="preserve"> </w:t>
      </w:r>
      <w:r w:rsidR="00990354" w:rsidRPr="0059408C">
        <w:rPr>
          <w:sz w:val="26"/>
          <w:szCs w:val="26"/>
        </w:rPr>
        <w:t>для працівників відповідних сільських медичних закладів;</w:t>
      </w:r>
    </w:p>
    <w:p w:rsidR="00990354" w:rsidRPr="0059408C" w:rsidRDefault="009D33CB" w:rsidP="0059408C">
      <w:pPr>
        <w:ind w:firstLine="567"/>
        <w:jc w:val="both"/>
        <w:rPr>
          <w:i/>
          <w:sz w:val="26"/>
          <w:szCs w:val="26"/>
        </w:rPr>
      </w:pPr>
      <w:r w:rsidRPr="0059408C">
        <w:rPr>
          <w:sz w:val="26"/>
          <w:szCs w:val="26"/>
        </w:rPr>
        <w:t>-</w:t>
      </w:r>
      <w:r w:rsidR="0013619A">
        <w:rPr>
          <w:sz w:val="26"/>
          <w:szCs w:val="26"/>
        </w:rPr>
        <w:t xml:space="preserve"> </w:t>
      </w:r>
      <w:r w:rsidR="00990354" w:rsidRPr="0059408C">
        <w:rPr>
          <w:sz w:val="26"/>
          <w:szCs w:val="26"/>
        </w:rPr>
        <w:t xml:space="preserve">інша субвенція з місцевого бюджету </w:t>
      </w:r>
      <w:r w:rsidR="00990354" w:rsidRPr="0059408C">
        <w:rPr>
          <w:iCs/>
          <w:sz w:val="26"/>
          <w:szCs w:val="26"/>
        </w:rPr>
        <w:t>Карпівської сільської ради в сумі 34,0</w:t>
      </w:r>
      <w:r w:rsidR="0013619A">
        <w:rPr>
          <w:iCs/>
          <w:sz w:val="26"/>
          <w:szCs w:val="26"/>
        </w:rPr>
        <w:t xml:space="preserve"> </w:t>
      </w:r>
      <w:r w:rsidR="00990354" w:rsidRPr="0059408C">
        <w:rPr>
          <w:iCs/>
          <w:sz w:val="26"/>
          <w:szCs w:val="26"/>
        </w:rPr>
        <w:t>тис.</w:t>
      </w:r>
      <w:r w:rsidR="0013619A">
        <w:rPr>
          <w:iCs/>
          <w:sz w:val="26"/>
          <w:szCs w:val="26"/>
        </w:rPr>
        <w:t xml:space="preserve"> </w:t>
      </w:r>
      <w:r w:rsidR="00990354" w:rsidRPr="0059408C">
        <w:rPr>
          <w:iCs/>
          <w:sz w:val="26"/>
          <w:szCs w:val="26"/>
        </w:rPr>
        <w:t xml:space="preserve">грн </w:t>
      </w:r>
      <w:r w:rsidR="00990354" w:rsidRPr="0059408C">
        <w:rPr>
          <w:sz w:val="26"/>
          <w:szCs w:val="26"/>
        </w:rPr>
        <w:t xml:space="preserve">(бюджет розвитку), </w:t>
      </w:r>
      <w:r w:rsidR="00990354" w:rsidRPr="0059408C">
        <w:rPr>
          <w:iCs/>
          <w:sz w:val="26"/>
          <w:szCs w:val="26"/>
        </w:rPr>
        <w:t>для закупівлі обладнання для стоматологічного кабінету Карпівської амбулаторії.</w:t>
      </w:r>
    </w:p>
    <w:p w:rsidR="004579CB" w:rsidRPr="0059408C" w:rsidRDefault="004579CB" w:rsidP="0059408C">
      <w:pPr>
        <w:ind w:firstLine="567"/>
        <w:jc w:val="both"/>
        <w:rPr>
          <w:sz w:val="26"/>
          <w:szCs w:val="26"/>
        </w:rPr>
      </w:pPr>
      <w:bookmarkStart w:id="3" w:name="_Hlk155779443"/>
      <w:bookmarkEnd w:id="0"/>
    </w:p>
    <w:p w:rsidR="00FB7324" w:rsidRPr="0059408C" w:rsidRDefault="00FB7324" w:rsidP="0059408C">
      <w:pPr>
        <w:ind w:firstLine="567"/>
        <w:jc w:val="both"/>
        <w:rPr>
          <w:sz w:val="26"/>
          <w:szCs w:val="26"/>
        </w:rPr>
      </w:pPr>
      <w:r w:rsidRPr="0059408C">
        <w:rPr>
          <w:sz w:val="26"/>
          <w:szCs w:val="26"/>
        </w:rPr>
        <w:t>Основними джерелами надходжень до бюджету є:</w:t>
      </w:r>
    </w:p>
    <w:p w:rsidR="00FB7324" w:rsidRPr="0059408C" w:rsidRDefault="00FB7324" w:rsidP="0059408C">
      <w:pPr>
        <w:ind w:firstLine="567"/>
        <w:jc w:val="both"/>
        <w:rPr>
          <w:sz w:val="26"/>
          <w:szCs w:val="26"/>
        </w:rPr>
      </w:pPr>
      <w:r w:rsidRPr="0059408C">
        <w:rPr>
          <w:sz w:val="26"/>
          <w:szCs w:val="26"/>
        </w:rPr>
        <w:t>1)</w:t>
      </w:r>
      <w:r w:rsidR="001E5710" w:rsidRPr="0059408C">
        <w:rPr>
          <w:sz w:val="26"/>
          <w:szCs w:val="26"/>
        </w:rPr>
        <w:t>.</w:t>
      </w:r>
      <w:r w:rsidRPr="0059408C">
        <w:rPr>
          <w:sz w:val="26"/>
          <w:szCs w:val="26"/>
        </w:rPr>
        <w:t xml:space="preserve"> Податок та збір на доходи фізичних осіб за звітний період отримано 65039,6</w:t>
      </w:r>
      <w:r w:rsidR="0013619A">
        <w:rPr>
          <w:sz w:val="26"/>
          <w:szCs w:val="26"/>
        </w:rPr>
        <w:t xml:space="preserve"> </w:t>
      </w:r>
      <w:r w:rsidR="00EB28E5" w:rsidRPr="0059408C">
        <w:rPr>
          <w:sz w:val="26"/>
          <w:szCs w:val="26"/>
        </w:rPr>
        <w:t>тис.</w:t>
      </w:r>
      <w:r w:rsidR="0013619A">
        <w:rPr>
          <w:sz w:val="26"/>
          <w:szCs w:val="26"/>
        </w:rPr>
        <w:t xml:space="preserve"> </w:t>
      </w:r>
      <w:r w:rsidR="00EB28E5" w:rsidRPr="0059408C">
        <w:rPr>
          <w:sz w:val="26"/>
          <w:szCs w:val="26"/>
        </w:rPr>
        <w:t>грн</w:t>
      </w:r>
      <w:r w:rsidR="007F2499" w:rsidRPr="0059408C">
        <w:rPr>
          <w:sz w:val="26"/>
          <w:szCs w:val="26"/>
        </w:rPr>
        <w:t>,</w:t>
      </w:r>
      <w:r w:rsidR="00EB28E5" w:rsidRPr="0059408C">
        <w:rPr>
          <w:sz w:val="26"/>
          <w:szCs w:val="26"/>
        </w:rPr>
        <w:t xml:space="preserve"> або на 106,2%</w:t>
      </w:r>
      <w:r w:rsidRPr="0059408C">
        <w:rPr>
          <w:sz w:val="26"/>
          <w:szCs w:val="26"/>
        </w:rPr>
        <w:t xml:space="preserve"> до плано</w:t>
      </w:r>
      <w:r w:rsidR="007F2499" w:rsidRPr="0059408C">
        <w:rPr>
          <w:sz w:val="26"/>
          <w:szCs w:val="26"/>
        </w:rPr>
        <w:t>вих показників</w:t>
      </w:r>
      <w:r w:rsidR="00EB28E5" w:rsidRPr="0059408C">
        <w:rPr>
          <w:sz w:val="26"/>
          <w:szCs w:val="26"/>
        </w:rPr>
        <w:t xml:space="preserve"> та складає 67,5%</w:t>
      </w:r>
      <w:r w:rsidRPr="0059408C">
        <w:rPr>
          <w:sz w:val="26"/>
          <w:szCs w:val="26"/>
        </w:rPr>
        <w:t xml:space="preserve"> від загального обсягу надходжень загального фонду і є основним бюджетоутворюючим джерелом бюджету селищної ради. </w:t>
      </w:r>
    </w:p>
    <w:p w:rsidR="00FB7324" w:rsidRPr="0059408C" w:rsidRDefault="00FB7324" w:rsidP="0059408C">
      <w:pPr>
        <w:ind w:firstLine="567"/>
        <w:jc w:val="both"/>
        <w:rPr>
          <w:sz w:val="26"/>
          <w:szCs w:val="26"/>
        </w:rPr>
      </w:pPr>
      <w:r w:rsidRPr="0059408C">
        <w:rPr>
          <w:noProof/>
          <w:sz w:val="26"/>
          <w:szCs w:val="26"/>
          <w:lang w:eastAsia="uk-UA"/>
        </w:rPr>
        <w:t>Найбільшими платниками ПДФО з обсягами надходжень станом на 01.01.2026 є</w:t>
      </w:r>
      <w:r w:rsidRPr="0059408C">
        <w:rPr>
          <w:sz w:val="26"/>
          <w:szCs w:val="26"/>
        </w:rPr>
        <w:t>:</w:t>
      </w:r>
    </w:p>
    <w:p w:rsidR="00FB7324" w:rsidRPr="0059408C" w:rsidRDefault="0013619A" w:rsidP="0059408C">
      <w:pPr>
        <w:ind w:firstLine="567"/>
        <w:jc w:val="both"/>
        <w:rPr>
          <w:sz w:val="26"/>
          <w:szCs w:val="26"/>
        </w:rPr>
      </w:pPr>
      <w:bookmarkStart w:id="4" w:name="_Hlk210726813"/>
      <w:r>
        <w:rPr>
          <w:sz w:val="26"/>
          <w:szCs w:val="26"/>
        </w:rPr>
        <w:t xml:space="preserve"> </w:t>
      </w:r>
      <w:r w:rsidR="00FB7324" w:rsidRPr="0059408C">
        <w:rPr>
          <w:sz w:val="26"/>
          <w:szCs w:val="26"/>
        </w:rPr>
        <w:t>-Філія НорвегіанПіплсЄід в Україні – 10949,2 тис.</w:t>
      </w:r>
      <w:r>
        <w:rPr>
          <w:sz w:val="26"/>
          <w:szCs w:val="26"/>
        </w:rPr>
        <w:t xml:space="preserve"> </w:t>
      </w:r>
      <w:r w:rsidR="00FB7324" w:rsidRPr="0059408C">
        <w:rPr>
          <w:sz w:val="26"/>
          <w:szCs w:val="26"/>
        </w:rPr>
        <w:t>грн;</w:t>
      </w:r>
    </w:p>
    <w:p w:rsidR="00FB7324" w:rsidRPr="0059408C" w:rsidRDefault="00FB7324" w:rsidP="0059408C">
      <w:pPr>
        <w:ind w:firstLine="567"/>
        <w:jc w:val="both"/>
        <w:rPr>
          <w:sz w:val="26"/>
          <w:szCs w:val="26"/>
        </w:rPr>
      </w:pPr>
      <w:r w:rsidRPr="0059408C">
        <w:rPr>
          <w:sz w:val="26"/>
          <w:szCs w:val="26"/>
        </w:rPr>
        <w:t>-</w:t>
      </w:r>
      <w:r w:rsidR="0013619A">
        <w:rPr>
          <w:sz w:val="26"/>
          <w:szCs w:val="26"/>
        </w:rPr>
        <w:t xml:space="preserve"> </w:t>
      </w:r>
      <w:r w:rsidRPr="0059408C">
        <w:rPr>
          <w:sz w:val="26"/>
          <w:szCs w:val="26"/>
        </w:rPr>
        <w:t>ПРАТ «ІНГЗК» - 6403,9 тис.</w:t>
      </w:r>
      <w:r w:rsidR="0013619A">
        <w:rPr>
          <w:sz w:val="26"/>
          <w:szCs w:val="26"/>
        </w:rPr>
        <w:t xml:space="preserve"> </w:t>
      </w:r>
      <w:r w:rsidRPr="0059408C">
        <w:rPr>
          <w:sz w:val="26"/>
          <w:szCs w:val="26"/>
        </w:rPr>
        <w:t>грн;</w:t>
      </w:r>
    </w:p>
    <w:p w:rsidR="00FB7324" w:rsidRPr="0059408C" w:rsidRDefault="00FB7324" w:rsidP="0059408C">
      <w:pPr>
        <w:ind w:firstLine="567"/>
        <w:jc w:val="both"/>
        <w:rPr>
          <w:sz w:val="26"/>
          <w:szCs w:val="26"/>
        </w:rPr>
      </w:pPr>
      <w:r w:rsidRPr="0059408C">
        <w:rPr>
          <w:sz w:val="26"/>
          <w:szCs w:val="26"/>
        </w:rPr>
        <w:t>-Відділ освіти Широківської селищної ради – 6544,5 тис.</w:t>
      </w:r>
      <w:r w:rsidR="0013619A">
        <w:rPr>
          <w:sz w:val="26"/>
          <w:szCs w:val="26"/>
        </w:rPr>
        <w:t xml:space="preserve"> </w:t>
      </w:r>
      <w:r w:rsidRPr="0059408C">
        <w:rPr>
          <w:sz w:val="26"/>
          <w:szCs w:val="26"/>
        </w:rPr>
        <w:t>грн;</w:t>
      </w:r>
    </w:p>
    <w:p w:rsidR="00533FF7" w:rsidRPr="0059408C" w:rsidRDefault="00FB7324" w:rsidP="0059408C">
      <w:pPr>
        <w:ind w:firstLine="567"/>
        <w:jc w:val="both"/>
        <w:rPr>
          <w:sz w:val="26"/>
          <w:szCs w:val="26"/>
        </w:rPr>
      </w:pPr>
      <w:r w:rsidRPr="0059408C">
        <w:rPr>
          <w:sz w:val="26"/>
          <w:szCs w:val="26"/>
        </w:rPr>
        <w:t>-</w:t>
      </w:r>
      <w:r w:rsidR="0013619A">
        <w:rPr>
          <w:sz w:val="26"/>
          <w:szCs w:val="26"/>
        </w:rPr>
        <w:t xml:space="preserve"> </w:t>
      </w:r>
      <w:r w:rsidRPr="0059408C">
        <w:rPr>
          <w:sz w:val="26"/>
          <w:szCs w:val="26"/>
        </w:rPr>
        <w:t>ТОВ «Дніпровські енергетичні послуги» – 4048,8 тис.</w:t>
      </w:r>
      <w:r w:rsidR="0013619A">
        <w:rPr>
          <w:sz w:val="26"/>
          <w:szCs w:val="26"/>
        </w:rPr>
        <w:t xml:space="preserve"> </w:t>
      </w:r>
      <w:r w:rsidRPr="0059408C">
        <w:rPr>
          <w:sz w:val="26"/>
          <w:szCs w:val="26"/>
        </w:rPr>
        <w:t>грн;</w:t>
      </w:r>
    </w:p>
    <w:p w:rsidR="00FB7324" w:rsidRPr="0059408C" w:rsidRDefault="00FB7324" w:rsidP="0059408C">
      <w:pPr>
        <w:ind w:firstLine="567"/>
        <w:jc w:val="both"/>
        <w:rPr>
          <w:sz w:val="26"/>
          <w:szCs w:val="26"/>
        </w:rPr>
      </w:pPr>
      <w:r w:rsidRPr="0059408C">
        <w:rPr>
          <w:sz w:val="26"/>
          <w:szCs w:val="26"/>
        </w:rPr>
        <w:t>-</w:t>
      </w:r>
      <w:r w:rsidR="0013619A">
        <w:rPr>
          <w:sz w:val="26"/>
          <w:szCs w:val="26"/>
        </w:rPr>
        <w:t xml:space="preserve"> </w:t>
      </w:r>
      <w:r w:rsidRPr="0059408C">
        <w:rPr>
          <w:sz w:val="26"/>
          <w:szCs w:val="26"/>
        </w:rPr>
        <w:t>ТОВ «Шестірня» – 3540,1</w:t>
      </w:r>
      <w:r w:rsidR="0013619A">
        <w:rPr>
          <w:sz w:val="26"/>
          <w:szCs w:val="26"/>
        </w:rPr>
        <w:t xml:space="preserve"> </w:t>
      </w:r>
      <w:r w:rsidRPr="0059408C">
        <w:rPr>
          <w:sz w:val="26"/>
          <w:szCs w:val="26"/>
        </w:rPr>
        <w:t>тис.</w:t>
      </w:r>
      <w:r w:rsidR="0013619A">
        <w:rPr>
          <w:sz w:val="26"/>
          <w:szCs w:val="26"/>
        </w:rPr>
        <w:t xml:space="preserve"> </w:t>
      </w:r>
      <w:r w:rsidRPr="0059408C">
        <w:rPr>
          <w:sz w:val="26"/>
          <w:szCs w:val="26"/>
        </w:rPr>
        <w:t>грн;</w:t>
      </w:r>
    </w:p>
    <w:p w:rsidR="00FB7324" w:rsidRPr="0059408C" w:rsidRDefault="00D552FB" w:rsidP="0059408C">
      <w:pPr>
        <w:ind w:firstLine="567"/>
        <w:jc w:val="both"/>
        <w:rPr>
          <w:sz w:val="26"/>
          <w:szCs w:val="26"/>
        </w:rPr>
      </w:pPr>
      <w:r w:rsidRPr="0059408C">
        <w:rPr>
          <w:sz w:val="26"/>
          <w:szCs w:val="26"/>
        </w:rPr>
        <w:t>-</w:t>
      </w:r>
      <w:r w:rsidR="0013619A">
        <w:rPr>
          <w:sz w:val="26"/>
          <w:szCs w:val="26"/>
        </w:rPr>
        <w:t xml:space="preserve"> </w:t>
      </w:r>
      <w:r w:rsidR="001E5710" w:rsidRPr="0059408C">
        <w:rPr>
          <w:sz w:val="26"/>
          <w:szCs w:val="26"/>
        </w:rPr>
        <w:t>КП «</w:t>
      </w:r>
      <w:r w:rsidR="00FB7324" w:rsidRPr="0059408C">
        <w:rPr>
          <w:sz w:val="26"/>
          <w:szCs w:val="26"/>
        </w:rPr>
        <w:t>Криворізька центральна районна лікарня» – 3111,9</w:t>
      </w:r>
      <w:r w:rsidR="0013619A">
        <w:rPr>
          <w:sz w:val="26"/>
          <w:szCs w:val="26"/>
        </w:rPr>
        <w:t xml:space="preserve"> </w:t>
      </w:r>
      <w:r w:rsidR="00FB7324" w:rsidRPr="0059408C">
        <w:rPr>
          <w:sz w:val="26"/>
          <w:szCs w:val="26"/>
        </w:rPr>
        <w:t>тис.</w:t>
      </w:r>
      <w:r w:rsidR="0013619A">
        <w:rPr>
          <w:sz w:val="26"/>
          <w:szCs w:val="26"/>
        </w:rPr>
        <w:t xml:space="preserve"> </w:t>
      </w:r>
      <w:r w:rsidR="00FB7324" w:rsidRPr="0059408C">
        <w:rPr>
          <w:sz w:val="26"/>
          <w:szCs w:val="26"/>
        </w:rPr>
        <w:t>грн;</w:t>
      </w:r>
    </w:p>
    <w:p w:rsidR="00FB7324" w:rsidRPr="0059408C" w:rsidRDefault="00D552FB" w:rsidP="0059408C">
      <w:pPr>
        <w:ind w:firstLine="567"/>
        <w:jc w:val="both"/>
        <w:rPr>
          <w:sz w:val="26"/>
          <w:szCs w:val="26"/>
        </w:rPr>
      </w:pPr>
      <w:r w:rsidRPr="0059408C">
        <w:rPr>
          <w:sz w:val="26"/>
          <w:szCs w:val="26"/>
        </w:rPr>
        <w:t>-</w:t>
      </w:r>
      <w:r w:rsidR="0013619A">
        <w:rPr>
          <w:sz w:val="26"/>
          <w:szCs w:val="26"/>
        </w:rPr>
        <w:t xml:space="preserve"> </w:t>
      </w:r>
      <w:r w:rsidRPr="0059408C">
        <w:rPr>
          <w:sz w:val="26"/>
          <w:szCs w:val="26"/>
        </w:rPr>
        <w:t>КНП «</w:t>
      </w:r>
      <w:r w:rsidR="00FB7324" w:rsidRPr="0059408C">
        <w:rPr>
          <w:sz w:val="26"/>
          <w:szCs w:val="26"/>
        </w:rPr>
        <w:t>Широківський центр ПМД</w:t>
      </w:r>
      <w:r w:rsidRPr="0059408C">
        <w:rPr>
          <w:sz w:val="26"/>
          <w:szCs w:val="26"/>
        </w:rPr>
        <w:t>»</w:t>
      </w:r>
      <w:r w:rsidR="00FB7324" w:rsidRPr="0059408C">
        <w:rPr>
          <w:sz w:val="26"/>
          <w:szCs w:val="26"/>
        </w:rPr>
        <w:t xml:space="preserve">  - 2437,5</w:t>
      </w:r>
      <w:r w:rsidR="0013619A">
        <w:rPr>
          <w:sz w:val="26"/>
          <w:szCs w:val="26"/>
        </w:rPr>
        <w:t xml:space="preserve"> </w:t>
      </w:r>
      <w:r w:rsidR="00FB7324" w:rsidRPr="0059408C">
        <w:rPr>
          <w:sz w:val="26"/>
          <w:szCs w:val="26"/>
        </w:rPr>
        <w:t>тис.</w:t>
      </w:r>
      <w:r w:rsidR="0013619A">
        <w:rPr>
          <w:sz w:val="26"/>
          <w:szCs w:val="26"/>
        </w:rPr>
        <w:t xml:space="preserve"> </w:t>
      </w:r>
      <w:r w:rsidR="00FB7324" w:rsidRPr="0059408C">
        <w:rPr>
          <w:sz w:val="26"/>
          <w:szCs w:val="26"/>
        </w:rPr>
        <w:t>грн;</w:t>
      </w:r>
    </w:p>
    <w:p w:rsidR="00FB7324" w:rsidRPr="0059408C" w:rsidRDefault="001E5710" w:rsidP="0059408C">
      <w:pPr>
        <w:ind w:firstLine="567"/>
        <w:jc w:val="both"/>
        <w:rPr>
          <w:sz w:val="26"/>
          <w:szCs w:val="26"/>
        </w:rPr>
      </w:pPr>
      <w:r w:rsidRPr="0059408C">
        <w:rPr>
          <w:sz w:val="26"/>
          <w:szCs w:val="26"/>
        </w:rPr>
        <w:lastRenderedPageBreak/>
        <w:t>-</w:t>
      </w:r>
      <w:r w:rsidR="0013619A">
        <w:rPr>
          <w:sz w:val="26"/>
          <w:szCs w:val="26"/>
        </w:rPr>
        <w:t xml:space="preserve"> </w:t>
      </w:r>
      <w:r w:rsidR="00FB7324" w:rsidRPr="0059408C">
        <w:rPr>
          <w:sz w:val="26"/>
          <w:szCs w:val="26"/>
        </w:rPr>
        <w:t>Дніпропетровська філія ТОВ «ГАЗОРОЗ»- 1501,9</w:t>
      </w:r>
      <w:r w:rsidR="0013619A">
        <w:rPr>
          <w:sz w:val="26"/>
          <w:szCs w:val="26"/>
        </w:rPr>
        <w:t xml:space="preserve"> </w:t>
      </w:r>
      <w:r w:rsidR="00FB7324" w:rsidRPr="0059408C">
        <w:rPr>
          <w:sz w:val="26"/>
          <w:szCs w:val="26"/>
        </w:rPr>
        <w:t>тис.</w:t>
      </w:r>
      <w:r w:rsidR="0013619A">
        <w:rPr>
          <w:sz w:val="26"/>
          <w:szCs w:val="26"/>
        </w:rPr>
        <w:t xml:space="preserve"> </w:t>
      </w:r>
      <w:r w:rsidR="00FB7324" w:rsidRPr="0059408C">
        <w:rPr>
          <w:sz w:val="26"/>
          <w:szCs w:val="26"/>
        </w:rPr>
        <w:t>грн;</w:t>
      </w:r>
    </w:p>
    <w:p w:rsidR="00FB7324" w:rsidRPr="0059408C" w:rsidRDefault="001E5710" w:rsidP="0059408C">
      <w:pPr>
        <w:ind w:firstLine="567"/>
        <w:jc w:val="both"/>
        <w:rPr>
          <w:sz w:val="26"/>
          <w:szCs w:val="26"/>
        </w:rPr>
      </w:pPr>
      <w:r w:rsidRPr="0059408C">
        <w:rPr>
          <w:sz w:val="26"/>
          <w:szCs w:val="26"/>
        </w:rPr>
        <w:t>-</w:t>
      </w:r>
      <w:r w:rsidR="0013619A">
        <w:rPr>
          <w:sz w:val="26"/>
          <w:szCs w:val="26"/>
        </w:rPr>
        <w:t xml:space="preserve"> </w:t>
      </w:r>
      <w:r w:rsidRPr="0059408C">
        <w:rPr>
          <w:sz w:val="26"/>
          <w:szCs w:val="26"/>
        </w:rPr>
        <w:t>ПАТ «</w:t>
      </w:r>
      <w:r w:rsidR="00FB7324" w:rsidRPr="0059408C">
        <w:rPr>
          <w:sz w:val="26"/>
          <w:szCs w:val="26"/>
        </w:rPr>
        <w:t>ДТЕК Дніпровські елек</w:t>
      </w:r>
      <w:r w:rsidRPr="0059408C">
        <w:rPr>
          <w:sz w:val="26"/>
          <w:szCs w:val="26"/>
        </w:rPr>
        <w:t xml:space="preserve">тромережі» </w:t>
      </w:r>
      <w:r w:rsidR="00FB7324" w:rsidRPr="0059408C">
        <w:rPr>
          <w:sz w:val="26"/>
          <w:szCs w:val="26"/>
        </w:rPr>
        <w:t>-1110,2</w:t>
      </w:r>
      <w:r w:rsidR="0013619A">
        <w:rPr>
          <w:sz w:val="26"/>
          <w:szCs w:val="26"/>
        </w:rPr>
        <w:t xml:space="preserve"> </w:t>
      </w:r>
      <w:r w:rsidR="00FB7324" w:rsidRPr="0059408C">
        <w:rPr>
          <w:sz w:val="26"/>
          <w:szCs w:val="26"/>
        </w:rPr>
        <w:t>тис.</w:t>
      </w:r>
      <w:r w:rsidR="0013619A">
        <w:rPr>
          <w:sz w:val="26"/>
          <w:szCs w:val="26"/>
        </w:rPr>
        <w:t xml:space="preserve"> </w:t>
      </w:r>
      <w:r w:rsidR="00FB7324" w:rsidRPr="0059408C">
        <w:rPr>
          <w:sz w:val="26"/>
          <w:szCs w:val="26"/>
        </w:rPr>
        <w:t>грн;</w:t>
      </w:r>
    </w:p>
    <w:p w:rsidR="00FB7324" w:rsidRPr="0059408C" w:rsidRDefault="001E5710" w:rsidP="0059408C">
      <w:pPr>
        <w:ind w:firstLine="567"/>
        <w:jc w:val="both"/>
        <w:rPr>
          <w:sz w:val="26"/>
          <w:szCs w:val="26"/>
        </w:rPr>
      </w:pPr>
      <w:r w:rsidRPr="0059408C">
        <w:rPr>
          <w:sz w:val="26"/>
          <w:szCs w:val="26"/>
        </w:rPr>
        <w:t>-</w:t>
      </w:r>
      <w:r w:rsidR="0013619A">
        <w:rPr>
          <w:sz w:val="26"/>
          <w:szCs w:val="26"/>
        </w:rPr>
        <w:t xml:space="preserve"> </w:t>
      </w:r>
      <w:r w:rsidR="00FB7324" w:rsidRPr="0059408C">
        <w:rPr>
          <w:sz w:val="26"/>
          <w:szCs w:val="26"/>
        </w:rPr>
        <w:t>КП «Широке» - 756,0</w:t>
      </w:r>
      <w:r w:rsidR="0013619A">
        <w:rPr>
          <w:sz w:val="26"/>
          <w:szCs w:val="26"/>
        </w:rPr>
        <w:t xml:space="preserve"> </w:t>
      </w:r>
      <w:r w:rsidR="00FB7324" w:rsidRPr="0059408C">
        <w:rPr>
          <w:sz w:val="26"/>
          <w:szCs w:val="26"/>
        </w:rPr>
        <w:t>тис.</w:t>
      </w:r>
      <w:r w:rsidR="0013619A">
        <w:rPr>
          <w:sz w:val="26"/>
          <w:szCs w:val="26"/>
        </w:rPr>
        <w:t xml:space="preserve"> </w:t>
      </w:r>
      <w:r w:rsidR="00FB7324" w:rsidRPr="0059408C">
        <w:rPr>
          <w:sz w:val="26"/>
          <w:szCs w:val="26"/>
        </w:rPr>
        <w:t>грн.</w:t>
      </w:r>
    </w:p>
    <w:bookmarkEnd w:id="4"/>
    <w:p w:rsidR="00FB7324" w:rsidRPr="0059408C" w:rsidRDefault="00FB7324" w:rsidP="0059408C">
      <w:pPr>
        <w:ind w:firstLine="567"/>
        <w:jc w:val="both"/>
        <w:rPr>
          <w:sz w:val="26"/>
          <w:szCs w:val="26"/>
          <w:highlight w:val="yellow"/>
        </w:rPr>
      </w:pPr>
    </w:p>
    <w:p w:rsidR="00FB7324" w:rsidRPr="0059408C" w:rsidRDefault="00FB7324" w:rsidP="0059408C">
      <w:pPr>
        <w:ind w:firstLine="567"/>
        <w:jc w:val="both"/>
        <w:rPr>
          <w:sz w:val="26"/>
          <w:szCs w:val="26"/>
        </w:rPr>
      </w:pPr>
      <w:bookmarkStart w:id="5" w:name="_Hlk210726855"/>
      <w:r w:rsidRPr="0059408C">
        <w:rPr>
          <w:sz w:val="26"/>
          <w:szCs w:val="26"/>
        </w:rPr>
        <w:t>2)</w:t>
      </w:r>
      <w:r w:rsidR="001E5710" w:rsidRPr="0059408C">
        <w:rPr>
          <w:sz w:val="26"/>
          <w:szCs w:val="26"/>
        </w:rPr>
        <w:t>.Є</w:t>
      </w:r>
      <w:r w:rsidRPr="0059408C">
        <w:rPr>
          <w:sz w:val="26"/>
          <w:szCs w:val="26"/>
        </w:rPr>
        <w:t>диного податку отримано 14117,5</w:t>
      </w:r>
      <w:r w:rsidR="0013619A">
        <w:rPr>
          <w:sz w:val="26"/>
          <w:szCs w:val="26"/>
        </w:rPr>
        <w:t xml:space="preserve"> </w:t>
      </w:r>
      <w:r w:rsidRPr="0059408C">
        <w:rPr>
          <w:sz w:val="26"/>
          <w:szCs w:val="26"/>
        </w:rPr>
        <w:t>тис.</w:t>
      </w:r>
      <w:r w:rsidR="0013619A">
        <w:rPr>
          <w:sz w:val="26"/>
          <w:szCs w:val="26"/>
        </w:rPr>
        <w:t xml:space="preserve"> </w:t>
      </w:r>
      <w:r w:rsidRPr="0059408C">
        <w:rPr>
          <w:sz w:val="26"/>
          <w:szCs w:val="26"/>
        </w:rPr>
        <w:t>грн, або на 100,3</w:t>
      </w:r>
      <w:r w:rsidR="001E5710" w:rsidRPr="0059408C">
        <w:rPr>
          <w:sz w:val="26"/>
          <w:szCs w:val="26"/>
        </w:rPr>
        <w:t>%</w:t>
      </w:r>
      <w:r w:rsidRPr="0059408C">
        <w:rPr>
          <w:sz w:val="26"/>
          <w:szCs w:val="26"/>
        </w:rPr>
        <w:t xml:space="preserve"> до планових показників, та складає 14,7 </w:t>
      </w:r>
      <w:r w:rsidR="001E5710" w:rsidRPr="0059408C">
        <w:rPr>
          <w:sz w:val="26"/>
          <w:szCs w:val="26"/>
        </w:rPr>
        <w:t>5%</w:t>
      </w:r>
      <w:r w:rsidRPr="0059408C">
        <w:rPr>
          <w:sz w:val="26"/>
          <w:szCs w:val="26"/>
        </w:rPr>
        <w:t xml:space="preserve"> від загального обсягу надходжень загального фонду;</w:t>
      </w:r>
    </w:p>
    <w:p w:rsidR="00FB7324" w:rsidRPr="0059408C" w:rsidRDefault="00FB7324" w:rsidP="0059408C">
      <w:pPr>
        <w:ind w:firstLine="567"/>
        <w:jc w:val="both"/>
        <w:rPr>
          <w:sz w:val="26"/>
          <w:szCs w:val="26"/>
        </w:rPr>
      </w:pPr>
      <w:r w:rsidRPr="0059408C">
        <w:rPr>
          <w:sz w:val="26"/>
          <w:szCs w:val="26"/>
        </w:rPr>
        <w:t>3)</w:t>
      </w:r>
      <w:r w:rsidR="001E5710" w:rsidRPr="0059408C">
        <w:rPr>
          <w:sz w:val="26"/>
          <w:szCs w:val="26"/>
        </w:rPr>
        <w:t>. Плата за землю (</w:t>
      </w:r>
      <w:r w:rsidRPr="0059408C">
        <w:rPr>
          <w:sz w:val="26"/>
          <w:szCs w:val="26"/>
        </w:rPr>
        <w:t>земельний податок та орендна плата з юридичних та фізичних осіб) надійшла в сумі 8023,8</w:t>
      </w:r>
      <w:r w:rsidR="0013619A">
        <w:rPr>
          <w:sz w:val="26"/>
          <w:szCs w:val="26"/>
        </w:rPr>
        <w:t xml:space="preserve"> </w:t>
      </w:r>
      <w:r w:rsidRPr="0059408C">
        <w:rPr>
          <w:sz w:val="26"/>
          <w:szCs w:val="26"/>
        </w:rPr>
        <w:t>тис.</w:t>
      </w:r>
      <w:r w:rsidR="0013619A">
        <w:rPr>
          <w:sz w:val="26"/>
          <w:szCs w:val="26"/>
        </w:rPr>
        <w:t xml:space="preserve"> </w:t>
      </w:r>
      <w:r w:rsidRPr="0059408C">
        <w:rPr>
          <w:sz w:val="26"/>
          <w:szCs w:val="26"/>
        </w:rPr>
        <w:t xml:space="preserve">грн, або на 101,0 </w:t>
      </w:r>
      <w:r w:rsidR="001E5710" w:rsidRPr="0059408C">
        <w:rPr>
          <w:sz w:val="26"/>
          <w:szCs w:val="26"/>
        </w:rPr>
        <w:t>%</w:t>
      </w:r>
      <w:r w:rsidRPr="0059408C">
        <w:rPr>
          <w:sz w:val="26"/>
          <w:szCs w:val="26"/>
        </w:rPr>
        <w:t xml:space="preserve"> до плану та складає 8,3</w:t>
      </w:r>
      <w:r w:rsidR="00EB28E5" w:rsidRPr="0059408C">
        <w:rPr>
          <w:sz w:val="26"/>
          <w:szCs w:val="26"/>
        </w:rPr>
        <w:t>%</w:t>
      </w:r>
      <w:r w:rsidRPr="0059408C">
        <w:rPr>
          <w:sz w:val="26"/>
          <w:szCs w:val="26"/>
        </w:rPr>
        <w:t xml:space="preserve"> від надходжень загального фонду;</w:t>
      </w:r>
    </w:p>
    <w:p w:rsidR="00FB7324" w:rsidRPr="0059408C" w:rsidRDefault="00FB7324" w:rsidP="0059408C">
      <w:pPr>
        <w:ind w:firstLine="567"/>
        <w:jc w:val="both"/>
        <w:rPr>
          <w:sz w:val="26"/>
          <w:szCs w:val="26"/>
        </w:rPr>
      </w:pPr>
      <w:r w:rsidRPr="0059408C">
        <w:rPr>
          <w:sz w:val="26"/>
          <w:szCs w:val="26"/>
        </w:rPr>
        <w:t>4)</w:t>
      </w:r>
      <w:r w:rsidR="001E5710" w:rsidRPr="0059408C">
        <w:rPr>
          <w:sz w:val="26"/>
          <w:szCs w:val="26"/>
        </w:rPr>
        <w:t>.</w:t>
      </w:r>
      <w:r w:rsidR="0013619A">
        <w:rPr>
          <w:sz w:val="26"/>
          <w:szCs w:val="26"/>
        </w:rPr>
        <w:t xml:space="preserve"> </w:t>
      </w:r>
      <w:r w:rsidR="001E5710" w:rsidRPr="0059408C">
        <w:rPr>
          <w:sz w:val="26"/>
          <w:szCs w:val="26"/>
        </w:rPr>
        <w:t>А</w:t>
      </w:r>
      <w:r w:rsidRPr="0059408C">
        <w:rPr>
          <w:sz w:val="26"/>
          <w:szCs w:val="26"/>
        </w:rPr>
        <w:t>кцизного податку отримано 6808,1</w:t>
      </w:r>
      <w:r w:rsidR="0013619A">
        <w:rPr>
          <w:sz w:val="26"/>
          <w:szCs w:val="26"/>
        </w:rPr>
        <w:t xml:space="preserve"> </w:t>
      </w:r>
      <w:r w:rsidR="004579CB" w:rsidRPr="0059408C">
        <w:rPr>
          <w:sz w:val="26"/>
          <w:szCs w:val="26"/>
        </w:rPr>
        <w:t>тис.</w:t>
      </w:r>
      <w:r w:rsidR="0013619A">
        <w:rPr>
          <w:sz w:val="26"/>
          <w:szCs w:val="26"/>
        </w:rPr>
        <w:t xml:space="preserve"> </w:t>
      </w:r>
      <w:r w:rsidR="004579CB" w:rsidRPr="0059408C">
        <w:rPr>
          <w:sz w:val="26"/>
          <w:szCs w:val="26"/>
        </w:rPr>
        <w:t xml:space="preserve">грн, або </w:t>
      </w:r>
      <w:r w:rsidRPr="0059408C">
        <w:rPr>
          <w:sz w:val="26"/>
          <w:szCs w:val="26"/>
        </w:rPr>
        <w:t>106,0</w:t>
      </w:r>
      <w:r w:rsidR="001E5710" w:rsidRPr="0059408C">
        <w:rPr>
          <w:sz w:val="26"/>
          <w:szCs w:val="26"/>
        </w:rPr>
        <w:t xml:space="preserve">% </w:t>
      </w:r>
      <w:r w:rsidRPr="0059408C">
        <w:rPr>
          <w:sz w:val="26"/>
          <w:szCs w:val="26"/>
        </w:rPr>
        <w:t>до плану, та складає 7,1</w:t>
      </w:r>
      <w:r w:rsidR="001E5710" w:rsidRPr="0059408C">
        <w:rPr>
          <w:sz w:val="26"/>
          <w:szCs w:val="26"/>
        </w:rPr>
        <w:t>%</w:t>
      </w:r>
      <w:r w:rsidRPr="0059408C">
        <w:rPr>
          <w:sz w:val="26"/>
          <w:szCs w:val="26"/>
        </w:rPr>
        <w:t xml:space="preserve"> від загального обсягу надходжень загального фонду; </w:t>
      </w:r>
    </w:p>
    <w:p w:rsidR="00FB7324" w:rsidRPr="0059408C" w:rsidRDefault="00FB7324" w:rsidP="0059408C">
      <w:pPr>
        <w:ind w:firstLine="567"/>
        <w:jc w:val="both"/>
        <w:rPr>
          <w:sz w:val="26"/>
          <w:szCs w:val="26"/>
        </w:rPr>
      </w:pPr>
      <w:r w:rsidRPr="0059408C">
        <w:rPr>
          <w:sz w:val="26"/>
          <w:szCs w:val="26"/>
        </w:rPr>
        <w:t>5)</w:t>
      </w:r>
      <w:r w:rsidR="001E5710" w:rsidRPr="0059408C">
        <w:rPr>
          <w:sz w:val="26"/>
          <w:szCs w:val="26"/>
        </w:rPr>
        <w:t>.</w:t>
      </w:r>
      <w:r w:rsidR="0013619A">
        <w:rPr>
          <w:sz w:val="26"/>
          <w:szCs w:val="26"/>
        </w:rPr>
        <w:t xml:space="preserve"> </w:t>
      </w:r>
      <w:r w:rsidR="001E5710" w:rsidRPr="0059408C">
        <w:rPr>
          <w:sz w:val="26"/>
          <w:szCs w:val="26"/>
        </w:rPr>
        <w:t>Н</w:t>
      </w:r>
      <w:r w:rsidRPr="0059408C">
        <w:rPr>
          <w:sz w:val="26"/>
          <w:szCs w:val="26"/>
        </w:rPr>
        <w:t>еподаткових надходжень (по адміністративним штрафам, зборам, іншим платежам) отримано 970,2</w:t>
      </w:r>
      <w:r w:rsidR="0013619A">
        <w:rPr>
          <w:sz w:val="26"/>
          <w:szCs w:val="26"/>
        </w:rPr>
        <w:t xml:space="preserve"> </w:t>
      </w:r>
      <w:r w:rsidRPr="0059408C">
        <w:rPr>
          <w:sz w:val="26"/>
          <w:szCs w:val="26"/>
        </w:rPr>
        <w:t>тис.</w:t>
      </w:r>
      <w:r w:rsidR="0013619A">
        <w:rPr>
          <w:sz w:val="26"/>
          <w:szCs w:val="26"/>
        </w:rPr>
        <w:t xml:space="preserve"> </w:t>
      </w:r>
      <w:r w:rsidRPr="0059408C">
        <w:rPr>
          <w:sz w:val="26"/>
          <w:szCs w:val="26"/>
        </w:rPr>
        <w:t>грн, або 102,0</w:t>
      </w:r>
      <w:r w:rsidR="001E5710" w:rsidRPr="0059408C">
        <w:rPr>
          <w:sz w:val="26"/>
          <w:szCs w:val="26"/>
        </w:rPr>
        <w:t>%</w:t>
      </w:r>
      <w:r w:rsidRPr="0059408C">
        <w:rPr>
          <w:sz w:val="26"/>
          <w:szCs w:val="26"/>
        </w:rPr>
        <w:t xml:space="preserve"> до плану та складає 1,0</w:t>
      </w:r>
      <w:r w:rsidR="001E5710" w:rsidRPr="0059408C">
        <w:rPr>
          <w:sz w:val="26"/>
          <w:szCs w:val="26"/>
        </w:rPr>
        <w:t>%</w:t>
      </w:r>
      <w:r w:rsidRPr="0059408C">
        <w:rPr>
          <w:sz w:val="26"/>
          <w:szCs w:val="26"/>
        </w:rPr>
        <w:t xml:space="preserve"> від загального обсягу надходжень; </w:t>
      </w:r>
    </w:p>
    <w:p w:rsidR="00FB7324" w:rsidRPr="0059408C" w:rsidRDefault="00FB7324" w:rsidP="0059408C">
      <w:pPr>
        <w:ind w:firstLine="567"/>
        <w:jc w:val="both"/>
        <w:rPr>
          <w:sz w:val="26"/>
          <w:szCs w:val="26"/>
        </w:rPr>
      </w:pPr>
      <w:r w:rsidRPr="0059408C">
        <w:rPr>
          <w:sz w:val="26"/>
          <w:szCs w:val="26"/>
        </w:rPr>
        <w:t>6</w:t>
      </w:r>
      <w:r w:rsidR="001E5710" w:rsidRPr="0059408C">
        <w:rPr>
          <w:sz w:val="26"/>
          <w:szCs w:val="26"/>
        </w:rPr>
        <w:t>).</w:t>
      </w:r>
      <w:r w:rsidR="0013619A">
        <w:rPr>
          <w:sz w:val="26"/>
          <w:szCs w:val="26"/>
        </w:rPr>
        <w:t xml:space="preserve"> </w:t>
      </w:r>
      <w:r w:rsidR="001E5710" w:rsidRPr="0059408C">
        <w:rPr>
          <w:sz w:val="26"/>
          <w:szCs w:val="26"/>
        </w:rPr>
        <w:t>П</w:t>
      </w:r>
      <w:r w:rsidRPr="0059408C">
        <w:rPr>
          <w:sz w:val="26"/>
          <w:szCs w:val="26"/>
        </w:rPr>
        <w:t>одатку на нерухоме майно, відмінне від земельної ділянки, надійшло в сумі 1103,4</w:t>
      </w:r>
      <w:r w:rsidR="0013619A">
        <w:rPr>
          <w:sz w:val="26"/>
          <w:szCs w:val="26"/>
        </w:rPr>
        <w:t xml:space="preserve"> </w:t>
      </w:r>
      <w:r w:rsidR="004579CB" w:rsidRPr="0059408C">
        <w:rPr>
          <w:sz w:val="26"/>
          <w:szCs w:val="26"/>
        </w:rPr>
        <w:t>тис.</w:t>
      </w:r>
      <w:r w:rsidR="0013619A">
        <w:rPr>
          <w:sz w:val="26"/>
          <w:szCs w:val="26"/>
        </w:rPr>
        <w:t xml:space="preserve"> </w:t>
      </w:r>
      <w:r w:rsidR="004579CB" w:rsidRPr="0059408C">
        <w:rPr>
          <w:sz w:val="26"/>
          <w:szCs w:val="26"/>
        </w:rPr>
        <w:t xml:space="preserve">грн, або </w:t>
      </w:r>
      <w:r w:rsidRPr="0059408C">
        <w:rPr>
          <w:sz w:val="26"/>
          <w:szCs w:val="26"/>
        </w:rPr>
        <w:t>101,6</w:t>
      </w:r>
      <w:r w:rsidR="001E5710" w:rsidRPr="0059408C">
        <w:rPr>
          <w:sz w:val="26"/>
          <w:szCs w:val="26"/>
        </w:rPr>
        <w:t>%</w:t>
      </w:r>
      <w:r w:rsidRPr="0059408C">
        <w:rPr>
          <w:sz w:val="26"/>
          <w:szCs w:val="26"/>
        </w:rPr>
        <w:t>до плану та складає 1,1</w:t>
      </w:r>
      <w:r w:rsidR="001E5710" w:rsidRPr="0059408C">
        <w:rPr>
          <w:sz w:val="26"/>
          <w:szCs w:val="26"/>
        </w:rPr>
        <w:t>%</w:t>
      </w:r>
      <w:r w:rsidRPr="0059408C">
        <w:rPr>
          <w:sz w:val="26"/>
          <w:szCs w:val="26"/>
        </w:rPr>
        <w:t xml:space="preserve"> від загального обсягу надходжень загального фонду.</w:t>
      </w:r>
    </w:p>
    <w:bookmarkEnd w:id="5"/>
    <w:p w:rsidR="008519EE" w:rsidRPr="0059408C" w:rsidRDefault="008519EE" w:rsidP="0059408C">
      <w:pPr>
        <w:ind w:firstLine="567"/>
        <w:jc w:val="both"/>
        <w:rPr>
          <w:sz w:val="26"/>
          <w:szCs w:val="26"/>
        </w:rPr>
      </w:pPr>
    </w:p>
    <w:p w:rsidR="001E5710" w:rsidRPr="0059408C" w:rsidRDefault="00FB7324" w:rsidP="0059408C">
      <w:pPr>
        <w:ind w:firstLine="567"/>
        <w:jc w:val="both"/>
        <w:rPr>
          <w:sz w:val="26"/>
          <w:szCs w:val="26"/>
        </w:rPr>
      </w:pPr>
      <w:r w:rsidRPr="0059408C">
        <w:rPr>
          <w:sz w:val="26"/>
          <w:szCs w:val="26"/>
        </w:rPr>
        <w:t>В цілому, порівняно з аналогічним періодом 2024 року надходження загального фонду селищного бюджету збільшилися на 16639,2</w:t>
      </w:r>
      <w:r w:rsidR="0013619A">
        <w:rPr>
          <w:sz w:val="26"/>
          <w:szCs w:val="26"/>
        </w:rPr>
        <w:t xml:space="preserve"> </w:t>
      </w:r>
      <w:r w:rsidRPr="0059408C">
        <w:rPr>
          <w:sz w:val="26"/>
          <w:szCs w:val="26"/>
        </w:rPr>
        <w:t>тис.</w:t>
      </w:r>
      <w:r w:rsidR="0013619A">
        <w:rPr>
          <w:sz w:val="26"/>
          <w:szCs w:val="26"/>
        </w:rPr>
        <w:t xml:space="preserve"> </w:t>
      </w:r>
      <w:r w:rsidRPr="0059408C">
        <w:rPr>
          <w:sz w:val="26"/>
          <w:szCs w:val="26"/>
        </w:rPr>
        <w:t>грн, або на 20,9</w:t>
      </w:r>
      <w:r w:rsidR="001E5710" w:rsidRPr="0059408C">
        <w:rPr>
          <w:sz w:val="26"/>
          <w:szCs w:val="26"/>
        </w:rPr>
        <w:t>%.</w:t>
      </w:r>
    </w:p>
    <w:p w:rsidR="00A66020" w:rsidRPr="0059408C" w:rsidRDefault="00A66020" w:rsidP="0059408C">
      <w:pPr>
        <w:ind w:firstLine="567"/>
        <w:jc w:val="both"/>
        <w:rPr>
          <w:sz w:val="26"/>
          <w:szCs w:val="26"/>
        </w:rPr>
      </w:pPr>
      <w:r w:rsidRPr="0059408C">
        <w:rPr>
          <w:sz w:val="26"/>
          <w:szCs w:val="26"/>
        </w:rPr>
        <w:t xml:space="preserve">По власних надходженнях бюджетних установ </w:t>
      </w:r>
      <w:r w:rsidRPr="0059408C">
        <w:rPr>
          <w:noProof/>
          <w:sz w:val="26"/>
          <w:szCs w:val="26"/>
          <w:lang w:eastAsia="uk-UA"/>
        </w:rPr>
        <w:t>спеціального фонду місцевого бюджету надходження в сумі</w:t>
      </w:r>
      <w:r w:rsidRPr="0059408C">
        <w:rPr>
          <w:sz w:val="26"/>
          <w:szCs w:val="26"/>
        </w:rPr>
        <w:t xml:space="preserve"> 5017,6 тис.</w:t>
      </w:r>
      <w:r w:rsidR="0013619A">
        <w:rPr>
          <w:sz w:val="26"/>
          <w:szCs w:val="26"/>
        </w:rPr>
        <w:t xml:space="preserve"> </w:t>
      </w:r>
      <w:r w:rsidRPr="0059408C">
        <w:rPr>
          <w:sz w:val="26"/>
          <w:szCs w:val="26"/>
        </w:rPr>
        <w:t xml:space="preserve">грн складаються з наступних доходів: </w:t>
      </w:r>
    </w:p>
    <w:p w:rsidR="00A66020" w:rsidRPr="0059408C" w:rsidRDefault="003F465D" w:rsidP="0059408C">
      <w:pPr>
        <w:ind w:firstLine="567"/>
        <w:jc w:val="both"/>
        <w:rPr>
          <w:sz w:val="26"/>
          <w:szCs w:val="26"/>
        </w:rPr>
      </w:pPr>
      <w:r w:rsidRPr="0059408C">
        <w:rPr>
          <w:sz w:val="26"/>
          <w:szCs w:val="26"/>
        </w:rPr>
        <w:t>-</w:t>
      </w:r>
      <w:r w:rsidR="0013619A">
        <w:rPr>
          <w:sz w:val="26"/>
          <w:szCs w:val="26"/>
        </w:rPr>
        <w:t xml:space="preserve"> </w:t>
      </w:r>
      <w:r w:rsidR="00A66020" w:rsidRPr="0059408C">
        <w:rPr>
          <w:sz w:val="26"/>
          <w:szCs w:val="26"/>
        </w:rPr>
        <w:t>плата за послуги, що надаються бюджетними установами згідно з їх основною діяльністю – 708,4 тис.</w:t>
      </w:r>
      <w:r w:rsidR="0013619A">
        <w:rPr>
          <w:sz w:val="26"/>
          <w:szCs w:val="26"/>
        </w:rPr>
        <w:t xml:space="preserve"> </w:t>
      </w:r>
      <w:r w:rsidR="00A66020" w:rsidRPr="0059408C">
        <w:rPr>
          <w:sz w:val="26"/>
          <w:szCs w:val="26"/>
        </w:rPr>
        <w:t>грн;</w:t>
      </w:r>
    </w:p>
    <w:p w:rsidR="00A66020" w:rsidRPr="0059408C" w:rsidRDefault="003F465D" w:rsidP="0059408C">
      <w:pPr>
        <w:ind w:firstLine="567"/>
        <w:jc w:val="both"/>
        <w:rPr>
          <w:sz w:val="26"/>
          <w:szCs w:val="26"/>
        </w:rPr>
      </w:pPr>
      <w:r w:rsidRPr="0059408C">
        <w:rPr>
          <w:sz w:val="26"/>
          <w:szCs w:val="26"/>
        </w:rPr>
        <w:t>-</w:t>
      </w:r>
      <w:r w:rsidR="0013619A">
        <w:rPr>
          <w:sz w:val="26"/>
          <w:szCs w:val="26"/>
        </w:rPr>
        <w:t xml:space="preserve"> </w:t>
      </w:r>
      <w:r w:rsidR="00A66020" w:rsidRPr="0059408C">
        <w:rPr>
          <w:sz w:val="26"/>
          <w:szCs w:val="26"/>
        </w:rPr>
        <w:t>надходження бюджетних установ від додаткової (господарської) діяльності – 0,1 тис.</w:t>
      </w:r>
      <w:r w:rsidR="0013619A">
        <w:rPr>
          <w:sz w:val="26"/>
          <w:szCs w:val="26"/>
        </w:rPr>
        <w:t xml:space="preserve"> </w:t>
      </w:r>
      <w:r w:rsidR="00A66020" w:rsidRPr="0059408C">
        <w:rPr>
          <w:sz w:val="26"/>
          <w:szCs w:val="26"/>
        </w:rPr>
        <w:t>грн;</w:t>
      </w:r>
    </w:p>
    <w:p w:rsidR="00A66020" w:rsidRPr="0059408C" w:rsidRDefault="003F465D" w:rsidP="0059408C">
      <w:pPr>
        <w:ind w:firstLine="567"/>
        <w:jc w:val="both"/>
        <w:rPr>
          <w:sz w:val="26"/>
          <w:szCs w:val="26"/>
        </w:rPr>
      </w:pPr>
      <w:r w:rsidRPr="0059408C">
        <w:rPr>
          <w:sz w:val="26"/>
          <w:szCs w:val="26"/>
        </w:rPr>
        <w:t>-</w:t>
      </w:r>
      <w:r w:rsidR="00A66020" w:rsidRPr="0059408C">
        <w:rPr>
          <w:sz w:val="26"/>
          <w:szCs w:val="26"/>
        </w:rPr>
        <w:t>плата за оренду майна бюджетних установ – 142,6 тис.</w:t>
      </w:r>
      <w:r w:rsidR="0013619A">
        <w:rPr>
          <w:sz w:val="26"/>
          <w:szCs w:val="26"/>
        </w:rPr>
        <w:t xml:space="preserve"> </w:t>
      </w:r>
      <w:r w:rsidR="00A66020" w:rsidRPr="0059408C">
        <w:rPr>
          <w:sz w:val="26"/>
          <w:szCs w:val="26"/>
        </w:rPr>
        <w:t>грн;</w:t>
      </w:r>
    </w:p>
    <w:p w:rsidR="00A66020" w:rsidRPr="0059408C" w:rsidRDefault="003F465D" w:rsidP="0059408C">
      <w:pPr>
        <w:ind w:firstLine="567"/>
        <w:jc w:val="both"/>
        <w:rPr>
          <w:sz w:val="26"/>
          <w:szCs w:val="26"/>
        </w:rPr>
      </w:pPr>
      <w:r w:rsidRPr="0059408C">
        <w:rPr>
          <w:sz w:val="26"/>
          <w:szCs w:val="26"/>
        </w:rPr>
        <w:t>-</w:t>
      </w:r>
      <w:r w:rsidR="0013619A">
        <w:rPr>
          <w:sz w:val="26"/>
          <w:szCs w:val="26"/>
        </w:rPr>
        <w:t xml:space="preserve"> </w:t>
      </w:r>
      <w:r w:rsidR="00A66020" w:rsidRPr="0059408C">
        <w:rPr>
          <w:sz w:val="26"/>
          <w:szCs w:val="26"/>
        </w:rPr>
        <w:t>надходження бюджетних установ від реалізації в установленому порядку майна (крім нерухомого майна) - 16,9 тис.</w:t>
      </w:r>
      <w:r w:rsidR="0013619A">
        <w:rPr>
          <w:sz w:val="26"/>
          <w:szCs w:val="26"/>
        </w:rPr>
        <w:t xml:space="preserve"> </w:t>
      </w:r>
      <w:r w:rsidR="00A66020" w:rsidRPr="0059408C">
        <w:rPr>
          <w:sz w:val="26"/>
          <w:szCs w:val="26"/>
        </w:rPr>
        <w:t>грн;</w:t>
      </w:r>
    </w:p>
    <w:p w:rsidR="00A66020" w:rsidRPr="0059408C" w:rsidRDefault="00A66020" w:rsidP="0059408C">
      <w:pPr>
        <w:ind w:firstLine="567"/>
        <w:jc w:val="both"/>
        <w:rPr>
          <w:sz w:val="26"/>
          <w:szCs w:val="26"/>
        </w:rPr>
      </w:pPr>
      <w:r w:rsidRPr="0059408C">
        <w:rPr>
          <w:sz w:val="26"/>
          <w:szCs w:val="26"/>
        </w:rPr>
        <w:t>- благодійні внески, гранти та дарунки – 1891,6 тис.</w:t>
      </w:r>
      <w:r w:rsidR="0013619A">
        <w:rPr>
          <w:sz w:val="26"/>
          <w:szCs w:val="26"/>
        </w:rPr>
        <w:t xml:space="preserve"> </w:t>
      </w:r>
      <w:r w:rsidRPr="0059408C">
        <w:rPr>
          <w:sz w:val="26"/>
          <w:szCs w:val="26"/>
        </w:rPr>
        <w:t>грн;</w:t>
      </w:r>
    </w:p>
    <w:p w:rsidR="00FB7324" w:rsidRPr="0059408C" w:rsidRDefault="003F465D" w:rsidP="0059408C">
      <w:pPr>
        <w:ind w:firstLine="567"/>
        <w:jc w:val="both"/>
        <w:rPr>
          <w:sz w:val="26"/>
          <w:szCs w:val="26"/>
        </w:rPr>
      </w:pPr>
      <w:r w:rsidRPr="0059408C">
        <w:rPr>
          <w:sz w:val="26"/>
          <w:szCs w:val="26"/>
        </w:rPr>
        <w:t>-</w:t>
      </w:r>
      <w:r w:rsidR="0013619A">
        <w:rPr>
          <w:sz w:val="26"/>
          <w:szCs w:val="26"/>
        </w:rPr>
        <w:t xml:space="preserve"> </w:t>
      </w:r>
      <w:r w:rsidR="00A66020" w:rsidRPr="0059408C">
        <w:rPr>
          <w:sz w:val="26"/>
          <w:szCs w:val="26"/>
        </w:rPr>
        <w:t>надходження, що отримують бюджетні установи від підприємств, організацій, фізичних осіб та від інших бюджетних установ для виконання цільових заходів – 2258,0 тис.</w:t>
      </w:r>
      <w:r w:rsidR="0013619A">
        <w:rPr>
          <w:sz w:val="26"/>
          <w:szCs w:val="26"/>
        </w:rPr>
        <w:t xml:space="preserve"> </w:t>
      </w:r>
      <w:r w:rsidR="00A66020" w:rsidRPr="0059408C">
        <w:rPr>
          <w:sz w:val="26"/>
          <w:szCs w:val="26"/>
        </w:rPr>
        <w:t>грн.</w:t>
      </w:r>
    </w:p>
    <w:bookmarkEnd w:id="3"/>
    <w:p w:rsidR="004579CB" w:rsidRPr="0059408C" w:rsidRDefault="00A4707E" w:rsidP="0059408C">
      <w:pPr>
        <w:pStyle w:val="25"/>
        <w:widowControl w:val="0"/>
        <w:spacing w:after="0" w:line="240" w:lineRule="auto"/>
        <w:ind w:firstLine="567"/>
        <w:jc w:val="both"/>
        <w:rPr>
          <w:sz w:val="26"/>
          <w:szCs w:val="26"/>
        </w:rPr>
      </w:pPr>
      <w:r w:rsidRPr="0059408C">
        <w:rPr>
          <w:sz w:val="26"/>
          <w:szCs w:val="26"/>
        </w:rPr>
        <w:t xml:space="preserve">Наявні ресурси </w:t>
      </w:r>
      <w:r w:rsidR="008C259A" w:rsidRPr="0059408C">
        <w:rPr>
          <w:sz w:val="26"/>
          <w:szCs w:val="26"/>
        </w:rPr>
        <w:t xml:space="preserve">місцевого </w:t>
      </w:r>
      <w:r w:rsidRPr="0059408C">
        <w:rPr>
          <w:sz w:val="26"/>
          <w:szCs w:val="26"/>
        </w:rPr>
        <w:t>бюджету спрямовувались, насамперед, на фінансування захищених статей видатків, зокрема: на оплату праці працівників бюджетних установ, нарахування на заробітну плату, придбання медикаментів та продуктів харчування, оплату комунальних послуг та енергоносії.</w:t>
      </w:r>
    </w:p>
    <w:p w:rsidR="00667180" w:rsidRPr="0059408C" w:rsidRDefault="00667180" w:rsidP="0059408C">
      <w:pPr>
        <w:widowControl w:val="0"/>
        <w:ind w:firstLine="567"/>
        <w:jc w:val="both"/>
        <w:outlineLvl w:val="0"/>
        <w:rPr>
          <w:b/>
          <w:color w:val="FF0000"/>
          <w:sz w:val="26"/>
          <w:szCs w:val="26"/>
        </w:rPr>
      </w:pPr>
    </w:p>
    <w:p w:rsidR="001B74ED" w:rsidRPr="0059408C" w:rsidRDefault="00334AEA" w:rsidP="0059408C">
      <w:pPr>
        <w:widowControl w:val="0"/>
        <w:ind w:firstLine="567"/>
        <w:jc w:val="both"/>
        <w:outlineLvl w:val="0"/>
        <w:rPr>
          <w:b/>
          <w:sz w:val="26"/>
          <w:szCs w:val="26"/>
        </w:rPr>
      </w:pPr>
      <w:r w:rsidRPr="0059408C">
        <w:rPr>
          <w:b/>
          <w:sz w:val="26"/>
          <w:szCs w:val="26"/>
        </w:rPr>
        <w:t>2.9</w:t>
      </w:r>
      <w:r w:rsidR="00C429FE" w:rsidRPr="0059408C">
        <w:rPr>
          <w:b/>
          <w:sz w:val="26"/>
          <w:szCs w:val="26"/>
        </w:rPr>
        <w:t xml:space="preserve">. Соціальний захист населення </w:t>
      </w:r>
    </w:p>
    <w:p w:rsidR="003C56F5" w:rsidRPr="0059408C" w:rsidRDefault="003C56F5" w:rsidP="0059408C">
      <w:pPr>
        <w:widowControl w:val="0"/>
        <w:ind w:firstLine="567"/>
        <w:jc w:val="both"/>
        <w:outlineLvl w:val="0"/>
        <w:rPr>
          <w:b/>
          <w:sz w:val="26"/>
          <w:szCs w:val="26"/>
        </w:rPr>
      </w:pPr>
    </w:p>
    <w:p w:rsidR="00533FF7" w:rsidRPr="0059408C" w:rsidRDefault="001B74ED" w:rsidP="0059408C">
      <w:pPr>
        <w:pStyle w:val="13"/>
        <w:shd w:val="clear" w:color="auto" w:fill="FFFFFF"/>
        <w:spacing w:before="0" w:after="0" w:line="240" w:lineRule="auto"/>
        <w:ind w:firstLine="567"/>
        <w:jc w:val="both"/>
        <w:rPr>
          <w:sz w:val="26"/>
          <w:szCs w:val="26"/>
        </w:rPr>
      </w:pPr>
      <w:r w:rsidRPr="0059408C">
        <w:rPr>
          <w:sz w:val="26"/>
          <w:szCs w:val="26"/>
        </w:rPr>
        <w:t>Соціальний захист громадян похилого віку, інвалідів, внутрішньо переміщених осіб та інших соціально незахищених верств населення полягає у наданні послуг з соціа</w:t>
      </w:r>
      <w:r w:rsidR="007B4D0D" w:rsidRPr="0059408C">
        <w:rPr>
          <w:sz w:val="26"/>
          <w:szCs w:val="26"/>
        </w:rPr>
        <w:t>льної підтримки населення</w:t>
      </w:r>
      <w:r w:rsidRPr="0059408C">
        <w:rPr>
          <w:sz w:val="26"/>
          <w:szCs w:val="26"/>
        </w:rPr>
        <w:t xml:space="preserve">. Особлива увага приділяється розв’язанню проблем соціально-побутової, медичної, натуральної і грошової допомоги </w:t>
      </w:r>
      <w:r w:rsidR="00B40361" w:rsidRPr="0059408C">
        <w:rPr>
          <w:rStyle w:val="afd"/>
          <w:bCs/>
          <w:i w:val="0"/>
          <w:iCs w:val="0"/>
          <w:sz w:val="26"/>
          <w:szCs w:val="26"/>
          <w:shd w:val="clear" w:color="auto" w:fill="FFFFFF"/>
        </w:rPr>
        <w:t>ветеранам</w:t>
      </w:r>
      <w:r w:rsidR="006F45D5" w:rsidRPr="0059408C">
        <w:rPr>
          <w:rStyle w:val="afd"/>
          <w:bCs/>
          <w:i w:val="0"/>
          <w:iCs w:val="0"/>
          <w:sz w:val="26"/>
          <w:szCs w:val="26"/>
          <w:shd w:val="clear" w:color="auto" w:fill="FFFFFF"/>
        </w:rPr>
        <w:t xml:space="preserve"> війни</w:t>
      </w:r>
      <w:r w:rsidR="0013619A">
        <w:rPr>
          <w:sz w:val="26"/>
          <w:szCs w:val="26"/>
          <w:shd w:val="clear" w:color="auto" w:fill="FFFFFF"/>
        </w:rPr>
        <w:t xml:space="preserve"> </w:t>
      </w:r>
      <w:r w:rsidR="00B40361" w:rsidRPr="0059408C">
        <w:rPr>
          <w:sz w:val="26"/>
          <w:szCs w:val="26"/>
          <w:shd w:val="clear" w:color="auto" w:fill="FFFFFF"/>
        </w:rPr>
        <w:t>та членам</w:t>
      </w:r>
      <w:r w:rsidR="006F45D5" w:rsidRPr="0059408C">
        <w:rPr>
          <w:sz w:val="26"/>
          <w:szCs w:val="26"/>
          <w:shd w:val="clear" w:color="auto" w:fill="FFFFFF"/>
        </w:rPr>
        <w:t xml:space="preserve"> їх сімей, </w:t>
      </w:r>
      <w:r w:rsidRPr="0059408C">
        <w:rPr>
          <w:sz w:val="26"/>
          <w:szCs w:val="26"/>
        </w:rPr>
        <w:t>малозабезпеченим одиноким громадянам похилого віку та інвалідам.</w:t>
      </w:r>
    </w:p>
    <w:p w:rsidR="005207E3" w:rsidRPr="0059408C" w:rsidRDefault="005207E3" w:rsidP="0059408C">
      <w:pPr>
        <w:ind w:firstLine="567"/>
        <w:jc w:val="both"/>
        <w:rPr>
          <w:sz w:val="26"/>
          <w:szCs w:val="26"/>
        </w:rPr>
      </w:pPr>
      <w:r w:rsidRPr="0059408C">
        <w:rPr>
          <w:sz w:val="26"/>
          <w:szCs w:val="26"/>
        </w:rPr>
        <w:t xml:space="preserve">У </w:t>
      </w:r>
      <w:r w:rsidR="00B107A9" w:rsidRPr="0059408C">
        <w:rPr>
          <w:sz w:val="26"/>
          <w:szCs w:val="26"/>
        </w:rPr>
        <w:t>2025 році</w:t>
      </w:r>
      <w:r w:rsidRPr="0059408C">
        <w:rPr>
          <w:sz w:val="26"/>
          <w:szCs w:val="26"/>
        </w:rPr>
        <w:t xml:space="preserve"> за рахунок субвенції з державного бюджету місцевому бюджету особі з інвалідністю 2 групи внаслідок війни виділено грошову компенсацію та  особою було придбан</w:t>
      </w:r>
      <w:r w:rsidR="004579CB" w:rsidRPr="0059408C">
        <w:rPr>
          <w:sz w:val="26"/>
          <w:szCs w:val="26"/>
        </w:rPr>
        <w:t>о квартиру на суму 2 272,3 тис.</w:t>
      </w:r>
      <w:r w:rsidR="0013619A">
        <w:rPr>
          <w:sz w:val="26"/>
          <w:szCs w:val="26"/>
        </w:rPr>
        <w:t xml:space="preserve"> </w:t>
      </w:r>
      <w:r w:rsidRPr="0059408C">
        <w:rPr>
          <w:sz w:val="26"/>
          <w:szCs w:val="26"/>
        </w:rPr>
        <w:t>грн, що дорівнює розміру грошової компенсації.</w:t>
      </w:r>
    </w:p>
    <w:p w:rsidR="003129F3" w:rsidRPr="0013619A" w:rsidRDefault="003129F3" w:rsidP="0013619A">
      <w:pPr>
        <w:ind w:firstLine="567"/>
        <w:jc w:val="both"/>
        <w:rPr>
          <w:sz w:val="26"/>
          <w:szCs w:val="26"/>
        </w:rPr>
      </w:pPr>
      <w:r w:rsidRPr="0013619A">
        <w:rPr>
          <w:sz w:val="26"/>
          <w:szCs w:val="26"/>
        </w:rPr>
        <w:t>Кошти обласного бюджету були спрямовані на:</w:t>
      </w:r>
    </w:p>
    <w:p w:rsidR="003129F3" w:rsidRPr="0013619A" w:rsidRDefault="0013619A" w:rsidP="0013619A">
      <w:pPr>
        <w:ind w:firstLine="567"/>
        <w:jc w:val="both"/>
        <w:rPr>
          <w:sz w:val="26"/>
          <w:szCs w:val="26"/>
        </w:rPr>
      </w:pPr>
      <w:r>
        <w:rPr>
          <w:sz w:val="26"/>
          <w:szCs w:val="26"/>
          <w:shd w:val="clear" w:color="auto" w:fill="FFFFFF"/>
        </w:rPr>
        <w:lastRenderedPageBreak/>
        <w:t xml:space="preserve">- </w:t>
      </w:r>
      <w:r w:rsidR="003129F3" w:rsidRPr="0013619A">
        <w:rPr>
          <w:sz w:val="26"/>
          <w:szCs w:val="26"/>
          <w:shd w:val="clear" w:color="auto" w:fill="FFFFFF"/>
        </w:rPr>
        <w:t>пільгове медичне обслуговування осіб, які постраждали внаслідок Чорнобильської катастрофи</w:t>
      </w:r>
      <w:r w:rsidRPr="0013619A">
        <w:rPr>
          <w:sz w:val="26"/>
          <w:szCs w:val="26"/>
          <w:shd w:val="clear" w:color="auto" w:fill="FFFFFF"/>
        </w:rPr>
        <w:t xml:space="preserve"> </w:t>
      </w:r>
      <w:r w:rsidR="00975F0B" w:rsidRPr="0013619A">
        <w:rPr>
          <w:sz w:val="26"/>
          <w:szCs w:val="26"/>
        </w:rPr>
        <w:t xml:space="preserve">при плані </w:t>
      </w:r>
      <w:r w:rsidR="009C41AD" w:rsidRPr="0013619A">
        <w:rPr>
          <w:sz w:val="26"/>
          <w:szCs w:val="26"/>
        </w:rPr>
        <w:t>10,6</w:t>
      </w:r>
      <w:r w:rsidR="00C53F25" w:rsidRPr="0013619A">
        <w:rPr>
          <w:sz w:val="26"/>
          <w:szCs w:val="26"/>
        </w:rPr>
        <w:t xml:space="preserve"> тис.</w:t>
      </w:r>
      <w:r>
        <w:rPr>
          <w:sz w:val="26"/>
          <w:szCs w:val="26"/>
        </w:rPr>
        <w:t xml:space="preserve"> </w:t>
      </w:r>
      <w:r w:rsidR="00C53F25" w:rsidRPr="0013619A">
        <w:rPr>
          <w:sz w:val="26"/>
          <w:szCs w:val="26"/>
        </w:rPr>
        <w:t xml:space="preserve">грн </w:t>
      </w:r>
      <w:r w:rsidR="00561B88" w:rsidRPr="0013619A">
        <w:rPr>
          <w:sz w:val="26"/>
          <w:szCs w:val="26"/>
        </w:rPr>
        <w:t>кошти використані повністю</w:t>
      </w:r>
      <w:r w:rsidR="003129F3" w:rsidRPr="0013619A">
        <w:rPr>
          <w:sz w:val="26"/>
          <w:szCs w:val="26"/>
        </w:rPr>
        <w:t xml:space="preserve"> (для безоплатного придбання ліків за рецептами лікарів</w:t>
      </w:r>
      <w:r w:rsidR="00561B88" w:rsidRPr="0013619A">
        <w:rPr>
          <w:sz w:val="26"/>
          <w:szCs w:val="26"/>
        </w:rPr>
        <w:t xml:space="preserve"> 5</w:t>
      </w:r>
      <w:r w:rsidR="007A3567" w:rsidRPr="0013619A">
        <w:rPr>
          <w:sz w:val="26"/>
          <w:szCs w:val="26"/>
        </w:rPr>
        <w:t xml:space="preserve"> осіб);</w:t>
      </w:r>
    </w:p>
    <w:p w:rsidR="007A3567" w:rsidRPr="0059408C" w:rsidRDefault="007A3567" w:rsidP="0013619A">
      <w:pPr>
        <w:ind w:firstLine="567"/>
        <w:jc w:val="both"/>
      </w:pPr>
      <w:r w:rsidRPr="0013619A">
        <w:rPr>
          <w:sz w:val="26"/>
          <w:szCs w:val="26"/>
        </w:rPr>
        <w:t>-</w:t>
      </w:r>
      <w:r w:rsidR="0013619A">
        <w:rPr>
          <w:sz w:val="26"/>
          <w:szCs w:val="26"/>
        </w:rPr>
        <w:t xml:space="preserve"> </w:t>
      </w:r>
      <w:r w:rsidRPr="0013619A">
        <w:rPr>
          <w:sz w:val="26"/>
          <w:szCs w:val="26"/>
        </w:rPr>
        <w:t>виконання доручень виборців депутатами обласної ради в 2025 році використано 215,0 тис.</w:t>
      </w:r>
      <w:r w:rsidR="0013619A">
        <w:rPr>
          <w:sz w:val="26"/>
          <w:szCs w:val="26"/>
        </w:rPr>
        <w:t xml:space="preserve"> </w:t>
      </w:r>
      <w:r w:rsidRPr="0013619A">
        <w:rPr>
          <w:sz w:val="26"/>
          <w:szCs w:val="26"/>
        </w:rPr>
        <w:t>грн (Ситниченко Євген – 145,0 тис.</w:t>
      </w:r>
      <w:r w:rsidR="0013619A">
        <w:rPr>
          <w:sz w:val="26"/>
          <w:szCs w:val="26"/>
        </w:rPr>
        <w:t xml:space="preserve"> </w:t>
      </w:r>
      <w:r w:rsidRPr="0013619A">
        <w:rPr>
          <w:sz w:val="26"/>
          <w:szCs w:val="26"/>
        </w:rPr>
        <w:t>грн; Чиркова Олена – 70,0 тис.</w:t>
      </w:r>
      <w:r w:rsidR="0013619A">
        <w:rPr>
          <w:sz w:val="26"/>
          <w:szCs w:val="26"/>
        </w:rPr>
        <w:t xml:space="preserve"> </w:t>
      </w:r>
      <w:r w:rsidRPr="0013619A">
        <w:rPr>
          <w:sz w:val="26"/>
          <w:szCs w:val="26"/>
        </w:rPr>
        <w:t>грн). Кошти використані на виплату матеріальної допомоги 25 мешканцям громади.</w:t>
      </w:r>
    </w:p>
    <w:p w:rsidR="00E14A1D" w:rsidRPr="0059408C" w:rsidRDefault="00A87FB1" w:rsidP="0059408C">
      <w:pPr>
        <w:widowControl w:val="0"/>
        <w:ind w:firstLine="567"/>
        <w:jc w:val="both"/>
        <w:rPr>
          <w:color w:val="FF0000"/>
          <w:sz w:val="26"/>
          <w:szCs w:val="26"/>
        </w:rPr>
      </w:pPr>
      <w:r w:rsidRPr="0059408C">
        <w:rPr>
          <w:sz w:val="26"/>
          <w:szCs w:val="26"/>
        </w:rPr>
        <w:t>Незважаючи на те, що держава докладає зусиль по соціальному захисту осіб, які перебувають у складних життєвих обставинах та потребують допомоги, залишається ще ряд проблем, які потребують розв’язання на місцевому рівні, в тому числі і за рахунок бюджету селищної ради.</w:t>
      </w:r>
    </w:p>
    <w:p w:rsidR="00C53F25" w:rsidRPr="0059408C" w:rsidRDefault="00E2146A" w:rsidP="0059408C">
      <w:pPr>
        <w:ind w:firstLine="567"/>
        <w:jc w:val="both"/>
        <w:rPr>
          <w:sz w:val="26"/>
          <w:szCs w:val="26"/>
        </w:rPr>
      </w:pPr>
      <w:r w:rsidRPr="0059408C">
        <w:rPr>
          <w:sz w:val="26"/>
          <w:szCs w:val="26"/>
        </w:rPr>
        <w:t>З метою підтримки та соціального захисту окремих категорій громадян, що зареєстровані та проживають на території Широківської селищної ради рішенням Широківської селищної ради від 04 грудня 2019 року №</w:t>
      </w:r>
      <w:r w:rsidRPr="0059408C">
        <w:rPr>
          <w:color w:val="000000"/>
          <w:sz w:val="26"/>
          <w:szCs w:val="26"/>
        </w:rPr>
        <w:t>710-29</w:t>
      </w:r>
      <w:r w:rsidRPr="0059408C">
        <w:rPr>
          <w:sz w:val="26"/>
          <w:szCs w:val="26"/>
        </w:rPr>
        <w:t xml:space="preserve">/VII затверджено Програму соціального захисту населення Широківської селищної ради на 2020 - 2026 роки (із змінами).   </w:t>
      </w:r>
    </w:p>
    <w:p w:rsidR="008465E7" w:rsidRPr="0059408C" w:rsidRDefault="002768F2" w:rsidP="0059408C">
      <w:pPr>
        <w:widowControl w:val="0"/>
        <w:ind w:firstLine="567"/>
        <w:jc w:val="both"/>
        <w:rPr>
          <w:sz w:val="26"/>
          <w:szCs w:val="26"/>
        </w:rPr>
      </w:pPr>
      <w:r w:rsidRPr="0059408C">
        <w:rPr>
          <w:sz w:val="26"/>
          <w:szCs w:val="26"/>
        </w:rPr>
        <w:t>На фінансування заходів цієї Програми в</w:t>
      </w:r>
      <w:r w:rsidR="0013619A">
        <w:rPr>
          <w:sz w:val="26"/>
          <w:szCs w:val="26"/>
        </w:rPr>
        <w:t xml:space="preserve"> </w:t>
      </w:r>
      <w:r w:rsidR="00E2146A" w:rsidRPr="0059408C">
        <w:rPr>
          <w:sz w:val="26"/>
          <w:szCs w:val="26"/>
        </w:rPr>
        <w:t>202</w:t>
      </w:r>
      <w:r w:rsidR="009C41AD" w:rsidRPr="0059408C">
        <w:rPr>
          <w:sz w:val="26"/>
          <w:szCs w:val="26"/>
        </w:rPr>
        <w:t>5</w:t>
      </w:r>
      <w:r w:rsidR="00B107A9" w:rsidRPr="0059408C">
        <w:rPr>
          <w:sz w:val="26"/>
          <w:szCs w:val="26"/>
        </w:rPr>
        <w:t>році</w:t>
      </w:r>
      <w:r w:rsidR="0005689E" w:rsidRPr="0059408C">
        <w:rPr>
          <w:sz w:val="26"/>
          <w:szCs w:val="26"/>
        </w:rPr>
        <w:t xml:space="preserve"> п</w:t>
      </w:r>
      <w:r w:rsidRPr="0059408C">
        <w:rPr>
          <w:sz w:val="26"/>
          <w:szCs w:val="26"/>
        </w:rPr>
        <w:t xml:space="preserve">ередбачені кошти в сумі </w:t>
      </w:r>
      <w:r w:rsidR="00FD5350" w:rsidRPr="0059408C">
        <w:rPr>
          <w:sz w:val="26"/>
          <w:szCs w:val="26"/>
        </w:rPr>
        <w:t>1032</w:t>
      </w:r>
      <w:r w:rsidR="008465E7" w:rsidRPr="0059408C">
        <w:rPr>
          <w:sz w:val="26"/>
          <w:szCs w:val="26"/>
        </w:rPr>
        <w:t>,7</w:t>
      </w:r>
      <w:r w:rsidR="0013619A">
        <w:rPr>
          <w:sz w:val="26"/>
          <w:szCs w:val="26"/>
        </w:rPr>
        <w:t xml:space="preserve"> </w:t>
      </w:r>
      <w:r w:rsidR="00B107A9" w:rsidRPr="0059408C">
        <w:rPr>
          <w:sz w:val="26"/>
          <w:szCs w:val="26"/>
        </w:rPr>
        <w:t>тис.</w:t>
      </w:r>
      <w:r w:rsidR="0013619A">
        <w:rPr>
          <w:sz w:val="26"/>
          <w:szCs w:val="26"/>
        </w:rPr>
        <w:t xml:space="preserve"> </w:t>
      </w:r>
      <w:r w:rsidRPr="0059408C">
        <w:rPr>
          <w:sz w:val="26"/>
          <w:szCs w:val="26"/>
        </w:rPr>
        <w:t>грн</w:t>
      </w:r>
      <w:r w:rsidR="004579CB" w:rsidRPr="0059408C">
        <w:rPr>
          <w:sz w:val="26"/>
          <w:szCs w:val="26"/>
        </w:rPr>
        <w:t>,</w:t>
      </w:r>
      <w:r w:rsidRPr="0059408C">
        <w:rPr>
          <w:sz w:val="26"/>
          <w:szCs w:val="26"/>
        </w:rPr>
        <w:t xml:space="preserve"> фактично використані в сумі </w:t>
      </w:r>
      <w:r w:rsidR="005E5680" w:rsidRPr="0059408C">
        <w:rPr>
          <w:sz w:val="26"/>
          <w:szCs w:val="26"/>
        </w:rPr>
        <w:t>1004,5</w:t>
      </w:r>
      <w:r w:rsidR="0013619A">
        <w:rPr>
          <w:sz w:val="26"/>
          <w:szCs w:val="26"/>
        </w:rPr>
        <w:t xml:space="preserve"> </w:t>
      </w:r>
      <w:r w:rsidR="00B107A9" w:rsidRPr="0059408C">
        <w:rPr>
          <w:sz w:val="26"/>
          <w:szCs w:val="26"/>
        </w:rPr>
        <w:t>тис.</w:t>
      </w:r>
      <w:r w:rsidR="0013619A">
        <w:rPr>
          <w:sz w:val="26"/>
          <w:szCs w:val="26"/>
        </w:rPr>
        <w:t xml:space="preserve"> </w:t>
      </w:r>
      <w:r w:rsidRPr="0059408C">
        <w:rPr>
          <w:sz w:val="26"/>
          <w:szCs w:val="26"/>
        </w:rPr>
        <w:t>грн</w:t>
      </w:r>
      <w:r w:rsidR="005215E9" w:rsidRPr="0059408C">
        <w:rPr>
          <w:sz w:val="26"/>
          <w:szCs w:val="26"/>
        </w:rPr>
        <w:t xml:space="preserve">, або </w:t>
      </w:r>
      <w:r w:rsidR="00FD5350" w:rsidRPr="0059408C">
        <w:rPr>
          <w:sz w:val="26"/>
          <w:szCs w:val="26"/>
        </w:rPr>
        <w:t>97,3</w:t>
      </w:r>
      <w:r w:rsidR="005215E9" w:rsidRPr="0059408C">
        <w:rPr>
          <w:sz w:val="26"/>
          <w:szCs w:val="26"/>
        </w:rPr>
        <w:t>%</w:t>
      </w:r>
      <w:r w:rsidR="009B4158" w:rsidRPr="0059408C">
        <w:rPr>
          <w:sz w:val="26"/>
          <w:szCs w:val="26"/>
        </w:rPr>
        <w:t>.</w:t>
      </w:r>
    </w:p>
    <w:p w:rsidR="008519EE" w:rsidRPr="0059408C" w:rsidRDefault="002768F2" w:rsidP="0059408C">
      <w:pPr>
        <w:widowControl w:val="0"/>
        <w:ind w:firstLine="567"/>
        <w:jc w:val="both"/>
        <w:rPr>
          <w:sz w:val="26"/>
          <w:szCs w:val="26"/>
        </w:rPr>
      </w:pPr>
      <w:r w:rsidRPr="0059408C">
        <w:rPr>
          <w:sz w:val="26"/>
          <w:szCs w:val="26"/>
        </w:rPr>
        <w:t xml:space="preserve">Фінансування видатків протягом звітного періоду по Програмі </w:t>
      </w:r>
      <w:r w:rsidR="00116254" w:rsidRPr="0059408C">
        <w:rPr>
          <w:sz w:val="26"/>
          <w:szCs w:val="26"/>
        </w:rPr>
        <w:t>дало можливість</w:t>
      </w:r>
      <w:r w:rsidRPr="0059408C">
        <w:rPr>
          <w:sz w:val="26"/>
          <w:szCs w:val="26"/>
        </w:rPr>
        <w:t>:</w:t>
      </w:r>
    </w:p>
    <w:p w:rsidR="008465E7" w:rsidRPr="0059408C" w:rsidRDefault="00561B88" w:rsidP="0059408C">
      <w:pPr>
        <w:widowControl w:val="0"/>
        <w:ind w:firstLine="567"/>
        <w:jc w:val="both"/>
        <w:rPr>
          <w:sz w:val="26"/>
          <w:szCs w:val="26"/>
        </w:rPr>
      </w:pPr>
      <w:r w:rsidRPr="0059408C">
        <w:rPr>
          <w:sz w:val="26"/>
          <w:szCs w:val="26"/>
        </w:rPr>
        <w:t>-</w:t>
      </w:r>
      <w:r w:rsidR="0013619A">
        <w:rPr>
          <w:sz w:val="26"/>
          <w:szCs w:val="26"/>
        </w:rPr>
        <w:t xml:space="preserve"> </w:t>
      </w:r>
      <w:r w:rsidRPr="0059408C">
        <w:rPr>
          <w:sz w:val="26"/>
          <w:szCs w:val="26"/>
        </w:rPr>
        <w:t>надати матеріальну допомогу 133</w:t>
      </w:r>
      <w:r w:rsidR="008465E7" w:rsidRPr="0059408C">
        <w:rPr>
          <w:sz w:val="26"/>
          <w:szCs w:val="26"/>
        </w:rPr>
        <w:t xml:space="preserve"> громадянам селищної ради на суму </w:t>
      </w:r>
      <w:r w:rsidRPr="0059408C">
        <w:rPr>
          <w:sz w:val="26"/>
          <w:szCs w:val="26"/>
        </w:rPr>
        <w:t>431,5</w:t>
      </w:r>
      <w:r w:rsidR="008465E7" w:rsidRPr="0059408C">
        <w:rPr>
          <w:sz w:val="26"/>
          <w:szCs w:val="26"/>
        </w:rPr>
        <w:t xml:space="preserve"> ти</w:t>
      </w:r>
      <w:r w:rsidR="00B107A9" w:rsidRPr="0059408C">
        <w:rPr>
          <w:sz w:val="26"/>
          <w:szCs w:val="26"/>
        </w:rPr>
        <w:t>с. грн</w:t>
      </w:r>
      <w:r w:rsidR="008465E7" w:rsidRPr="0059408C">
        <w:rPr>
          <w:sz w:val="26"/>
          <w:szCs w:val="26"/>
        </w:rPr>
        <w:t xml:space="preserve"> (</w:t>
      </w:r>
      <w:r w:rsidRPr="0059408C">
        <w:rPr>
          <w:sz w:val="26"/>
          <w:szCs w:val="26"/>
        </w:rPr>
        <w:t>із них: на лікування 196</w:t>
      </w:r>
      <w:r w:rsidR="00B107A9" w:rsidRPr="0059408C">
        <w:rPr>
          <w:sz w:val="26"/>
          <w:szCs w:val="26"/>
        </w:rPr>
        <w:t>,0 тис.</w:t>
      </w:r>
      <w:r w:rsidR="0013619A">
        <w:rPr>
          <w:sz w:val="26"/>
          <w:szCs w:val="26"/>
        </w:rPr>
        <w:t xml:space="preserve"> </w:t>
      </w:r>
      <w:r w:rsidRPr="0059408C">
        <w:rPr>
          <w:sz w:val="26"/>
          <w:szCs w:val="26"/>
        </w:rPr>
        <w:t>грн (48</w:t>
      </w:r>
      <w:r w:rsidR="008465E7" w:rsidRPr="0059408C">
        <w:rPr>
          <w:sz w:val="26"/>
          <w:szCs w:val="26"/>
        </w:rPr>
        <w:t xml:space="preserve"> осіб), на здійснення поховання осіб, які на день смерті не працювали, не були зареєстровані в центрі зайнятості як безробі</w:t>
      </w:r>
      <w:r w:rsidRPr="0059408C">
        <w:rPr>
          <w:sz w:val="26"/>
          <w:szCs w:val="26"/>
        </w:rPr>
        <w:t>тні та не одержували пенсію – 56</w:t>
      </w:r>
      <w:r w:rsidR="008465E7" w:rsidRPr="0059408C">
        <w:rPr>
          <w:sz w:val="26"/>
          <w:szCs w:val="26"/>
        </w:rPr>
        <w:t>,0 тис.</w:t>
      </w:r>
      <w:r w:rsidR="0013619A">
        <w:rPr>
          <w:sz w:val="26"/>
          <w:szCs w:val="26"/>
        </w:rPr>
        <w:t xml:space="preserve"> </w:t>
      </w:r>
      <w:r w:rsidR="008465E7" w:rsidRPr="0059408C">
        <w:rPr>
          <w:sz w:val="26"/>
          <w:szCs w:val="26"/>
        </w:rPr>
        <w:t>грн</w:t>
      </w:r>
      <w:r w:rsidR="0013619A">
        <w:rPr>
          <w:sz w:val="26"/>
          <w:szCs w:val="26"/>
        </w:rPr>
        <w:t xml:space="preserve"> </w:t>
      </w:r>
      <w:r w:rsidRPr="0059408C">
        <w:rPr>
          <w:sz w:val="26"/>
          <w:szCs w:val="26"/>
        </w:rPr>
        <w:t>(14</w:t>
      </w:r>
      <w:r w:rsidR="008465E7" w:rsidRPr="0059408C">
        <w:rPr>
          <w:sz w:val="26"/>
          <w:szCs w:val="26"/>
        </w:rPr>
        <w:t xml:space="preserve"> осіб); на придбання твердого палива </w:t>
      </w:r>
      <w:r w:rsidR="0013619A">
        <w:rPr>
          <w:sz w:val="26"/>
          <w:szCs w:val="26"/>
        </w:rPr>
        <w:t xml:space="preserve">- </w:t>
      </w:r>
      <w:r w:rsidRPr="0059408C">
        <w:rPr>
          <w:sz w:val="26"/>
          <w:szCs w:val="26"/>
        </w:rPr>
        <w:t>167,5</w:t>
      </w:r>
      <w:r w:rsidR="008465E7" w:rsidRPr="0059408C">
        <w:rPr>
          <w:sz w:val="26"/>
          <w:szCs w:val="26"/>
        </w:rPr>
        <w:t xml:space="preserve"> тис.</w:t>
      </w:r>
      <w:r w:rsidR="0013619A">
        <w:rPr>
          <w:sz w:val="26"/>
          <w:szCs w:val="26"/>
        </w:rPr>
        <w:t xml:space="preserve"> </w:t>
      </w:r>
      <w:r w:rsidRPr="0059408C">
        <w:rPr>
          <w:sz w:val="26"/>
          <w:szCs w:val="26"/>
        </w:rPr>
        <w:t>грн (67</w:t>
      </w:r>
      <w:r w:rsidR="008465E7" w:rsidRPr="0059408C">
        <w:rPr>
          <w:sz w:val="26"/>
          <w:szCs w:val="26"/>
        </w:rPr>
        <w:t xml:space="preserve"> осіб); на поліпшення матеріально-побутових умов громадянам, які о</w:t>
      </w:r>
      <w:r w:rsidRPr="0059408C">
        <w:rPr>
          <w:sz w:val="26"/>
          <w:szCs w:val="26"/>
        </w:rPr>
        <w:t xml:space="preserve">пинилися в скрутному становищі </w:t>
      </w:r>
      <w:r w:rsidR="0013619A">
        <w:rPr>
          <w:sz w:val="26"/>
          <w:szCs w:val="26"/>
        </w:rPr>
        <w:t xml:space="preserve">- </w:t>
      </w:r>
      <w:r w:rsidRPr="0059408C">
        <w:rPr>
          <w:sz w:val="26"/>
          <w:szCs w:val="26"/>
        </w:rPr>
        <w:t>9</w:t>
      </w:r>
      <w:r w:rsidR="008465E7" w:rsidRPr="0059408C">
        <w:rPr>
          <w:sz w:val="26"/>
          <w:szCs w:val="26"/>
        </w:rPr>
        <w:t>,0 тис.</w:t>
      </w:r>
      <w:r w:rsidR="0013619A">
        <w:rPr>
          <w:sz w:val="26"/>
          <w:szCs w:val="26"/>
        </w:rPr>
        <w:t xml:space="preserve"> </w:t>
      </w:r>
      <w:r w:rsidRPr="0059408C">
        <w:rPr>
          <w:sz w:val="26"/>
          <w:szCs w:val="26"/>
        </w:rPr>
        <w:t>грн (3</w:t>
      </w:r>
      <w:r w:rsidR="008465E7" w:rsidRPr="0059408C">
        <w:rPr>
          <w:sz w:val="26"/>
          <w:szCs w:val="26"/>
        </w:rPr>
        <w:t xml:space="preserve"> особи);</w:t>
      </w:r>
      <w:r w:rsidR="0013619A">
        <w:rPr>
          <w:sz w:val="26"/>
          <w:szCs w:val="26"/>
        </w:rPr>
        <w:t xml:space="preserve"> </w:t>
      </w:r>
      <w:r w:rsidR="005E5680" w:rsidRPr="0059408C">
        <w:rPr>
          <w:sz w:val="26"/>
          <w:szCs w:val="26"/>
        </w:rPr>
        <w:t xml:space="preserve">громадянам, які постраждали від стихійного лиха </w:t>
      </w:r>
      <w:r w:rsidR="0013619A">
        <w:rPr>
          <w:sz w:val="26"/>
          <w:szCs w:val="26"/>
        </w:rPr>
        <w:t xml:space="preserve">- </w:t>
      </w:r>
      <w:r w:rsidR="005E5680" w:rsidRPr="0059408C">
        <w:rPr>
          <w:sz w:val="26"/>
          <w:szCs w:val="26"/>
        </w:rPr>
        <w:t>3,0 тис.</w:t>
      </w:r>
      <w:r w:rsidR="0013619A">
        <w:rPr>
          <w:sz w:val="26"/>
          <w:szCs w:val="26"/>
        </w:rPr>
        <w:t xml:space="preserve"> </w:t>
      </w:r>
      <w:r w:rsidR="005E5680" w:rsidRPr="0059408C">
        <w:rPr>
          <w:sz w:val="26"/>
          <w:szCs w:val="26"/>
        </w:rPr>
        <w:t>грн (1 особа);</w:t>
      </w:r>
    </w:p>
    <w:p w:rsidR="008465E7" w:rsidRPr="0059408C" w:rsidRDefault="008465E7" w:rsidP="0059408C">
      <w:pPr>
        <w:widowControl w:val="0"/>
        <w:ind w:firstLine="567"/>
        <w:jc w:val="both"/>
        <w:rPr>
          <w:sz w:val="26"/>
          <w:szCs w:val="26"/>
          <w:shd w:val="clear" w:color="auto" w:fill="FFFFFF"/>
        </w:rPr>
      </w:pPr>
      <w:r w:rsidRPr="0059408C">
        <w:rPr>
          <w:sz w:val="26"/>
          <w:szCs w:val="26"/>
        </w:rPr>
        <w:t>-</w:t>
      </w:r>
      <w:r w:rsidR="0013619A">
        <w:rPr>
          <w:sz w:val="26"/>
          <w:szCs w:val="26"/>
        </w:rPr>
        <w:t xml:space="preserve"> </w:t>
      </w:r>
      <w:r w:rsidRPr="0059408C">
        <w:rPr>
          <w:sz w:val="26"/>
          <w:szCs w:val="26"/>
        </w:rPr>
        <w:t>надати пільги окремим категоріям громадян з</w:t>
      </w:r>
      <w:r w:rsidR="00B107A9" w:rsidRPr="0059408C">
        <w:rPr>
          <w:sz w:val="26"/>
          <w:szCs w:val="26"/>
        </w:rPr>
        <w:t xml:space="preserve"> оплати послуг зв’язку </w:t>
      </w:r>
      <w:r w:rsidR="0013619A">
        <w:rPr>
          <w:sz w:val="26"/>
          <w:szCs w:val="26"/>
        </w:rPr>
        <w:t xml:space="preserve">- </w:t>
      </w:r>
      <w:r w:rsidR="00B107A9" w:rsidRPr="0059408C">
        <w:rPr>
          <w:sz w:val="26"/>
          <w:szCs w:val="26"/>
        </w:rPr>
        <w:t>0,2 тис.</w:t>
      </w:r>
      <w:r w:rsidR="0013619A">
        <w:rPr>
          <w:sz w:val="26"/>
          <w:szCs w:val="26"/>
        </w:rPr>
        <w:t xml:space="preserve"> </w:t>
      </w:r>
      <w:r w:rsidRPr="0059408C">
        <w:rPr>
          <w:sz w:val="26"/>
          <w:szCs w:val="26"/>
        </w:rPr>
        <w:t>грн (1 особа);</w:t>
      </w:r>
    </w:p>
    <w:p w:rsidR="008465E7" w:rsidRPr="0059408C" w:rsidRDefault="008465E7" w:rsidP="0059408C">
      <w:pPr>
        <w:widowControl w:val="0"/>
        <w:ind w:firstLine="567"/>
        <w:jc w:val="both"/>
        <w:rPr>
          <w:sz w:val="26"/>
          <w:szCs w:val="26"/>
        </w:rPr>
      </w:pPr>
      <w:r w:rsidRPr="0059408C">
        <w:rPr>
          <w:sz w:val="26"/>
          <w:szCs w:val="26"/>
        </w:rPr>
        <w:t>-</w:t>
      </w:r>
      <w:r w:rsidR="0013619A">
        <w:rPr>
          <w:sz w:val="26"/>
          <w:szCs w:val="26"/>
        </w:rPr>
        <w:t xml:space="preserve"> </w:t>
      </w:r>
      <w:r w:rsidRPr="0059408C">
        <w:rPr>
          <w:sz w:val="26"/>
          <w:szCs w:val="26"/>
        </w:rPr>
        <w:t>надати послуги на безоплатне здійснення поховання військовослужбовців, громадян Широківської селищної ради, які загинули під час військової агресії Російської Феде</w:t>
      </w:r>
      <w:r w:rsidR="00561B88" w:rsidRPr="0059408C">
        <w:rPr>
          <w:sz w:val="26"/>
          <w:szCs w:val="26"/>
        </w:rPr>
        <w:t>рації проти України на суму 130,7</w:t>
      </w:r>
      <w:r w:rsidRPr="0059408C">
        <w:rPr>
          <w:sz w:val="26"/>
          <w:szCs w:val="26"/>
        </w:rPr>
        <w:t xml:space="preserve"> тис.</w:t>
      </w:r>
      <w:r w:rsidR="0013619A">
        <w:rPr>
          <w:sz w:val="26"/>
          <w:szCs w:val="26"/>
        </w:rPr>
        <w:t xml:space="preserve"> </w:t>
      </w:r>
      <w:r w:rsidR="00561B88" w:rsidRPr="0059408C">
        <w:rPr>
          <w:sz w:val="26"/>
          <w:szCs w:val="26"/>
        </w:rPr>
        <w:t xml:space="preserve">грн (7 </w:t>
      </w:r>
      <w:r w:rsidRPr="0059408C">
        <w:rPr>
          <w:sz w:val="26"/>
          <w:szCs w:val="26"/>
        </w:rPr>
        <w:t>чол.);</w:t>
      </w:r>
    </w:p>
    <w:p w:rsidR="008465E7" w:rsidRPr="0059408C" w:rsidRDefault="008465E7" w:rsidP="0059408C">
      <w:pPr>
        <w:widowControl w:val="0"/>
        <w:ind w:firstLine="567"/>
        <w:jc w:val="both"/>
        <w:rPr>
          <w:sz w:val="26"/>
          <w:szCs w:val="26"/>
        </w:rPr>
      </w:pPr>
      <w:r w:rsidRPr="0059408C">
        <w:rPr>
          <w:sz w:val="26"/>
          <w:szCs w:val="26"/>
        </w:rPr>
        <w:t>-</w:t>
      </w:r>
      <w:r w:rsidR="0013619A">
        <w:rPr>
          <w:sz w:val="26"/>
          <w:szCs w:val="26"/>
        </w:rPr>
        <w:t xml:space="preserve"> </w:t>
      </w:r>
      <w:r w:rsidRPr="0059408C">
        <w:rPr>
          <w:sz w:val="26"/>
          <w:szCs w:val="26"/>
        </w:rPr>
        <w:t xml:space="preserve">надати компенсацію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w:t>
      </w:r>
      <w:r w:rsidR="005E5680" w:rsidRPr="0059408C">
        <w:rPr>
          <w:sz w:val="26"/>
          <w:szCs w:val="26"/>
        </w:rPr>
        <w:t xml:space="preserve">сторонньої допомоги в сумі </w:t>
      </w:r>
      <w:r w:rsidR="00561B88" w:rsidRPr="0059408C">
        <w:rPr>
          <w:sz w:val="26"/>
          <w:szCs w:val="26"/>
        </w:rPr>
        <w:t>437,1</w:t>
      </w:r>
      <w:r w:rsidRPr="0059408C">
        <w:rPr>
          <w:sz w:val="26"/>
          <w:szCs w:val="26"/>
        </w:rPr>
        <w:t xml:space="preserve"> тис.</w:t>
      </w:r>
      <w:r w:rsidR="0013619A">
        <w:rPr>
          <w:sz w:val="26"/>
          <w:szCs w:val="26"/>
        </w:rPr>
        <w:t xml:space="preserve"> </w:t>
      </w:r>
      <w:r w:rsidRPr="0059408C">
        <w:rPr>
          <w:sz w:val="26"/>
          <w:szCs w:val="26"/>
        </w:rPr>
        <w:t>грн (26 осіб);</w:t>
      </w:r>
    </w:p>
    <w:p w:rsidR="008465E7" w:rsidRPr="0059408C" w:rsidRDefault="008465E7" w:rsidP="0059408C">
      <w:pPr>
        <w:widowControl w:val="0"/>
        <w:ind w:firstLine="567"/>
        <w:jc w:val="both"/>
        <w:rPr>
          <w:sz w:val="26"/>
          <w:szCs w:val="26"/>
        </w:rPr>
      </w:pPr>
      <w:r w:rsidRPr="0059408C">
        <w:rPr>
          <w:sz w:val="26"/>
          <w:szCs w:val="26"/>
        </w:rPr>
        <w:t>-</w:t>
      </w:r>
      <w:r w:rsidR="0013619A">
        <w:rPr>
          <w:sz w:val="26"/>
          <w:szCs w:val="26"/>
        </w:rPr>
        <w:t xml:space="preserve"> </w:t>
      </w:r>
      <w:r w:rsidRPr="0059408C">
        <w:rPr>
          <w:sz w:val="26"/>
          <w:szCs w:val="26"/>
        </w:rPr>
        <w:t>надати послугу з поховання померлих одиноких громадян на 5,0 тис.</w:t>
      </w:r>
      <w:r w:rsidR="0013619A">
        <w:rPr>
          <w:sz w:val="26"/>
          <w:szCs w:val="26"/>
        </w:rPr>
        <w:t xml:space="preserve"> </w:t>
      </w:r>
      <w:r w:rsidRPr="0059408C">
        <w:rPr>
          <w:sz w:val="26"/>
          <w:szCs w:val="26"/>
        </w:rPr>
        <w:t>грн</w:t>
      </w:r>
      <w:r w:rsidR="0013619A">
        <w:rPr>
          <w:sz w:val="26"/>
          <w:szCs w:val="26"/>
        </w:rPr>
        <w:t xml:space="preserve"> </w:t>
      </w:r>
      <w:r w:rsidRPr="0059408C">
        <w:rPr>
          <w:sz w:val="26"/>
          <w:szCs w:val="26"/>
        </w:rPr>
        <w:t>(2 особ</w:t>
      </w:r>
      <w:r w:rsidR="00F4251A" w:rsidRPr="0059408C">
        <w:rPr>
          <w:sz w:val="26"/>
          <w:szCs w:val="26"/>
        </w:rPr>
        <w:t>и).</w:t>
      </w:r>
    </w:p>
    <w:p w:rsidR="004579CB" w:rsidRPr="0059408C" w:rsidRDefault="004579CB" w:rsidP="0059408C">
      <w:pPr>
        <w:pStyle w:val="aa"/>
        <w:spacing w:before="0" w:beforeAutospacing="0" w:after="0" w:afterAutospacing="0"/>
        <w:ind w:firstLine="567"/>
        <w:jc w:val="both"/>
        <w:rPr>
          <w:color w:val="000000" w:themeColor="text1"/>
          <w:sz w:val="26"/>
          <w:szCs w:val="26"/>
        </w:rPr>
      </w:pPr>
    </w:p>
    <w:p w:rsidR="00B107A9" w:rsidRPr="0059408C" w:rsidRDefault="007B4D0D" w:rsidP="0059408C">
      <w:pPr>
        <w:pStyle w:val="aa"/>
        <w:spacing w:before="0" w:beforeAutospacing="0" w:after="0" w:afterAutospacing="0"/>
        <w:ind w:firstLine="567"/>
        <w:jc w:val="both"/>
        <w:rPr>
          <w:sz w:val="26"/>
          <w:szCs w:val="26"/>
        </w:rPr>
      </w:pPr>
      <w:r w:rsidRPr="0059408C">
        <w:rPr>
          <w:color w:val="000000" w:themeColor="text1"/>
          <w:sz w:val="26"/>
          <w:szCs w:val="26"/>
        </w:rPr>
        <w:t xml:space="preserve">Для призначення </w:t>
      </w:r>
      <w:r w:rsidRPr="0059408C">
        <w:rPr>
          <w:sz w:val="26"/>
          <w:szCs w:val="26"/>
        </w:rPr>
        <w:t>(відновлення) державних соціальних допомог, компенсацій, пільг та житлових субсидій спеціалістами відділу соціального захисту на</w:t>
      </w:r>
      <w:r w:rsidR="003D0929" w:rsidRPr="0059408C">
        <w:rPr>
          <w:sz w:val="26"/>
          <w:szCs w:val="26"/>
        </w:rPr>
        <w:t xml:space="preserve">селення протягом 2025 року складено </w:t>
      </w:r>
      <w:r w:rsidR="00400ABD" w:rsidRPr="0059408C">
        <w:rPr>
          <w:sz w:val="26"/>
          <w:szCs w:val="26"/>
        </w:rPr>
        <w:t>139</w:t>
      </w:r>
      <w:r w:rsidR="003D0929" w:rsidRPr="0059408C">
        <w:rPr>
          <w:sz w:val="26"/>
          <w:szCs w:val="26"/>
        </w:rPr>
        <w:t xml:space="preserve"> актів</w:t>
      </w:r>
      <w:r w:rsidR="0013619A">
        <w:rPr>
          <w:sz w:val="26"/>
          <w:szCs w:val="26"/>
        </w:rPr>
        <w:t xml:space="preserve"> </w:t>
      </w:r>
      <w:r w:rsidRPr="0059408C">
        <w:rPr>
          <w:sz w:val="26"/>
          <w:szCs w:val="26"/>
          <w:shd w:val="clear" w:color="auto" w:fill="FFFFFF"/>
        </w:rPr>
        <w:t xml:space="preserve">обстеження </w:t>
      </w:r>
      <w:r w:rsidR="0092728E" w:rsidRPr="0059408C">
        <w:rPr>
          <w:sz w:val="26"/>
          <w:szCs w:val="26"/>
          <w:shd w:val="clear" w:color="auto" w:fill="FFFFFF"/>
        </w:rPr>
        <w:t>матеріально-побутових умов домогосподарства/фактичного місця проживання особи/наявності пічного опалення/здійснення догляду.</w:t>
      </w:r>
    </w:p>
    <w:p w:rsidR="00533FF7" w:rsidRPr="0059408C" w:rsidRDefault="007B4D0D" w:rsidP="0059408C">
      <w:pPr>
        <w:pStyle w:val="aa"/>
        <w:spacing w:before="0" w:beforeAutospacing="0" w:after="0" w:afterAutospacing="0"/>
        <w:ind w:firstLine="567"/>
        <w:jc w:val="both"/>
        <w:rPr>
          <w:sz w:val="26"/>
          <w:szCs w:val="26"/>
        </w:rPr>
      </w:pPr>
      <w:r w:rsidRPr="0059408C">
        <w:rPr>
          <w:sz w:val="26"/>
          <w:szCs w:val="26"/>
        </w:rPr>
        <w:t>Прийом документів у відділі соціального захисту населення селищної ради та старостатах здійснюється із застосуванням Програмного комплексу «Інтегрована інформаційна система «Соціальна громада» та Єдиної Інформаційної Системи Соціальної Сфери (ЄІССС).</w:t>
      </w:r>
    </w:p>
    <w:p w:rsidR="007B4D0D" w:rsidRPr="0059408C" w:rsidRDefault="004103CA" w:rsidP="0059408C">
      <w:pPr>
        <w:pStyle w:val="aa"/>
        <w:spacing w:before="0" w:beforeAutospacing="0" w:after="0" w:afterAutospacing="0"/>
        <w:ind w:firstLine="567"/>
        <w:jc w:val="both"/>
        <w:rPr>
          <w:sz w:val="26"/>
          <w:szCs w:val="26"/>
        </w:rPr>
      </w:pPr>
      <w:r w:rsidRPr="0059408C">
        <w:rPr>
          <w:sz w:val="26"/>
          <w:szCs w:val="26"/>
        </w:rPr>
        <w:t>Ц</w:t>
      </w:r>
      <w:r w:rsidR="007B4D0D" w:rsidRPr="0059408C">
        <w:rPr>
          <w:sz w:val="26"/>
          <w:szCs w:val="26"/>
        </w:rPr>
        <w:t>і програмні комплекси дозволяють пришвидшити в часі прийняття заяв та передання їх в електронному вигляді управлінню соціального захисту населення райдержадміністрації та Пенсійному Фонду, що суттєво спрощує і пришвидшує обмін та опрацювання інформації, прийняття рішення по справі.</w:t>
      </w:r>
    </w:p>
    <w:p w:rsidR="007B4D0D" w:rsidRPr="0059408C" w:rsidRDefault="007B4D0D" w:rsidP="0059408C">
      <w:pPr>
        <w:pStyle w:val="aa"/>
        <w:spacing w:before="0" w:beforeAutospacing="0" w:after="0" w:afterAutospacing="0"/>
        <w:ind w:firstLine="567"/>
        <w:jc w:val="both"/>
        <w:rPr>
          <w:sz w:val="26"/>
          <w:szCs w:val="26"/>
        </w:rPr>
      </w:pPr>
      <w:r w:rsidRPr="0059408C">
        <w:rPr>
          <w:sz w:val="26"/>
          <w:szCs w:val="26"/>
        </w:rPr>
        <w:t>Протягом звітного періоду проведено:</w:t>
      </w:r>
    </w:p>
    <w:p w:rsidR="00A51D40" w:rsidRPr="0059408C" w:rsidRDefault="003D0929" w:rsidP="0059408C">
      <w:pPr>
        <w:pStyle w:val="aa"/>
        <w:spacing w:before="0" w:beforeAutospacing="0" w:after="0" w:afterAutospacing="0"/>
        <w:ind w:firstLine="567"/>
        <w:jc w:val="both"/>
        <w:rPr>
          <w:sz w:val="26"/>
          <w:szCs w:val="26"/>
        </w:rPr>
      </w:pPr>
      <w:r w:rsidRPr="0059408C">
        <w:rPr>
          <w:sz w:val="26"/>
          <w:szCs w:val="26"/>
        </w:rPr>
        <w:lastRenderedPageBreak/>
        <w:t>-</w:t>
      </w:r>
      <w:r w:rsidR="00C10D59">
        <w:rPr>
          <w:sz w:val="26"/>
          <w:szCs w:val="26"/>
        </w:rPr>
        <w:t xml:space="preserve"> </w:t>
      </w:r>
      <w:r w:rsidRPr="0059408C">
        <w:rPr>
          <w:sz w:val="26"/>
          <w:szCs w:val="26"/>
        </w:rPr>
        <w:t>4 засідання опікунської ради, на яких було розглянуто</w:t>
      </w:r>
      <w:r w:rsidR="00C10D59">
        <w:rPr>
          <w:sz w:val="26"/>
          <w:szCs w:val="26"/>
        </w:rPr>
        <w:t xml:space="preserve"> </w:t>
      </w:r>
      <w:r w:rsidRPr="0059408C">
        <w:rPr>
          <w:sz w:val="26"/>
          <w:szCs w:val="26"/>
        </w:rPr>
        <w:t>1</w:t>
      </w:r>
      <w:r w:rsidR="00C10D59">
        <w:rPr>
          <w:sz w:val="26"/>
          <w:szCs w:val="26"/>
        </w:rPr>
        <w:t xml:space="preserve"> </w:t>
      </w:r>
      <w:r w:rsidRPr="0059408C">
        <w:rPr>
          <w:sz w:val="26"/>
          <w:szCs w:val="26"/>
        </w:rPr>
        <w:t>заяву щодо призначення та реєстрації помічника фізичній дієздатній особі, яка за станом здоров’я не може самостійно здійснювати свої права та виконувати обов’язки та 3 заяви про доцільність призначення опікуна над повнолітньою недієздатною особою;</w:t>
      </w:r>
    </w:p>
    <w:p w:rsidR="003D0929" w:rsidRPr="0059408C" w:rsidRDefault="003D0929" w:rsidP="0059408C">
      <w:pPr>
        <w:pStyle w:val="aa"/>
        <w:spacing w:before="0" w:beforeAutospacing="0" w:after="0" w:afterAutospacing="0"/>
        <w:ind w:firstLine="567"/>
        <w:jc w:val="both"/>
        <w:rPr>
          <w:sz w:val="26"/>
          <w:szCs w:val="26"/>
        </w:rPr>
      </w:pPr>
      <w:r w:rsidRPr="0059408C">
        <w:rPr>
          <w:sz w:val="26"/>
          <w:szCs w:val="26"/>
        </w:rPr>
        <w:t>-</w:t>
      </w:r>
      <w:r w:rsidR="00C10D59">
        <w:rPr>
          <w:sz w:val="26"/>
          <w:szCs w:val="26"/>
        </w:rPr>
        <w:t xml:space="preserve"> </w:t>
      </w:r>
      <w:r w:rsidRPr="0059408C">
        <w:rPr>
          <w:sz w:val="26"/>
          <w:szCs w:val="26"/>
        </w:rPr>
        <w:t>3 засідання комісії з розгляду питань надання сім’ї/особі соціальних послу</w:t>
      </w:r>
      <w:r w:rsidR="004103CA" w:rsidRPr="0059408C">
        <w:rPr>
          <w:sz w:val="26"/>
          <w:szCs w:val="26"/>
        </w:rPr>
        <w:t>г (розглянуто 3 заяви). 28</w:t>
      </w:r>
      <w:r w:rsidRPr="0059408C">
        <w:rPr>
          <w:sz w:val="26"/>
          <w:szCs w:val="26"/>
        </w:rPr>
        <w:t xml:space="preserve"> заяв на отримання соціальних послуг було прийнято через ЄІССС шляхом застосування методу ведення випадку (кейс-менеджменту). На засіданнях комісії вирішувалися питання щодо надання соціальних послуг комунальним закладом «Широківський центр надання соціальних послуг» Широківської селищної ради окремим категоріям громадян: особам похилого віку, які потребують отримання соціальних послуг догляду вдома та натуральна допомога;  сім’ям, у яких виховуються діти-сироти і діти, позбавлені батьківського піклування, особам, що засуджені до покарань, не пов’язаних з позбавленням волі, які потребують соціального супроводу, соціальної профілактики, консультування та інформування. За результатами розгляду заяв прийняті відповідні рішення.</w:t>
      </w:r>
    </w:p>
    <w:p w:rsidR="003D0929" w:rsidRPr="0059408C" w:rsidRDefault="003D0929" w:rsidP="0059408C">
      <w:pPr>
        <w:pStyle w:val="aa"/>
        <w:spacing w:before="0" w:beforeAutospacing="0" w:after="0" w:afterAutospacing="0"/>
        <w:ind w:firstLine="567"/>
        <w:jc w:val="both"/>
        <w:rPr>
          <w:sz w:val="26"/>
          <w:szCs w:val="26"/>
        </w:rPr>
      </w:pPr>
      <w:r w:rsidRPr="0059408C">
        <w:rPr>
          <w:sz w:val="26"/>
          <w:szCs w:val="26"/>
        </w:rPr>
        <w:t>З метою покращення обслуговування населення відділом соціального захисту населення Широківської селищної ради здійснюється прийом документів на призначення усіх видів соціальної допомоги, компенсацій, соціальних послуг, пільг, житлової субсидії та ін.</w:t>
      </w:r>
      <w:r w:rsidR="00C10D59">
        <w:rPr>
          <w:sz w:val="26"/>
          <w:szCs w:val="26"/>
        </w:rPr>
        <w:t xml:space="preserve">. </w:t>
      </w:r>
      <w:r w:rsidRPr="0059408C">
        <w:rPr>
          <w:sz w:val="26"/>
          <w:szCs w:val="26"/>
        </w:rPr>
        <w:t xml:space="preserve">Протягом 2025 року від </w:t>
      </w:r>
      <w:r w:rsidR="00E0059E" w:rsidRPr="0059408C">
        <w:rPr>
          <w:sz w:val="26"/>
          <w:szCs w:val="26"/>
        </w:rPr>
        <w:t>жител</w:t>
      </w:r>
      <w:r w:rsidRPr="0059408C">
        <w:rPr>
          <w:sz w:val="26"/>
          <w:szCs w:val="26"/>
        </w:rPr>
        <w:t xml:space="preserve">ів громади прийнято </w:t>
      </w:r>
      <w:r w:rsidR="004103CA" w:rsidRPr="0059408C">
        <w:rPr>
          <w:sz w:val="26"/>
          <w:szCs w:val="26"/>
        </w:rPr>
        <w:t>1195</w:t>
      </w:r>
      <w:r w:rsidR="00C10D59">
        <w:rPr>
          <w:sz w:val="26"/>
          <w:szCs w:val="26"/>
        </w:rPr>
        <w:t xml:space="preserve"> </w:t>
      </w:r>
      <w:r w:rsidR="004103CA" w:rsidRPr="0059408C">
        <w:rPr>
          <w:sz w:val="26"/>
          <w:szCs w:val="26"/>
        </w:rPr>
        <w:t>заяв</w:t>
      </w:r>
      <w:r w:rsidRPr="0059408C">
        <w:rPr>
          <w:sz w:val="26"/>
          <w:szCs w:val="26"/>
        </w:rPr>
        <w:t xml:space="preserve"> з необхідними документами, з них:</w:t>
      </w:r>
    </w:p>
    <w:p w:rsidR="003D0929" w:rsidRPr="0059408C" w:rsidRDefault="004103CA" w:rsidP="0059408C">
      <w:pPr>
        <w:pStyle w:val="aa"/>
        <w:spacing w:before="0" w:beforeAutospacing="0" w:after="0" w:afterAutospacing="0"/>
        <w:ind w:firstLine="567"/>
        <w:jc w:val="both"/>
        <w:rPr>
          <w:sz w:val="26"/>
          <w:szCs w:val="26"/>
        </w:rPr>
      </w:pPr>
      <w:r w:rsidRPr="0059408C">
        <w:rPr>
          <w:sz w:val="26"/>
          <w:szCs w:val="26"/>
        </w:rPr>
        <w:t>-</w:t>
      </w:r>
      <w:r w:rsidR="00C10D59">
        <w:rPr>
          <w:sz w:val="26"/>
          <w:szCs w:val="26"/>
        </w:rPr>
        <w:t xml:space="preserve"> </w:t>
      </w:r>
      <w:r w:rsidRPr="0059408C">
        <w:rPr>
          <w:sz w:val="26"/>
          <w:szCs w:val="26"/>
        </w:rPr>
        <w:t>559</w:t>
      </w:r>
      <w:r w:rsidR="003D0929" w:rsidRPr="0059408C">
        <w:rPr>
          <w:sz w:val="26"/>
          <w:szCs w:val="26"/>
        </w:rPr>
        <w:t xml:space="preserve"> - на призначення усіх видів соціальної допомоги, компенсацій;</w:t>
      </w:r>
    </w:p>
    <w:p w:rsidR="003D0929" w:rsidRPr="0059408C" w:rsidRDefault="004103CA" w:rsidP="0059408C">
      <w:pPr>
        <w:pStyle w:val="aa"/>
        <w:spacing w:before="0" w:beforeAutospacing="0" w:after="0" w:afterAutospacing="0"/>
        <w:ind w:firstLine="567"/>
        <w:jc w:val="both"/>
        <w:rPr>
          <w:sz w:val="26"/>
          <w:szCs w:val="26"/>
        </w:rPr>
      </w:pPr>
      <w:r w:rsidRPr="0059408C">
        <w:rPr>
          <w:sz w:val="26"/>
          <w:szCs w:val="26"/>
        </w:rPr>
        <w:t>-</w:t>
      </w:r>
      <w:r w:rsidR="00C10D59">
        <w:rPr>
          <w:sz w:val="26"/>
          <w:szCs w:val="26"/>
        </w:rPr>
        <w:t xml:space="preserve"> </w:t>
      </w:r>
      <w:r w:rsidRPr="0059408C">
        <w:rPr>
          <w:sz w:val="26"/>
          <w:szCs w:val="26"/>
        </w:rPr>
        <w:t>15</w:t>
      </w:r>
      <w:r w:rsidR="003D0929" w:rsidRPr="0059408C">
        <w:rPr>
          <w:sz w:val="26"/>
          <w:szCs w:val="26"/>
        </w:rPr>
        <w:t>1 - на призначення пільг;</w:t>
      </w:r>
    </w:p>
    <w:p w:rsidR="003D0929" w:rsidRPr="0059408C" w:rsidRDefault="004103CA" w:rsidP="0059408C">
      <w:pPr>
        <w:pStyle w:val="aa"/>
        <w:spacing w:before="0" w:beforeAutospacing="0" w:after="0" w:afterAutospacing="0"/>
        <w:ind w:firstLine="567"/>
        <w:jc w:val="both"/>
        <w:rPr>
          <w:sz w:val="26"/>
          <w:szCs w:val="26"/>
        </w:rPr>
      </w:pPr>
      <w:r w:rsidRPr="0059408C">
        <w:rPr>
          <w:sz w:val="26"/>
          <w:szCs w:val="26"/>
        </w:rPr>
        <w:t>-</w:t>
      </w:r>
      <w:r w:rsidR="00C10D59">
        <w:rPr>
          <w:sz w:val="26"/>
          <w:szCs w:val="26"/>
        </w:rPr>
        <w:t xml:space="preserve"> </w:t>
      </w:r>
      <w:r w:rsidRPr="0059408C">
        <w:rPr>
          <w:sz w:val="26"/>
          <w:szCs w:val="26"/>
        </w:rPr>
        <w:t>1</w:t>
      </w:r>
      <w:r w:rsidR="003D0929" w:rsidRPr="0059408C">
        <w:rPr>
          <w:sz w:val="26"/>
          <w:szCs w:val="26"/>
        </w:rPr>
        <w:t>5</w:t>
      </w:r>
      <w:r w:rsidRPr="0059408C">
        <w:rPr>
          <w:sz w:val="26"/>
          <w:szCs w:val="26"/>
        </w:rPr>
        <w:t>7</w:t>
      </w:r>
      <w:r w:rsidR="003D0929" w:rsidRPr="0059408C">
        <w:rPr>
          <w:sz w:val="26"/>
          <w:szCs w:val="26"/>
        </w:rPr>
        <w:t xml:space="preserve"> - на призначення житлової субсидії;</w:t>
      </w:r>
    </w:p>
    <w:p w:rsidR="003D0929" w:rsidRPr="0059408C" w:rsidRDefault="004103CA" w:rsidP="0059408C">
      <w:pPr>
        <w:pStyle w:val="aa"/>
        <w:spacing w:before="0" w:beforeAutospacing="0" w:after="0" w:afterAutospacing="0"/>
        <w:ind w:firstLine="567"/>
        <w:jc w:val="both"/>
        <w:rPr>
          <w:sz w:val="26"/>
          <w:szCs w:val="26"/>
        </w:rPr>
      </w:pPr>
      <w:r w:rsidRPr="0059408C">
        <w:rPr>
          <w:sz w:val="26"/>
          <w:szCs w:val="26"/>
        </w:rPr>
        <w:t>-</w:t>
      </w:r>
      <w:r w:rsidR="00C10D59">
        <w:rPr>
          <w:sz w:val="26"/>
          <w:szCs w:val="26"/>
        </w:rPr>
        <w:t xml:space="preserve"> </w:t>
      </w:r>
      <w:r w:rsidRPr="0059408C">
        <w:rPr>
          <w:sz w:val="26"/>
          <w:szCs w:val="26"/>
        </w:rPr>
        <w:t>189</w:t>
      </w:r>
      <w:r w:rsidR="003D0929" w:rsidRPr="0059408C">
        <w:rPr>
          <w:sz w:val="26"/>
          <w:szCs w:val="26"/>
        </w:rPr>
        <w:t xml:space="preserve"> - на взяття на облік внутрішньо переміщених осіб;</w:t>
      </w:r>
    </w:p>
    <w:p w:rsidR="003D0929" w:rsidRPr="0059408C" w:rsidRDefault="004103CA" w:rsidP="0059408C">
      <w:pPr>
        <w:pStyle w:val="aa"/>
        <w:spacing w:before="0" w:beforeAutospacing="0" w:after="0" w:afterAutospacing="0"/>
        <w:ind w:firstLine="567"/>
        <w:jc w:val="both"/>
        <w:rPr>
          <w:sz w:val="26"/>
          <w:szCs w:val="26"/>
        </w:rPr>
      </w:pPr>
      <w:r w:rsidRPr="0059408C">
        <w:rPr>
          <w:sz w:val="26"/>
          <w:szCs w:val="26"/>
        </w:rPr>
        <w:t>-</w:t>
      </w:r>
      <w:r w:rsidR="00C10D59">
        <w:rPr>
          <w:sz w:val="26"/>
          <w:szCs w:val="26"/>
        </w:rPr>
        <w:t xml:space="preserve"> </w:t>
      </w:r>
      <w:r w:rsidRPr="0059408C">
        <w:rPr>
          <w:sz w:val="26"/>
          <w:szCs w:val="26"/>
        </w:rPr>
        <w:t>38</w:t>
      </w:r>
      <w:r w:rsidR="003D0929" w:rsidRPr="0059408C">
        <w:rPr>
          <w:sz w:val="26"/>
          <w:szCs w:val="26"/>
        </w:rPr>
        <w:t xml:space="preserve"> - на виготовлення посвідчень багатодітної сім’ї;</w:t>
      </w:r>
    </w:p>
    <w:p w:rsidR="003D0929" w:rsidRPr="0059408C" w:rsidRDefault="004103CA" w:rsidP="0059408C">
      <w:pPr>
        <w:pStyle w:val="aa"/>
        <w:spacing w:before="0" w:beforeAutospacing="0" w:after="0" w:afterAutospacing="0"/>
        <w:ind w:firstLine="567"/>
        <w:jc w:val="both"/>
        <w:rPr>
          <w:sz w:val="26"/>
          <w:szCs w:val="26"/>
        </w:rPr>
      </w:pPr>
      <w:r w:rsidRPr="0059408C">
        <w:rPr>
          <w:sz w:val="26"/>
          <w:szCs w:val="26"/>
        </w:rPr>
        <w:t>-</w:t>
      </w:r>
      <w:r w:rsidR="00C10D59">
        <w:rPr>
          <w:sz w:val="26"/>
          <w:szCs w:val="26"/>
        </w:rPr>
        <w:t xml:space="preserve"> </w:t>
      </w:r>
      <w:r w:rsidRPr="0059408C">
        <w:rPr>
          <w:sz w:val="26"/>
          <w:szCs w:val="26"/>
        </w:rPr>
        <w:t>47</w:t>
      </w:r>
      <w:r w:rsidR="003D0929" w:rsidRPr="0059408C">
        <w:rPr>
          <w:sz w:val="26"/>
          <w:szCs w:val="26"/>
        </w:rPr>
        <w:t xml:space="preserve"> - на допомогу членам сім’ї загиблого (померлого) Захисника чи Захисниці України;</w:t>
      </w:r>
    </w:p>
    <w:p w:rsidR="003D0929" w:rsidRPr="0059408C" w:rsidRDefault="004103CA" w:rsidP="0059408C">
      <w:pPr>
        <w:pStyle w:val="aa"/>
        <w:spacing w:before="0" w:beforeAutospacing="0" w:after="0" w:afterAutospacing="0"/>
        <w:ind w:firstLine="567"/>
        <w:jc w:val="both"/>
        <w:rPr>
          <w:sz w:val="26"/>
          <w:szCs w:val="26"/>
        </w:rPr>
      </w:pPr>
      <w:r w:rsidRPr="0059408C">
        <w:rPr>
          <w:sz w:val="26"/>
          <w:szCs w:val="26"/>
        </w:rPr>
        <w:t>-</w:t>
      </w:r>
      <w:r w:rsidR="00C10D59">
        <w:rPr>
          <w:sz w:val="26"/>
          <w:szCs w:val="26"/>
        </w:rPr>
        <w:t xml:space="preserve"> </w:t>
      </w:r>
      <w:r w:rsidRPr="0059408C">
        <w:rPr>
          <w:sz w:val="26"/>
          <w:szCs w:val="26"/>
        </w:rPr>
        <w:t>19</w:t>
      </w:r>
      <w:r w:rsidR="003D0929" w:rsidRPr="0059408C">
        <w:rPr>
          <w:sz w:val="26"/>
          <w:szCs w:val="26"/>
        </w:rPr>
        <w:t xml:space="preserve"> – на допомогу членам сімей осіб, зниклих безвісти за особливих обставин;</w:t>
      </w:r>
    </w:p>
    <w:p w:rsidR="003D0929" w:rsidRPr="0059408C" w:rsidRDefault="004103CA" w:rsidP="0059408C">
      <w:pPr>
        <w:pStyle w:val="aa"/>
        <w:spacing w:before="0" w:beforeAutospacing="0" w:after="0" w:afterAutospacing="0"/>
        <w:ind w:firstLine="567"/>
        <w:jc w:val="both"/>
        <w:rPr>
          <w:sz w:val="26"/>
          <w:szCs w:val="26"/>
        </w:rPr>
      </w:pPr>
      <w:r w:rsidRPr="0059408C">
        <w:rPr>
          <w:sz w:val="26"/>
          <w:szCs w:val="26"/>
        </w:rPr>
        <w:t>-35</w:t>
      </w:r>
      <w:r w:rsidR="003D0929" w:rsidRPr="0059408C">
        <w:rPr>
          <w:sz w:val="26"/>
          <w:szCs w:val="26"/>
        </w:rPr>
        <w:t xml:space="preserve"> – на отримання соціальних послуг.</w:t>
      </w:r>
    </w:p>
    <w:p w:rsidR="005E769A" w:rsidRPr="0059408C" w:rsidRDefault="005E769A" w:rsidP="0059408C">
      <w:pPr>
        <w:pStyle w:val="aff2"/>
        <w:widowControl w:val="0"/>
        <w:ind w:firstLine="567"/>
        <w:jc w:val="both"/>
        <w:rPr>
          <w:sz w:val="26"/>
          <w:szCs w:val="26"/>
          <w:shd w:val="clear" w:color="auto" w:fill="FFFFFF"/>
        </w:rPr>
      </w:pPr>
    </w:p>
    <w:p w:rsidR="006B3E83" w:rsidRPr="0059408C" w:rsidRDefault="006B3E83" w:rsidP="0059408C">
      <w:pPr>
        <w:ind w:firstLine="567"/>
        <w:jc w:val="both"/>
        <w:rPr>
          <w:rStyle w:val="rvts23"/>
          <w:sz w:val="26"/>
          <w:szCs w:val="26"/>
        </w:rPr>
      </w:pPr>
      <w:r w:rsidRPr="0059408C">
        <w:rPr>
          <w:sz w:val="26"/>
          <w:szCs w:val="26"/>
        </w:rPr>
        <w:t>Станом на 01.01.2026 року на обліку в громаді перебуває 368 ветеранів війни (діючих військовослужбовців – 259, демобілізованих – 44, особи з інвалідністю внаслідок війни – 31, ветеранів Афганської війни – 30, повернуто з полону – 4).  Зниклих безвісти за особливих обставин по не уточненим даним 35 чоловік.</w:t>
      </w:r>
    </w:p>
    <w:p w:rsidR="006B3E83" w:rsidRPr="0059408C" w:rsidRDefault="006B3E83" w:rsidP="0059408C">
      <w:pPr>
        <w:pStyle w:val="aff2"/>
        <w:widowControl w:val="0"/>
        <w:ind w:firstLine="567"/>
        <w:jc w:val="both"/>
        <w:rPr>
          <w:rStyle w:val="rvts23"/>
          <w:rFonts w:eastAsia="Calibri"/>
          <w:bCs/>
          <w:sz w:val="26"/>
          <w:szCs w:val="26"/>
          <w:shd w:val="clear" w:color="auto" w:fill="FFFFFF"/>
        </w:rPr>
      </w:pPr>
      <w:r w:rsidRPr="0059408C">
        <w:rPr>
          <w:rStyle w:val="rvts23"/>
          <w:rFonts w:eastAsia="Calibri"/>
          <w:bCs/>
          <w:sz w:val="26"/>
          <w:szCs w:val="26"/>
          <w:shd w:val="clear" w:color="auto" w:fill="FFFFFF"/>
        </w:rPr>
        <w:t>Також, 866 внутрішньо переміщених осіб, з них 224 дитини.Переважна більшість – жителі Дніпропетровської (133 чол.), Донецької (159 чол.) та Херсонської областей (467 чол.).</w:t>
      </w:r>
    </w:p>
    <w:p w:rsidR="00B40361" w:rsidRPr="0059408C" w:rsidRDefault="007B4D0D" w:rsidP="0059408C">
      <w:pPr>
        <w:ind w:firstLine="567"/>
        <w:jc w:val="both"/>
        <w:rPr>
          <w:sz w:val="26"/>
          <w:szCs w:val="26"/>
        </w:rPr>
      </w:pPr>
      <w:r w:rsidRPr="0059408C">
        <w:rPr>
          <w:sz w:val="26"/>
          <w:szCs w:val="26"/>
        </w:rPr>
        <w:t xml:space="preserve">Протягом звітного періоду відділом соціального захисту населення Широківської селищної ради </w:t>
      </w:r>
      <w:r w:rsidR="00B40361" w:rsidRPr="0059408C">
        <w:rPr>
          <w:sz w:val="26"/>
          <w:szCs w:val="26"/>
        </w:rPr>
        <w:t xml:space="preserve">було </w:t>
      </w:r>
      <w:r w:rsidR="004579CB" w:rsidRPr="0059408C">
        <w:rPr>
          <w:sz w:val="26"/>
          <w:szCs w:val="26"/>
        </w:rPr>
        <w:t>на</w:t>
      </w:r>
      <w:r w:rsidR="00B40361" w:rsidRPr="0059408C">
        <w:rPr>
          <w:sz w:val="26"/>
          <w:szCs w:val="26"/>
        </w:rPr>
        <w:t>дано гуманітарну</w:t>
      </w:r>
      <w:r w:rsidRPr="0059408C">
        <w:rPr>
          <w:sz w:val="26"/>
          <w:szCs w:val="26"/>
        </w:rPr>
        <w:t xml:space="preserve"> до</w:t>
      </w:r>
      <w:r w:rsidR="00B40361" w:rsidRPr="0059408C">
        <w:rPr>
          <w:sz w:val="26"/>
          <w:szCs w:val="26"/>
        </w:rPr>
        <w:t>помогу</w:t>
      </w:r>
      <w:r w:rsidRPr="0059408C">
        <w:rPr>
          <w:sz w:val="26"/>
          <w:szCs w:val="26"/>
        </w:rPr>
        <w:t xml:space="preserve"> у</w:t>
      </w:r>
      <w:r w:rsidR="00B40361" w:rsidRPr="0059408C">
        <w:rPr>
          <w:sz w:val="26"/>
          <w:szCs w:val="26"/>
        </w:rPr>
        <w:t xml:space="preserve"> вигляді </w:t>
      </w:r>
      <w:r w:rsidR="004103CA" w:rsidRPr="0059408C">
        <w:rPr>
          <w:sz w:val="26"/>
          <w:szCs w:val="26"/>
        </w:rPr>
        <w:t>харчових наборів</w:t>
      </w:r>
      <w:r w:rsidR="00B40361" w:rsidRPr="0059408C">
        <w:rPr>
          <w:sz w:val="26"/>
          <w:szCs w:val="26"/>
        </w:rPr>
        <w:t>,</w:t>
      </w:r>
      <w:r w:rsidRPr="0059408C">
        <w:rPr>
          <w:sz w:val="26"/>
          <w:szCs w:val="26"/>
        </w:rPr>
        <w:t xml:space="preserve"> засобів гігієни</w:t>
      </w:r>
      <w:r w:rsidR="00B40361" w:rsidRPr="0059408C">
        <w:rPr>
          <w:sz w:val="26"/>
          <w:szCs w:val="26"/>
        </w:rPr>
        <w:t xml:space="preserve"> та теплих ковдр, яку отримували о</w:t>
      </w:r>
      <w:r w:rsidRPr="0059408C">
        <w:rPr>
          <w:sz w:val="26"/>
          <w:szCs w:val="26"/>
        </w:rPr>
        <w:t>соби з інвалідністю</w:t>
      </w:r>
      <w:r w:rsidR="00B40361" w:rsidRPr="0059408C">
        <w:rPr>
          <w:sz w:val="26"/>
          <w:szCs w:val="26"/>
        </w:rPr>
        <w:t>, внутрішньо переміщені особи та інші.</w:t>
      </w:r>
    </w:p>
    <w:p w:rsidR="00201A8E" w:rsidRPr="0059408C" w:rsidRDefault="00201A8E" w:rsidP="0059408C">
      <w:pPr>
        <w:widowControl w:val="0"/>
        <w:ind w:firstLine="567"/>
        <w:jc w:val="both"/>
        <w:rPr>
          <w:sz w:val="26"/>
          <w:szCs w:val="26"/>
        </w:rPr>
      </w:pPr>
      <w:r w:rsidRPr="0059408C">
        <w:rPr>
          <w:sz w:val="26"/>
          <w:szCs w:val="26"/>
        </w:rPr>
        <w:t>На території селищної ради функціонує комунальний заклад «Широківський центр надання соціальних послуг» Широківської селищної ради.</w:t>
      </w:r>
    </w:p>
    <w:p w:rsidR="009D4766" w:rsidRPr="0059408C" w:rsidRDefault="009D4766" w:rsidP="0059408C">
      <w:pPr>
        <w:ind w:firstLine="567"/>
        <w:jc w:val="both"/>
        <w:rPr>
          <w:sz w:val="26"/>
          <w:szCs w:val="26"/>
        </w:rPr>
      </w:pPr>
      <w:r w:rsidRPr="0059408C">
        <w:rPr>
          <w:sz w:val="26"/>
          <w:szCs w:val="26"/>
        </w:rPr>
        <w:t>Загалом по всіх трьох громадах: Широківській селищній, Гречаноподівській сільській, Карпівській сільській</w:t>
      </w:r>
      <w:r w:rsidR="004579CB" w:rsidRPr="0059408C">
        <w:rPr>
          <w:sz w:val="26"/>
          <w:szCs w:val="26"/>
        </w:rPr>
        <w:t xml:space="preserve"> радах</w:t>
      </w:r>
      <w:r w:rsidRPr="0059408C">
        <w:rPr>
          <w:sz w:val="26"/>
          <w:szCs w:val="26"/>
        </w:rPr>
        <w:t xml:space="preserve"> за 2025 рік проведена наступна соціальна робота:</w:t>
      </w:r>
    </w:p>
    <w:p w:rsidR="00533FF7" w:rsidRPr="0059408C" w:rsidRDefault="009D4766" w:rsidP="0059408C">
      <w:pPr>
        <w:tabs>
          <w:tab w:val="num" w:pos="1752"/>
        </w:tabs>
        <w:ind w:firstLine="567"/>
        <w:jc w:val="both"/>
        <w:rPr>
          <w:sz w:val="26"/>
          <w:szCs w:val="26"/>
        </w:rPr>
      </w:pPr>
      <w:r w:rsidRPr="0059408C">
        <w:rPr>
          <w:sz w:val="26"/>
          <w:szCs w:val="26"/>
        </w:rPr>
        <w:t xml:space="preserve">Соціальною роботою охоплено 40 сімей опікунів/піклувальників, де виховуються 55 дітей-сиріт, дітей, позбавлених батьківського піклування. По 22 сім’ях, де на вихованні 22 дитини, в рамках соціальних послуг «консультування» здійснено 150 заходів, «інформування» – 40 заходів. </w:t>
      </w:r>
    </w:p>
    <w:p w:rsidR="009D4766" w:rsidRPr="0059408C" w:rsidRDefault="009D4766" w:rsidP="0059408C">
      <w:pPr>
        <w:tabs>
          <w:tab w:val="num" w:pos="1752"/>
        </w:tabs>
        <w:ind w:firstLine="567"/>
        <w:jc w:val="both"/>
        <w:rPr>
          <w:sz w:val="26"/>
          <w:szCs w:val="26"/>
        </w:rPr>
      </w:pPr>
      <w:r w:rsidRPr="0059408C">
        <w:rPr>
          <w:sz w:val="26"/>
          <w:szCs w:val="26"/>
        </w:rPr>
        <w:lastRenderedPageBreak/>
        <w:t>Протягом 2025 року під соціальним супроводом сім’ї опікунів/піклувальників перебувало 18 сімей, де на вихованні 33 дитини, надано 969 послуг із соціального супроводу.</w:t>
      </w:r>
    </w:p>
    <w:p w:rsidR="009D4766" w:rsidRPr="0059408C" w:rsidRDefault="009D4766" w:rsidP="0059408C">
      <w:pPr>
        <w:ind w:firstLine="567"/>
        <w:jc w:val="both"/>
        <w:rPr>
          <w:sz w:val="26"/>
          <w:szCs w:val="26"/>
        </w:rPr>
      </w:pPr>
      <w:r w:rsidRPr="0059408C">
        <w:rPr>
          <w:sz w:val="26"/>
          <w:szCs w:val="26"/>
        </w:rPr>
        <w:t>Забезпечено соціальне супроводження 9 прийомних сімей та 3 дитячих будинків сімейного типу, в яких виховується 35 дітей-сиріт та дітей, позбавлених батьківського піклування (7 з них вже досягли повноліття ). 2 прийомні сім’ї перебувають за кордоном. В рамках соціального супроводження ПС, ДБСТ здійснено 1535 заходів.</w:t>
      </w:r>
    </w:p>
    <w:p w:rsidR="00A51D40" w:rsidRPr="0059408C" w:rsidRDefault="009D4766" w:rsidP="0059408C">
      <w:pPr>
        <w:ind w:firstLine="567"/>
        <w:jc w:val="both"/>
        <w:rPr>
          <w:sz w:val="26"/>
          <w:szCs w:val="26"/>
        </w:rPr>
      </w:pPr>
      <w:r w:rsidRPr="0059408C">
        <w:rPr>
          <w:sz w:val="26"/>
          <w:szCs w:val="26"/>
        </w:rPr>
        <w:t xml:space="preserve">Проводилася соціальна робота з 7 особами, що засуджені до покарань, не пов’язаних з позбавленням волі. В рамках соціальних послуг проведено консультування </w:t>
      </w:r>
    </w:p>
    <w:p w:rsidR="009D4766" w:rsidRPr="0059408C" w:rsidRDefault="009D4766" w:rsidP="0059408C">
      <w:pPr>
        <w:ind w:firstLine="567"/>
        <w:jc w:val="both"/>
        <w:rPr>
          <w:sz w:val="26"/>
          <w:szCs w:val="26"/>
        </w:rPr>
      </w:pPr>
      <w:r w:rsidRPr="0059408C">
        <w:rPr>
          <w:sz w:val="26"/>
          <w:szCs w:val="26"/>
        </w:rPr>
        <w:t>- 44 заходи, інформування – 7 заходів та соціальна профілактика – 42 заходи. Завершено соціальну роботу з 6 особами (1 особа у зв'язку зі смертю, 3 особи у зв'язку з відбуттям покарання та 2 особи мобілізовані до лав ЗСУ).</w:t>
      </w:r>
    </w:p>
    <w:p w:rsidR="009D4766" w:rsidRPr="0059408C" w:rsidRDefault="009D4766" w:rsidP="0059408C">
      <w:pPr>
        <w:ind w:firstLine="567"/>
        <w:jc w:val="both"/>
        <w:rPr>
          <w:sz w:val="26"/>
          <w:szCs w:val="26"/>
        </w:rPr>
      </w:pPr>
      <w:r w:rsidRPr="0059408C">
        <w:rPr>
          <w:sz w:val="26"/>
          <w:szCs w:val="26"/>
        </w:rPr>
        <w:t>Соціальними послугами інформування та консультування охоплено 33 сім</w:t>
      </w:r>
      <w:r w:rsidR="00F16075" w:rsidRPr="0059408C">
        <w:rPr>
          <w:sz w:val="26"/>
          <w:szCs w:val="26"/>
        </w:rPr>
        <w:t>’</w:t>
      </w:r>
      <w:r w:rsidRPr="0059408C">
        <w:rPr>
          <w:sz w:val="26"/>
          <w:szCs w:val="26"/>
        </w:rPr>
        <w:t xml:space="preserve">ї ВПО, в яких на вихованні 59 дітей. </w:t>
      </w:r>
    </w:p>
    <w:p w:rsidR="008519EE" w:rsidRPr="0059408C" w:rsidRDefault="009D4766" w:rsidP="0059408C">
      <w:pPr>
        <w:ind w:firstLine="567"/>
        <w:jc w:val="both"/>
        <w:rPr>
          <w:sz w:val="26"/>
          <w:szCs w:val="26"/>
        </w:rPr>
      </w:pPr>
      <w:r w:rsidRPr="0059408C">
        <w:rPr>
          <w:sz w:val="26"/>
          <w:szCs w:val="26"/>
        </w:rPr>
        <w:t>8 сімей, де на вихованні 15 дітей, звернулися до відповідних служб у справах дітей для встановлення дітям статусу дитини, яка постраждала внаслідок воєнних дій та збройних конфліктів. По всіх дітях складені акти оцінки потреб, їх копії направлені відповідним службам.</w:t>
      </w:r>
    </w:p>
    <w:p w:rsidR="009D4766" w:rsidRPr="0059408C" w:rsidRDefault="009D4766" w:rsidP="0059408C">
      <w:pPr>
        <w:tabs>
          <w:tab w:val="num" w:pos="1752"/>
        </w:tabs>
        <w:ind w:firstLine="567"/>
        <w:jc w:val="both"/>
        <w:rPr>
          <w:sz w:val="26"/>
          <w:szCs w:val="26"/>
        </w:rPr>
      </w:pPr>
      <w:r w:rsidRPr="0059408C">
        <w:rPr>
          <w:sz w:val="26"/>
          <w:szCs w:val="26"/>
        </w:rPr>
        <w:t xml:space="preserve">Соціальними послугами охоплено 63 сім’ї, де виховуються 199 дітей, це сім'ї, які опинилися в складних життєвих обставинах; з них 38 сім’ям, де на вихованні 113 дітей, надавалися соціальні послуги консультування та інформування; крім того 29 сім’ям, де на вихованні 51 дитина, надавалися соціальні послуги разового консультування та інформування. </w:t>
      </w:r>
    </w:p>
    <w:p w:rsidR="009D4766" w:rsidRPr="0059408C" w:rsidRDefault="009D4766" w:rsidP="0059408C">
      <w:pPr>
        <w:tabs>
          <w:tab w:val="num" w:pos="1752"/>
        </w:tabs>
        <w:ind w:firstLine="567"/>
        <w:jc w:val="both"/>
        <w:rPr>
          <w:sz w:val="26"/>
          <w:szCs w:val="26"/>
        </w:rPr>
      </w:pPr>
      <w:r w:rsidRPr="0059408C">
        <w:rPr>
          <w:sz w:val="26"/>
          <w:szCs w:val="26"/>
        </w:rPr>
        <w:t>Під соціальним супроводом перебувало 25 сімей, в яких виховувалося 86 дітей; в рамках даної послуги здійснено 1617 заходів.</w:t>
      </w:r>
    </w:p>
    <w:p w:rsidR="009D4766" w:rsidRPr="0059408C" w:rsidRDefault="009D4766" w:rsidP="0059408C">
      <w:pPr>
        <w:tabs>
          <w:tab w:val="num" w:pos="1752"/>
        </w:tabs>
        <w:ind w:firstLine="567"/>
        <w:jc w:val="both"/>
        <w:rPr>
          <w:sz w:val="26"/>
          <w:szCs w:val="26"/>
        </w:rPr>
      </w:pPr>
      <w:r w:rsidRPr="0059408C">
        <w:rPr>
          <w:sz w:val="26"/>
          <w:szCs w:val="26"/>
        </w:rPr>
        <w:t xml:space="preserve">В рамках соціальних послуг консультування здійснено 2063 заходи та інформування – 94 заходи. </w:t>
      </w:r>
    </w:p>
    <w:p w:rsidR="009D4766" w:rsidRPr="0059408C" w:rsidRDefault="009D4766" w:rsidP="0059408C">
      <w:pPr>
        <w:tabs>
          <w:tab w:val="num" w:pos="1752"/>
        </w:tabs>
        <w:ind w:firstLine="567"/>
        <w:jc w:val="both"/>
        <w:rPr>
          <w:sz w:val="26"/>
          <w:szCs w:val="26"/>
        </w:rPr>
      </w:pPr>
      <w:r w:rsidRPr="0059408C">
        <w:rPr>
          <w:sz w:val="26"/>
          <w:szCs w:val="26"/>
        </w:rPr>
        <w:t xml:space="preserve">За підсумкам проведеної соціальної роботи із сімʼями, які перебувають в складних життєвих обставинах з 49 сім’ями, в яких виховується 162 дітей завершено соціальну роботу; з них 9 сімей без досягнення позитивного результату, а 36 сімей у зв’язку з вирішенням проблемних питань, 3 сім’ї у зв’язку зі зміною проживання та 1 сім’я з позитивом.  </w:t>
      </w:r>
    </w:p>
    <w:p w:rsidR="009D4766" w:rsidRPr="0059408C" w:rsidRDefault="009D4766" w:rsidP="0059408C">
      <w:pPr>
        <w:ind w:firstLine="567"/>
        <w:jc w:val="both"/>
        <w:rPr>
          <w:sz w:val="26"/>
          <w:szCs w:val="26"/>
        </w:rPr>
      </w:pPr>
      <w:r w:rsidRPr="0059408C">
        <w:rPr>
          <w:sz w:val="26"/>
          <w:szCs w:val="26"/>
        </w:rPr>
        <w:t>Загалом соціальною роботою охоплено 184 сім’ї, в яких виховується 416 дітей.</w:t>
      </w:r>
    </w:p>
    <w:p w:rsidR="004824BB" w:rsidRPr="0059408C" w:rsidRDefault="009D4766" w:rsidP="0059408C">
      <w:pPr>
        <w:ind w:firstLine="567"/>
        <w:jc w:val="both"/>
        <w:rPr>
          <w:sz w:val="26"/>
          <w:szCs w:val="26"/>
        </w:rPr>
      </w:pPr>
      <w:r w:rsidRPr="0059408C">
        <w:rPr>
          <w:sz w:val="26"/>
          <w:szCs w:val="26"/>
        </w:rPr>
        <w:t>За звітний період соціальними послугами догляд вдома та натуральна допомога охоплено 149 осіб похилого віку та осіб з інвалідністю. В рамках надання цих послуг здійснено 17532 відвідування на дому, здійснено 89445 заходів по соціальній послузі догляд вдома, 5863 заходи по соціальній послузі натуральна допомога.</w:t>
      </w:r>
    </w:p>
    <w:p w:rsidR="00B36C7D" w:rsidRPr="0059408C" w:rsidRDefault="00B36C7D" w:rsidP="0059408C">
      <w:pPr>
        <w:ind w:firstLine="567"/>
        <w:jc w:val="both"/>
        <w:rPr>
          <w:rFonts w:eastAsia="Calibri"/>
          <w:sz w:val="26"/>
          <w:szCs w:val="26"/>
          <w:lang w:eastAsia="en-US"/>
        </w:rPr>
      </w:pPr>
      <w:r w:rsidRPr="0059408C">
        <w:rPr>
          <w:rFonts w:eastAsia="Calibri"/>
          <w:sz w:val="26"/>
          <w:szCs w:val="26"/>
          <w:lang w:eastAsia="en-US"/>
        </w:rPr>
        <w:t xml:space="preserve">Рішенням Широківської селищної ради від 20.08.2025 року №1481-43/VIII затверджено Програму для кривдників Широківської селищної ради на 2025-2030 роки. Працівник центру пройшов відповідне навчання. В 2025 році розпочато корекційну роботу з 2 кривдниками. </w:t>
      </w:r>
    </w:p>
    <w:p w:rsidR="004824BB" w:rsidRPr="0059408C" w:rsidRDefault="00B107A9" w:rsidP="0059408C">
      <w:pPr>
        <w:tabs>
          <w:tab w:val="left" w:pos="142"/>
          <w:tab w:val="left" w:pos="709"/>
        </w:tabs>
        <w:ind w:firstLine="567"/>
        <w:jc w:val="both"/>
        <w:rPr>
          <w:sz w:val="26"/>
          <w:szCs w:val="26"/>
        </w:rPr>
      </w:pPr>
      <w:r w:rsidRPr="0059408C">
        <w:rPr>
          <w:sz w:val="26"/>
          <w:szCs w:val="26"/>
        </w:rPr>
        <w:t>Станом на 01.01.2026</w:t>
      </w:r>
      <w:r w:rsidR="004579CB" w:rsidRPr="0059408C">
        <w:rPr>
          <w:sz w:val="26"/>
          <w:szCs w:val="26"/>
        </w:rPr>
        <w:t xml:space="preserve"> року </w:t>
      </w:r>
      <w:r w:rsidR="004824BB" w:rsidRPr="0059408C">
        <w:rPr>
          <w:sz w:val="26"/>
          <w:szCs w:val="26"/>
        </w:rPr>
        <w:t>КЗ «Широківський центр надання соціальних послуг» отримав благодійну допомогу на суму 492,4 тис.</w:t>
      </w:r>
      <w:r w:rsidR="00C10D59">
        <w:rPr>
          <w:sz w:val="26"/>
          <w:szCs w:val="26"/>
        </w:rPr>
        <w:t xml:space="preserve"> </w:t>
      </w:r>
      <w:r w:rsidR="004824BB" w:rsidRPr="0059408C">
        <w:rPr>
          <w:sz w:val="26"/>
          <w:szCs w:val="26"/>
        </w:rPr>
        <w:t>грн, а саме:</w:t>
      </w:r>
    </w:p>
    <w:p w:rsidR="004824BB" w:rsidRPr="0059408C" w:rsidRDefault="004579CB" w:rsidP="0059408C">
      <w:pPr>
        <w:pStyle w:val="aff2"/>
        <w:ind w:firstLine="567"/>
        <w:jc w:val="both"/>
        <w:rPr>
          <w:i/>
          <w:noProof/>
          <w:sz w:val="26"/>
          <w:szCs w:val="26"/>
        </w:rPr>
      </w:pPr>
      <w:r w:rsidRPr="0059408C">
        <w:rPr>
          <w:sz w:val="26"/>
          <w:szCs w:val="26"/>
        </w:rPr>
        <w:t>-</w:t>
      </w:r>
      <w:r w:rsidR="00C10D59">
        <w:rPr>
          <w:sz w:val="26"/>
          <w:szCs w:val="26"/>
        </w:rPr>
        <w:t xml:space="preserve"> </w:t>
      </w:r>
      <w:r w:rsidR="004824BB" w:rsidRPr="0059408C">
        <w:rPr>
          <w:sz w:val="26"/>
          <w:szCs w:val="26"/>
        </w:rPr>
        <w:t xml:space="preserve">одяг новий та вживаний </w:t>
      </w:r>
      <w:r w:rsidR="004824BB" w:rsidRPr="0059408C">
        <w:rPr>
          <w:noProof/>
          <w:sz w:val="26"/>
          <w:szCs w:val="26"/>
        </w:rPr>
        <w:t>на загальну суму 29,7 тис.грн</w:t>
      </w:r>
      <w:r w:rsidR="00C10D59">
        <w:rPr>
          <w:noProof/>
          <w:sz w:val="26"/>
          <w:szCs w:val="26"/>
        </w:rPr>
        <w:t xml:space="preserve"> </w:t>
      </w:r>
      <w:r w:rsidR="004824BB" w:rsidRPr="0059408C">
        <w:rPr>
          <w:i/>
          <w:sz w:val="26"/>
          <w:szCs w:val="26"/>
        </w:rPr>
        <w:t xml:space="preserve">(Громадська організація </w:t>
      </w:r>
      <w:r w:rsidR="004824BB" w:rsidRPr="0059408C">
        <w:rPr>
          <w:i/>
          <w:noProof/>
          <w:sz w:val="26"/>
          <w:szCs w:val="26"/>
        </w:rPr>
        <w:t>«4.5.0. КРИВИЙ РІГ»);</w:t>
      </w:r>
    </w:p>
    <w:p w:rsidR="004824BB" w:rsidRPr="0059408C" w:rsidRDefault="004824BB" w:rsidP="0059408C">
      <w:pPr>
        <w:pStyle w:val="aff2"/>
        <w:ind w:firstLine="567"/>
        <w:jc w:val="both"/>
        <w:rPr>
          <w:i/>
          <w:sz w:val="26"/>
          <w:szCs w:val="26"/>
        </w:rPr>
      </w:pPr>
      <w:r w:rsidRPr="0059408C">
        <w:rPr>
          <w:noProof/>
          <w:sz w:val="26"/>
          <w:szCs w:val="26"/>
        </w:rPr>
        <w:t>-</w:t>
      </w:r>
      <w:r w:rsidR="00C10D59">
        <w:rPr>
          <w:noProof/>
          <w:sz w:val="26"/>
          <w:szCs w:val="26"/>
        </w:rPr>
        <w:t xml:space="preserve"> </w:t>
      </w:r>
      <w:r w:rsidRPr="0059408C">
        <w:rPr>
          <w:noProof/>
          <w:sz w:val="26"/>
          <w:szCs w:val="26"/>
        </w:rPr>
        <w:t xml:space="preserve">ноутбуки (2 шт.), принтери (2 шт.), побутова техніка та меблі для роботи установи на загальну суму 199,4 тис.грн </w:t>
      </w:r>
      <w:r w:rsidRPr="0059408C">
        <w:rPr>
          <w:i/>
          <w:sz w:val="26"/>
          <w:szCs w:val="26"/>
        </w:rPr>
        <w:t>(БО «Право на захист»);</w:t>
      </w:r>
    </w:p>
    <w:p w:rsidR="00665484" w:rsidRPr="0059408C" w:rsidRDefault="004824BB" w:rsidP="0059408C">
      <w:pPr>
        <w:pStyle w:val="aff2"/>
        <w:ind w:firstLine="567"/>
        <w:jc w:val="both"/>
        <w:rPr>
          <w:i/>
          <w:sz w:val="26"/>
          <w:szCs w:val="26"/>
        </w:rPr>
      </w:pPr>
      <w:r w:rsidRPr="0059408C">
        <w:rPr>
          <w:sz w:val="26"/>
          <w:szCs w:val="26"/>
        </w:rPr>
        <w:t>-</w:t>
      </w:r>
      <w:r w:rsidR="00C10D59">
        <w:rPr>
          <w:sz w:val="26"/>
          <w:szCs w:val="26"/>
        </w:rPr>
        <w:t xml:space="preserve"> </w:t>
      </w:r>
      <w:r w:rsidRPr="0059408C">
        <w:rPr>
          <w:sz w:val="26"/>
          <w:szCs w:val="26"/>
        </w:rPr>
        <w:t>технічні засоби реабілітації на суму 49,7 тис.грн</w:t>
      </w:r>
      <w:r w:rsidRPr="0059408C">
        <w:rPr>
          <w:i/>
          <w:sz w:val="26"/>
          <w:szCs w:val="26"/>
        </w:rPr>
        <w:t xml:space="preserve"> (ГО «Об’єднана поміч України»);</w:t>
      </w:r>
    </w:p>
    <w:p w:rsidR="009D4766" w:rsidRPr="0059408C" w:rsidRDefault="004824BB" w:rsidP="0059408C">
      <w:pPr>
        <w:pStyle w:val="aff2"/>
        <w:ind w:firstLine="567"/>
        <w:jc w:val="both"/>
        <w:rPr>
          <w:i/>
          <w:sz w:val="26"/>
          <w:szCs w:val="26"/>
        </w:rPr>
      </w:pPr>
      <w:r w:rsidRPr="0059408C">
        <w:rPr>
          <w:i/>
          <w:sz w:val="26"/>
          <w:szCs w:val="26"/>
        </w:rPr>
        <w:lastRenderedPageBreak/>
        <w:t>-</w:t>
      </w:r>
      <w:r w:rsidRPr="0059408C">
        <w:rPr>
          <w:sz w:val="26"/>
          <w:szCs w:val="26"/>
        </w:rPr>
        <w:t xml:space="preserve"> меблі, гігієнічні набори, посуд на суму 213,6 тис.грн, які отримали 11 сімей ВПО, 14 багатодітних сімей, 1 патронатна сім’я </w:t>
      </w:r>
      <w:r w:rsidRPr="0059408C">
        <w:rPr>
          <w:i/>
          <w:sz w:val="26"/>
          <w:szCs w:val="26"/>
        </w:rPr>
        <w:t>(ГО «Дніпровська ліга соціальних працівників»).</w:t>
      </w:r>
    </w:p>
    <w:p w:rsidR="009D4766" w:rsidRPr="0059408C" w:rsidRDefault="009D4766" w:rsidP="0059408C">
      <w:pPr>
        <w:pStyle w:val="aff2"/>
        <w:ind w:firstLine="567"/>
        <w:jc w:val="both"/>
        <w:rPr>
          <w:sz w:val="26"/>
          <w:szCs w:val="26"/>
        </w:rPr>
      </w:pPr>
      <w:r w:rsidRPr="0059408C">
        <w:rPr>
          <w:sz w:val="26"/>
          <w:szCs w:val="26"/>
        </w:rPr>
        <w:t xml:space="preserve">В пункті прокату 28 осіб отримали в безкоштовне користування 65 одиниць технічних засобів реабілітації. Загалом протягом року 127 осіб користувалися 216 одиницями технічних засобів реабілітації. </w:t>
      </w:r>
    </w:p>
    <w:p w:rsidR="004824BB" w:rsidRPr="0059408C" w:rsidRDefault="004824BB" w:rsidP="0059408C">
      <w:pPr>
        <w:pStyle w:val="aff2"/>
        <w:ind w:firstLine="567"/>
        <w:jc w:val="both"/>
        <w:rPr>
          <w:b/>
          <w:i/>
          <w:sz w:val="26"/>
          <w:szCs w:val="26"/>
        </w:rPr>
      </w:pPr>
    </w:p>
    <w:p w:rsidR="00262A5C" w:rsidRPr="0059408C" w:rsidRDefault="00C038E0" w:rsidP="0059408C">
      <w:pPr>
        <w:pStyle w:val="aff2"/>
        <w:widowControl w:val="0"/>
        <w:ind w:firstLine="567"/>
        <w:jc w:val="both"/>
        <w:rPr>
          <w:sz w:val="26"/>
          <w:szCs w:val="26"/>
          <w:shd w:val="clear" w:color="auto" w:fill="FFFFFF"/>
        </w:rPr>
      </w:pPr>
      <w:r w:rsidRPr="0059408C">
        <w:rPr>
          <w:sz w:val="26"/>
          <w:szCs w:val="26"/>
          <w:shd w:val="clear" w:color="auto" w:fill="FFFFFF"/>
        </w:rPr>
        <w:t>Наразі, в умовах воєнного стану актуальним є питання організації індивідуального</w:t>
      </w:r>
      <w:r w:rsidR="00C10D59">
        <w:rPr>
          <w:sz w:val="26"/>
          <w:szCs w:val="26"/>
          <w:shd w:val="clear" w:color="auto" w:fill="FFFFFF"/>
        </w:rPr>
        <w:t xml:space="preserve"> </w:t>
      </w:r>
      <w:r w:rsidRPr="0059408C">
        <w:rPr>
          <w:rStyle w:val="afd"/>
          <w:bCs/>
          <w:i w:val="0"/>
          <w:iCs w:val="0"/>
          <w:sz w:val="26"/>
          <w:szCs w:val="26"/>
          <w:shd w:val="clear" w:color="auto" w:fill="FFFFFF"/>
        </w:rPr>
        <w:t>супроводу</w:t>
      </w:r>
      <w:r w:rsidR="00C10D59">
        <w:rPr>
          <w:rStyle w:val="afd"/>
          <w:bCs/>
          <w:i w:val="0"/>
          <w:iCs w:val="0"/>
          <w:sz w:val="26"/>
          <w:szCs w:val="26"/>
          <w:shd w:val="clear" w:color="auto" w:fill="FFFFFF"/>
        </w:rPr>
        <w:t xml:space="preserve"> </w:t>
      </w:r>
      <w:r w:rsidRPr="0059408C">
        <w:rPr>
          <w:sz w:val="26"/>
          <w:szCs w:val="26"/>
          <w:shd w:val="clear" w:color="auto" w:fill="FFFFFF"/>
        </w:rPr>
        <w:t>та консультування</w:t>
      </w:r>
      <w:r w:rsidR="00C10D59">
        <w:rPr>
          <w:sz w:val="26"/>
          <w:szCs w:val="26"/>
          <w:shd w:val="clear" w:color="auto" w:fill="FFFFFF"/>
        </w:rPr>
        <w:t xml:space="preserve"> </w:t>
      </w:r>
      <w:r w:rsidRPr="0059408C">
        <w:rPr>
          <w:rStyle w:val="afd"/>
          <w:bCs/>
          <w:i w:val="0"/>
          <w:iCs w:val="0"/>
          <w:sz w:val="26"/>
          <w:szCs w:val="26"/>
          <w:shd w:val="clear" w:color="auto" w:fill="FFFFFF"/>
        </w:rPr>
        <w:t>ветеранів війни</w:t>
      </w:r>
      <w:r w:rsidR="00C10D59">
        <w:rPr>
          <w:rStyle w:val="afd"/>
          <w:bCs/>
          <w:i w:val="0"/>
          <w:iCs w:val="0"/>
          <w:sz w:val="26"/>
          <w:szCs w:val="26"/>
          <w:shd w:val="clear" w:color="auto" w:fill="FFFFFF"/>
        </w:rPr>
        <w:t xml:space="preserve"> </w:t>
      </w:r>
      <w:r w:rsidRPr="0059408C">
        <w:rPr>
          <w:sz w:val="26"/>
          <w:szCs w:val="26"/>
          <w:shd w:val="clear" w:color="auto" w:fill="FFFFFF"/>
        </w:rPr>
        <w:t>та членів їх сімей з</w:t>
      </w:r>
      <w:r w:rsidRPr="0059408C">
        <w:rPr>
          <w:rStyle w:val="afd"/>
          <w:bCs/>
          <w:i w:val="0"/>
          <w:iCs w:val="0"/>
          <w:sz w:val="26"/>
          <w:szCs w:val="26"/>
          <w:shd w:val="clear" w:color="auto" w:fill="FFFFFF"/>
        </w:rPr>
        <w:t>питань</w:t>
      </w:r>
      <w:r w:rsidR="00C10D59">
        <w:rPr>
          <w:rStyle w:val="afd"/>
          <w:bCs/>
          <w:i w:val="0"/>
          <w:iCs w:val="0"/>
          <w:sz w:val="26"/>
          <w:szCs w:val="26"/>
          <w:shd w:val="clear" w:color="auto" w:fill="FFFFFF"/>
        </w:rPr>
        <w:t xml:space="preserve"> </w:t>
      </w:r>
      <w:r w:rsidRPr="0059408C">
        <w:rPr>
          <w:sz w:val="26"/>
          <w:szCs w:val="26"/>
          <w:shd w:val="clear" w:color="auto" w:fill="FFFFFF"/>
        </w:rPr>
        <w:t xml:space="preserve">забезпечення реалізації прав та можливостей, вирішення соціальних, психологічних </w:t>
      </w:r>
      <w:r w:rsidRPr="0059408C">
        <w:rPr>
          <w:rStyle w:val="afd"/>
          <w:bCs/>
          <w:i w:val="0"/>
          <w:iCs w:val="0"/>
          <w:sz w:val="26"/>
          <w:szCs w:val="26"/>
          <w:shd w:val="clear" w:color="auto" w:fill="FFFFFF"/>
        </w:rPr>
        <w:t>питань</w:t>
      </w:r>
      <w:r w:rsidRPr="0059408C">
        <w:rPr>
          <w:sz w:val="26"/>
          <w:szCs w:val="26"/>
          <w:shd w:val="clear" w:color="auto" w:fill="FFFFFF"/>
        </w:rPr>
        <w:t xml:space="preserve">, підтримка в оформленні документів. </w:t>
      </w:r>
    </w:p>
    <w:p w:rsidR="00A11E1D" w:rsidRPr="0059408C" w:rsidRDefault="004D3D82" w:rsidP="00C10D59">
      <w:pPr>
        <w:ind w:firstLine="567"/>
        <w:jc w:val="both"/>
        <w:rPr>
          <w:sz w:val="26"/>
          <w:szCs w:val="26"/>
        </w:rPr>
      </w:pPr>
      <w:r w:rsidRPr="0059408C">
        <w:rPr>
          <w:sz w:val="26"/>
          <w:szCs w:val="26"/>
          <w:bdr w:val="none" w:sz="0" w:space="0" w:color="auto" w:frame="1"/>
        </w:rPr>
        <w:t>Виконання завдань з питань ветеранської політики у Широківській селищній раді забезпечується сектором з питань ветеранської політики відділу соціального захисту населення Широківської селищної ради, фахівцем із супроводу ветеранів війни та демобілізованих осіб.</w:t>
      </w:r>
      <w:r w:rsidR="00C10D59">
        <w:rPr>
          <w:sz w:val="26"/>
          <w:szCs w:val="26"/>
          <w:bdr w:val="none" w:sz="0" w:space="0" w:color="auto" w:frame="1"/>
        </w:rPr>
        <w:t xml:space="preserve"> </w:t>
      </w:r>
      <w:r w:rsidRPr="0059408C">
        <w:rPr>
          <w:sz w:val="26"/>
          <w:szCs w:val="26"/>
          <w:bdr w:val="none" w:sz="0" w:space="0" w:color="auto" w:frame="1"/>
        </w:rPr>
        <w:t xml:space="preserve">В громаді затверджено </w:t>
      </w:r>
      <w:r w:rsidRPr="0059408C">
        <w:rPr>
          <w:bCs/>
          <w:sz w:val="26"/>
          <w:szCs w:val="26"/>
        </w:rPr>
        <w:t>Програму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Широківської селищної ради на 2024-2029 роки (рішення</w:t>
      </w:r>
      <w:r w:rsidR="00AA0E76" w:rsidRPr="0059408C">
        <w:rPr>
          <w:sz w:val="26"/>
          <w:szCs w:val="26"/>
        </w:rPr>
        <w:t xml:space="preserve"> від 15.08.</w:t>
      </w:r>
      <w:r w:rsidRPr="0059408C">
        <w:rPr>
          <w:sz w:val="26"/>
          <w:szCs w:val="26"/>
        </w:rPr>
        <w:t>2024 року №1219-33/VІІІ</w:t>
      </w:r>
      <w:r w:rsidR="00AA0E76" w:rsidRPr="0059408C">
        <w:rPr>
          <w:sz w:val="26"/>
          <w:szCs w:val="26"/>
        </w:rPr>
        <w:t>)</w:t>
      </w:r>
      <w:r w:rsidRPr="0059408C">
        <w:rPr>
          <w:sz w:val="26"/>
          <w:szCs w:val="26"/>
        </w:rPr>
        <w:t xml:space="preserve">. </w:t>
      </w:r>
      <w:r w:rsidRPr="0059408C">
        <w:rPr>
          <w:bCs/>
          <w:sz w:val="26"/>
          <w:szCs w:val="26"/>
        </w:rPr>
        <w:t xml:space="preserve">Ця програма спрямована </w:t>
      </w:r>
      <w:r w:rsidRPr="0059408C">
        <w:rPr>
          <w:sz w:val="26"/>
          <w:szCs w:val="26"/>
        </w:rPr>
        <w:t>на комплексну підтримку ветеранів війни, членів їх сімей та сімей загиблих Захисників України</w:t>
      </w:r>
      <w:r w:rsidR="00AA0E76" w:rsidRPr="0059408C">
        <w:rPr>
          <w:sz w:val="26"/>
          <w:szCs w:val="26"/>
        </w:rPr>
        <w:t>,</w:t>
      </w:r>
      <w:r w:rsidRPr="0059408C">
        <w:rPr>
          <w:sz w:val="26"/>
          <w:szCs w:val="26"/>
        </w:rPr>
        <w:t xml:space="preserve"> охоплює інформаційну підтримку, поліпшення житлових умов, професійну адаптацію, соціальний захист, медичне супроводження, культурно-просвітницькі заходи, безбар’єрність, співпрацю з громадськими організаціями та вшанування пам’яті.</w:t>
      </w:r>
      <w:r w:rsidR="008402E3" w:rsidRPr="0059408C">
        <w:rPr>
          <w:sz w:val="26"/>
          <w:szCs w:val="26"/>
        </w:rPr>
        <w:t xml:space="preserve"> У звітному періоді на виконання заходів програми виготовлено фото загиблих ветеранів війни для Дошки Пошани та оздоровлено дітей ветеранів війни та загиблих Захисників і Захисниць України на загальну суму 91,0 тис.</w:t>
      </w:r>
      <w:r w:rsidR="00C10D59">
        <w:rPr>
          <w:sz w:val="26"/>
          <w:szCs w:val="26"/>
        </w:rPr>
        <w:t xml:space="preserve"> </w:t>
      </w:r>
      <w:r w:rsidR="008402E3" w:rsidRPr="0059408C">
        <w:rPr>
          <w:sz w:val="26"/>
          <w:szCs w:val="26"/>
        </w:rPr>
        <w:t>грн.</w:t>
      </w:r>
      <w:r w:rsidR="00C10D59">
        <w:rPr>
          <w:sz w:val="26"/>
          <w:szCs w:val="26"/>
        </w:rPr>
        <w:t>.</w:t>
      </w:r>
    </w:p>
    <w:p w:rsidR="00262A5C" w:rsidRPr="0059408C" w:rsidRDefault="0054521D" w:rsidP="0059408C">
      <w:pPr>
        <w:ind w:firstLine="567"/>
        <w:jc w:val="both"/>
        <w:rPr>
          <w:sz w:val="26"/>
          <w:szCs w:val="26"/>
          <w:shd w:val="clear" w:color="auto" w:fill="FFFFFF"/>
        </w:rPr>
      </w:pPr>
      <w:r w:rsidRPr="0059408C">
        <w:rPr>
          <w:sz w:val="26"/>
          <w:szCs w:val="26"/>
        </w:rPr>
        <w:t>Станом на 01.01.2026</w:t>
      </w:r>
      <w:r w:rsidR="00262A5C" w:rsidRPr="0059408C">
        <w:rPr>
          <w:sz w:val="26"/>
          <w:szCs w:val="26"/>
        </w:rPr>
        <w:t xml:space="preserve"> року на обліку в секторі з питань ветеранської політики відділу соціального захисту населення  Широківської селищної ради перебуває 368 ветеранів війни (діючих військовослужбовців – 259, демобілізованих – 44, особи з інвалідністю внаслідок війни – 31, ветеранів Афганської війни – 30, повернуто з полону – 4). Зниклих безвісти за особливих обставин по не уточненим даним 35 чоловік.</w:t>
      </w:r>
      <w:r w:rsidR="00C10D59">
        <w:rPr>
          <w:sz w:val="26"/>
          <w:szCs w:val="26"/>
        </w:rPr>
        <w:t xml:space="preserve"> </w:t>
      </w:r>
      <w:r w:rsidR="00262A5C" w:rsidRPr="0059408C">
        <w:rPr>
          <w:sz w:val="26"/>
          <w:szCs w:val="26"/>
        </w:rPr>
        <w:t xml:space="preserve">Загиблих військовослужбовців – 54, членів </w:t>
      </w:r>
      <w:r w:rsidR="00262A5C" w:rsidRPr="0059408C">
        <w:rPr>
          <w:sz w:val="26"/>
          <w:szCs w:val="26"/>
          <w:shd w:val="clear" w:color="auto" w:fill="FFFFFF"/>
        </w:rPr>
        <w:t>сімей загиблих (померлих) ветеранів війни, загиблих (померлих) Захисників і Захисниць України – 101.</w:t>
      </w:r>
    </w:p>
    <w:p w:rsidR="00262A5C" w:rsidRPr="0059408C" w:rsidRDefault="00262A5C" w:rsidP="0059408C">
      <w:pPr>
        <w:ind w:firstLine="567"/>
        <w:jc w:val="both"/>
        <w:rPr>
          <w:sz w:val="26"/>
          <w:szCs w:val="26"/>
          <w:shd w:val="clear" w:color="auto" w:fill="FFFFFF"/>
        </w:rPr>
      </w:pPr>
      <w:r w:rsidRPr="0059408C">
        <w:rPr>
          <w:sz w:val="26"/>
          <w:szCs w:val="26"/>
        </w:rPr>
        <w:t>Орденом «За мужність» ІІІ ст. посмертно нагороджено два загиблі воїни, нагороди вручено рідним.</w:t>
      </w:r>
    </w:p>
    <w:p w:rsidR="00262A5C" w:rsidRPr="0059408C" w:rsidRDefault="0048603E" w:rsidP="0059408C">
      <w:pPr>
        <w:ind w:firstLine="567"/>
        <w:jc w:val="both"/>
        <w:rPr>
          <w:sz w:val="26"/>
          <w:szCs w:val="26"/>
        </w:rPr>
      </w:pPr>
      <w:r w:rsidRPr="0059408C">
        <w:rPr>
          <w:sz w:val="26"/>
          <w:szCs w:val="26"/>
        </w:rPr>
        <w:t xml:space="preserve">У </w:t>
      </w:r>
      <w:r w:rsidR="008402E3" w:rsidRPr="0059408C">
        <w:rPr>
          <w:sz w:val="26"/>
          <w:szCs w:val="26"/>
        </w:rPr>
        <w:t>2025 році</w:t>
      </w:r>
      <w:r w:rsidR="00C10D59">
        <w:rPr>
          <w:sz w:val="26"/>
          <w:szCs w:val="26"/>
        </w:rPr>
        <w:t xml:space="preserve"> </w:t>
      </w:r>
      <w:r w:rsidRPr="0059408C">
        <w:rPr>
          <w:sz w:val="26"/>
          <w:szCs w:val="26"/>
        </w:rPr>
        <w:t>н</w:t>
      </w:r>
      <w:r w:rsidR="00262A5C" w:rsidRPr="0059408C">
        <w:rPr>
          <w:sz w:val="26"/>
          <w:szCs w:val="26"/>
        </w:rPr>
        <w:t>адано допомогу 234 особам</w:t>
      </w:r>
      <w:r w:rsidR="00C10D59">
        <w:rPr>
          <w:sz w:val="26"/>
          <w:szCs w:val="26"/>
        </w:rPr>
        <w:t>,</w:t>
      </w:r>
      <w:r w:rsidR="00262A5C" w:rsidRPr="0059408C">
        <w:rPr>
          <w:sz w:val="26"/>
          <w:szCs w:val="26"/>
        </w:rPr>
        <w:t xml:space="preserve"> визначеним З</w:t>
      </w:r>
      <w:r w:rsidR="0054521D" w:rsidRPr="0059408C">
        <w:rPr>
          <w:sz w:val="26"/>
          <w:szCs w:val="26"/>
        </w:rPr>
        <w:t xml:space="preserve">аконом </w:t>
      </w:r>
      <w:r w:rsidR="00262A5C" w:rsidRPr="0059408C">
        <w:rPr>
          <w:sz w:val="26"/>
          <w:szCs w:val="26"/>
        </w:rPr>
        <w:t>У</w:t>
      </w:r>
      <w:r w:rsidR="0054521D" w:rsidRPr="0059408C">
        <w:rPr>
          <w:sz w:val="26"/>
          <w:szCs w:val="26"/>
        </w:rPr>
        <w:t>країни</w:t>
      </w:r>
      <w:r w:rsidR="00262A5C" w:rsidRPr="0059408C">
        <w:rPr>
          <w:sz w:val="26"/>
          <w:szCs w:val="26"/>
        </w:rPr>
        <w:t xml:space="preserve"> «</w:t>
      </w:r>
      <w:r w:rsidR="00262A5C" w:rsidRPr="0059408C">
        <w:rPr>
          <w:bCs/>
          <w:sz w:val="26"/>
          <w:szCs w:val="26"/>
          <w:shd w:val="clear" w:color="auto" w:fill="FFFFFF"/>
        </w:rPr>
        <w:t>Про статус ветеранів війни, гарантії їх соціального захисту»</w:t>
      </w:r>
      <w:r w:rsidR="00262A5C" w:rsidRPr="0059408C">
        <w:rPr>
          <w:sz w:val="26"/>
          <w:szCs w:val="26"/>
        </w:rPr>
        <w:t>.</w:t>
      </w:r>
    </w:p>
    <w:p w:rsidR="00262A5C" w:rsidRPr="0059408C" w:rsidRDefault="0054521D" w:rsidP="0059408C">
      <w:pPr>
        <w:ind w:firstLine="567"/>
        <w:jc w:val="both"/>
        <w:rPr>
          <w:sz w:val="26"/>
          <w:szCs w:val="26"/>
        </w:rPr>
      </w:pPr>
      <w:r w:rsidRPr="0059408C">
        <w:rPr>
          <w:sz w:val="26"/>
          <w:szCs w:val="26"/>
        </w:rPr>
        <w:t>Д</w:t>
      </w:r>
      <w:r w:rsidR="00262A5C" w:rsidRPr="0059408C">
        <w:rPr>
          <w:sz w:val="26"/>
          <w:szCs w:val="26"/>
        </w:rPr>
        <w:t>о кабінету е-Ветеран внесено 42 чо</w:t>
      </w:r>
      <w:r w:rsidR="00C10D59">
        <w:rPr>
          <w:sz w:val="26"/>
          <w:szCs w:val="26"/>
        </w:rPr>
        <w:t>ловіки (</w:t>
      </w:r>
      <w:r w:rsidR="000749BE" w:rsidRPr="0059408C">
        <w:rPr>
          <w:sz w:val="26"/>
          <w:szCs w:val="26"/>
        </w:rPr>
        <w:t>особи з інвалідністю в</w:t>
      </w:r>
      <w:r w:rsidR="00262A5C" w:rsidRPr="0059408C">
        <w:rPr>
          <w:sz w:val="26"/>
          <w:szCs w:val="26"/>
        </w:rPr>
        <w:t xml:space="preserve">наслідок війни - 13, учасників бойових дій – 15, діючих військовослужбовців – 10, демобілізованих за віком – 1, членів </w:t>
      </w:r>
      <w:r w:rsidR="00262A5C" w:rsidRPr="0059408C">
        <w:rPr>
          <w:sz w:val="26"/>
          <w:szCs w:val="26"/>
          <w:shd w:val="clear" w:color="auto" w:fill="FFFFFF"/>
        </w:rPr>
        <w:t>сімей загиблих (померлих) Захисників</w:t>
      </w:r>
      <w:r w:rsidRPr="0059408C">
        <w:rPr>
          <w:sz w:val="26"/>
          <w:szCs w:val="26"/>
          <w:shd w:val="clear" w:color="auto" w:fill="FFFFFF"/>
        </w:rPr>
        <w:t xml:space="preserve"> і Захисниць України - 2 сім’ї</w:t>
      </w:r>
      <w:r w:rsidR="00262A5C" w:rsidRPr="0059408C">
        <w:rPr>
          <w:sz w:val="26"/>
          <w:szCs w:val="26"/>
          <w:shd w:val="clear" w:color="auto" w:fill="FFFFFF"/>
        </w:rPr>
        <w:t xml:space="preserve">, членів сім’ї </w:t>
      </w:r>
      <w:r w:rsidR="00262A5C" w:rsidRPr="0059408C">
        <w:rPr>
          <w:sz w:val="26"/>
          <w:szCs w:val="26"/>
        </w:rPr>
        <w:t>зниклих безвісти за особливих обставин – 1), які перебувають під супроводом фахівця на постійній основі.</w:t>
      </w:r>
    </w:p>
    <w:p w:rsidR="00262A5C" w:rsidRPr="0059408C" w:rsidRDefault="00262A5C" w:rsidP="0059408C">
      <w:pPr>
        <w:pStyle w:val="aa"/>
        <w:shd w:val="clear" w:color="auto" w:fill="FFFFFF"/>
        <w:spacing w:before="0" w:beforeAutospacing="0" w:after="0" w:afterAutospacing="0"/>
        <w:ind w:firstLine="567"/>
        <w:jc w:val="both"/>
        <w:rPr>
          <w:sz w:val="26"/>
          <w:szCs w:val="26"/>
          <w:bdr w:val="none" w:sz="0" w:space="0" w:color="auto" w:frame="1"/>
        </w:rPr>
      </w:pPr>
      <w:r w:rsidRPr="0059408C">
        <w:rPr>
          <w:sz w:val="26"/>
          <w:szCs w:val="26"/>
          <w:bdr w:val="none" w:sz="0" w:space="0" w:color="auto" w:frame="1"/>
        </w:rPr>
        <w:t>С</w:t>
      </w:r>
      <w:r w:rsidR="0054521D" w:rsidRPr="0059408C">
        <w:rPr>
          <w:sz w:val="26"/>
          <w:szCs w:val="26"/>
          <w:bdr w:val="none" w:sz="0" w:space="0" w:color="auto" w:frame="1"/>
        </w:rPr>
        <w:t>таном на 01.01.2026</w:t>
      </w:r>
      <w:r w:rsidRPr="0059408C">
        <w:rPr>
          <w:sz w:val="26"/>
          <w:szCs w:val="26"/>
          <w:bdr w:val="none" w:sz="0" w:space="0" w:color="auto" w:frame="1"/>
        </w:rPr>
        <w:t xml:space="preserve"> року 152 особи з числа ветеранів війни та членів їх сімей,</w:t>
      </w:r>
      <w:r w:rsidRPr="0059408C">
        <w:rPr>
          <w:bCs/>
          <w:sz w:val="26"/>
          <w:szCs w:val="26"/>
        </w:rPr>
        <w:t xml:space="preserve"> членів сімей загиблих (померлих) ветеранів війни</w:t>
      </w:r>
      <w:r w:rsidRPr="0059408C">
        <w:rPr>
          <w:sz w:val="26"/>
          <w:szCs w:val="26"/>
          <w:bdr w:val="none" w:sz="0" w:space="0" w:color="auto" w:frame="1"/>
        </w:rPr>
        <w:t xml:space="preserve"> звернулися за отриманням пільг на оплату житлово-комунальних послуг. 23 особи з числа пільгової категорії отримали матеріальну допомогу із місцевого бюджету на загальну суму 96</w:t>
      </w:r>
      <w:r w:rsidR="0054521D" w:rsidRPr="0059408C">
        <w:rPr>
          <w:sz w:val="26"/>
          <w:szCs w:val="26"/>
          <w:bdr w:val="none" w:sz="0" w:space="0" w:color="auto" w:frame="1"/>
        </w:rPr>
        <w:t>,5 тис.</w:t>
      </w:r>
      <w:r w:rsidR="00C10D59">
        <w:rPr>
          <w:sz w:val="26"/>
          <w:szCs w:val="26"/>
          <w:bdr w:val="none" w:sz="0" w:space="0" w:color="auto" w:frame="1"/>
        </w:rPr>
        <w:t xml:space="preserve"> </w:t>
      </w:r>
      <w:r w:rsidRPr="0059408C">
        <w:rPr>
          <w:sz w:val="26"/>
          <w:szCs w:val="26"/>
          <w:bdr w:val="none" w:sz="0" w:space="0" w:color="auto" w:frame="1"/>
        </w:rPr>
        <w:t>грн.</w:t>
      </w:r>
    </w:p>
    <w:p w:rsidR="00665484" w:rsidRPr="0059408C" w:rsidRDefault="00262A5C" w:rsidP="0059408C">
      <w:pPr>
        <w:ind w:firstLine="567"/>
        <w:jc w:val="both"/>
        <w:rPr>
          <w:sz w:val="26"/>
          <w:szCs w:val="26"/>
        </w:rPr>
      </w:pPr>
      <w:r w:rsidRPr="0059408C">
        <w:rPr>
          <w:sz w:val="26"/>
          <w:szCs w:val="26"/>
        </w:rPr>
        <w:t>В</w:t>
      </w:r>
      <w:r w:rsidRPr="0059408C">
        <w:rPr>
          <w:sz w:val="26"/>
          <w:szCs w:val="26"/>
          <w:bdr w:val="none" w:sz="0" w:space="0" w:color="auto" w:frame="1"/>
        </w:rPr>
        <w:t>ідповідно до державної програми протезування,було спрямовано до спеціалізованих  закладів 2 особи з інвалідністю внаслідок війни для виготовлення протезів нижніх кінцівок.</w:t>
      </w:r>
    </w:p>
    <w:p w:rsidR="00262A5C" w:rsidRPr="0059408C" w:rsidRDefault="00262A5C" w:rsidP="0059408C">
      <w:pPr>
        <w:ind w:firstLine="567"/>
        <w:jc w:val="both"/>
        <w:rPr>
          <w:sz w:val="26"/>
          <w:szCs w:val="26"/>
        </w:rPr>
      </w:pPr>
      <w:r w:rsidRPr="0059408C">
        <w:rPr>
          <w:sz w:val="26"/>
          <w:szCs w:val="26"/>
          <w:bdr w:val="none" w:sz="0" w:space="0" w:color="auto" w:frame="1"/>
        </w:rPr>
        <w:t>За державною програмою безкоштовного лікування зубів отримали послуги 10 ветеранів війни</w:t>
      </w:r>
      <w:r w:rsidRPr="0059408C">
        <w:rPr>
          <w:sz w:val="26"/>
          <w:szCs w:val="26"/>
        </w:rPr>
        <w:t xml:space="preserve">.  </w:t>
      </w:r>
    </w:p>
    <w:p w:rsidR="00262A5C" w:rsidRPr="0059408C" w:rsidRDefault="00262A5C" w:rsidP="0059408C">
      <w:pPr>
        <w:ind w:firstLine="567"/>
        <w:jc w:val="both"/>
        <w:rPr>
          <w:sz w:val="26"/>
          <w:szCs w:val="26"/>
        </w:rPr>
      </w:pPr>
      <w:r w:rsidRPr="0059408C">
        <w:rPr>
          <w:sz w:val="26"/>
          <w:szCs w:val="26"/>
        </w:rPr>
        <w:t xml:space="preserve">Завдяки співпраці сектору із закладами медицини, які надають послуги із реабілітації учасникам бойових дій на території України, 5 осіб з інвалідністю </w:t>
      </w:r>
      <w:r w:rsidRPr="0059408C">
        <w:rPr>
          <w:sz w:val="26"/>
          <w:szCs w:val="26"/>
        </w:rPr>
        <w:lastRenderedPageBreak/>
        <w:t>внаслідок війни пройшли курс реабілітації (КНП «Криворізька міська лікарні №5» КМР – 1, КП «К</w:t>
      </w:r>
      <w:r w:rsidR="0054521D" w:rsidRPr="0059408C">
        <w:rPr>
          <w:sz w:val="26"/>
          <w:szCs w:val="26"/>
        </w:rPr>
        <w:t xml:space="preserve">риворізька ЦРЛ» Новопільської сільської ради </w:t>
      </w:r>
      <w:r w:rsidRPr="0059408C">
        <w:rPr>
          <w:sz w:val="26"/>
          <w:szCs w:val="26"/>
        </w:rPr>
        <w:t>– 1, КНП «Криворізька лікарня №17» КМР – 1, це</w:t>
      </w:r>
      <w:r w:rsidR="0054521D" w:rsidRPr="0059408C">
        <w:rPr>
          <w:sz w:val="26"/>
          <w:szCs w:val="26"/>
        </w:rPr>
        <w:t xml:space="preserve">нтр ментального здоров’я </w:t>
      </w:r>
      <w:r w:rsidRPr="0059408C">
        <w:rPr>
          <w:sz w:val="26"/>
          <w:szCs w:val="26"/>
        </w:rPr>
        <w:t>м. Ворзель – 2).</w:t>
      </w:r>
    </w:p>
    <w:p w:rsidR="00CB278B" w:rsidRPr="0059408C" w:rsidRDefault="00262A5C" w:rsidP="0059408C">
      <w:pPr>
        <w:pStyle w:val="aa"/>
        <w:shd w:val="clear" w:color="auto" w:fill="FFFFFF"/>
        <w:spacing w:before="0" w:beforeAutospacing="0" w:after="0" w:afterAutospacing="0"/>
        <w:ind w:firstLine="567"/>
        <w:jc w:val="both"/>
        <w:rPr>
          <w:sz w:val="26"/>
          <w:szCs w:val="26"/>
          <w:bdr w:val="none" w:sz="0" w:space="0" w:color="auto" w:frame="1"/>
        </w:rPr>
      </w:pPr>
      <w:r w:rsidRPr="0059408C">
        <w:rPr>
          <w:sz w:val="26"/>
          <w:szCs w:val="26"/>
        </w:rPr>
        <w:t xml:space="preserve">Один демобілізований ветеран, </w:t>
      </w:r>
      <w:r w:rsidRPr="0059408C">
        <w:rPr>
          <w:sz w:val="26"/>
          <w:szCs w:val="26"/>
          <w:shd w:val="clear" w:color="auto" w:fill="FFFFFF"/>
        </w:rPr>
        <w:t>за рахунок коштів Фонду загальнообов'язкового державного соціального страхування на випадок безробіття,</w:t>
      </w:r>
      <w:r w:rsidRPr="0059408C">
        <w:rPr>
          <w:sz w:val="26"/>
          <w:szCs w:val="26"/>
          <w:bdr w:val="none" w:sz="0" w:space="0" w:color="auto" w:frame="1"/>
        </w:rPr>
        <w:t xml:space="preserve"> пройшов перенавчання та отримав нову професію. 6 ветеранів війни працевлаштовані (органи місцевого самоврядування – 2, медичні заклади – 2, місцеві підприємства – 2) .</w:t>
      </w:r>
      <w:r w:rsidRPr="0059408C">
        <w:rPr>
          <w:sz w:val="26"/>
          <w:szCs w:val="26"/>
          <w:bdr w:val="none" w:sz="0" w:space="0" w:color="auto" w:frame="1"/>
        </w:rPr>
        <w:tab/>
      </w:r>
    </w:p>
    <w:p w:rsidR="00262A5C" w:rsidRPr="0059408C" w:rsidRDefault="00262A5C" w:rsidP="0059408C">
      <w:pPr>
        <w:pStyle w:val="aa"/>
        <w:shd w:val="clear" w:color="auto" w:fill="FFFFFF"/>
        <w:spacing w:before="0" w:beforeAutospacing="0" w:after="0" w:afterAutospacing="0"/>
        <w:ind w:firstLine="567"/>
        <w:jc w:val="both"/>
        <w:rPr>
          <w:bCs/>
          <w:sz w:val="26"/>
          <w:szCs w:val="26"/>
        </w:rPr>
      </w:pPr>
      <w:r w:rsidRPr="0059408C">
        <w:rPr>
          <w:sz w:val="26"/>
          <w:szCs w:val="26"/>
          <w:bdr w:val="none" w:sz="0" w:space="0" w:color="auto" w:frame="1"/>
        </w:rPr>
        <w:t>Ветерани війни</w:t>
      </w:r>
      <w:r w:rsidR="00C10D59">
        <w:rPr>
          <w:sz w:val="26"/>
          <w:szCs w:val="26"/>
          <w:bdr w:val="none" w:sz="0" w:space="0" w:color="auto" w:frame="1"/>
        </w:rPr>
        <w:t>,</w:t>
      </w:r>
      <w:r w:rsidRPr="0059408C">
        <w:rPr>
          <w:sz w:val="26"/>
          <w:szCs w:val="26"/>
          <w:bdr w:val="none" w:sz="0" w:space="0" w:color="auto" w:frame="1"/>
        </w:rPr>
        <w:t xml:space="preserve"> які звертаються в заклади медицини Широківської селищної ради, отримують безоплатні медичні послуги з первинної, паліативної, екстреної допомоги, амбулаторні, стаціонарні, реабілітаційні послуги, та інші послуги за програмою медичних гарантій від Національної служби здоров'я України. </w:t>
      </w:r>
      <w:r w:rsidR="00A35DB7" w:rsidRPr="0059408C">
        <w:rPr>
          <w:bCs/>
          <w:sz w:val="26"/>
          <w:szCs w:val="26"/>
        </w:rPr>
        <w:t>Д</w:t>
      </w:r>
      <w:r w:rsidRPr="0059408C">
        <w:rPr>
          <w:bCs/>
          <w:sz w:val="26"/>
          <w:szCs w:val="26"/>
        </w:rPr>
        <w:t>ля додаткового забезпечення медикаментами ветеранів війни в стаціонарних відділеннях КП «Криворізька районна лікарня» Новопільської сільської ради та на забезпечення додатковим харчуванням ветеранів війни було використано 122</w:t>
      </w:r>
      <w:r w:rsidR="00075BFA" w:rsidRPr="0059408C">
        <w:rPr>
          <w:bCs/>
          <w:sz w:val="26"/>
          <w:szCs w:val="26"/>
        </w:rPr>
        <w:t>,6 тис.</w:t>
      </w:r>
      <w:r w:rsidR="00C10D59">
        <w:rPr>
          <w:bCs/>
          <w:sz w:val="26"/>
          <w:szCs w:val="26"/>
        </w:rPr>
        <w:t xml:space="preserve"> </w:t>
      </w:r>
      <w:r w:rsidR="00951007" w:rsidRPr="0059408C">
        <w:rPr>
          <w:bCs/>
          <w:sz w:val="26"/>
          <w:szCs w:val="26"/>
        </w:rPr>
        <w:t xml:space="preserve">грн, </w:t>
      </w:r>
      <w:r w:rsidRPr="0059408C">
        <w:rPr>
          <w:bCs/>
          <w:sz w:val="26"/>
          <w:szCs w:val="26"/>
        </w:rPr>
        <w:t>при цьому надано медичних послуг 152 особам. Відповідно до постанови Кабінету Міністрів України від 17.08.1998</w:t>
      </w:r>
      <w:r w:rsidR="00C10D59">
        <w:rPr>
          <w:bCs/>
          <w:sz w:val="26"/>
          <w:szCs w:val="26"/>
        </w:rPr>
        <w:t xml:space="preserve"> </w:t>
      </w:r>
      <w:r w:rsidRPr="0059408C">
        <w:rPr>
          <w:bCs/>
          <w:sz w:val="26"/>
          <w:szCs w:val="26"/>
        </w:rPr>
        <w:t>року №1303 надання безоплатного та пільгового відпуску лікарських засобів за рецептами лікарів ветеранам війни та особам з інвалідністю понад обсяг, передбачений програмою державних гарантій з місцевого бюджету було відшкодовано з</w:t>
      </w:r>
      <w:r w:rsidR="0054521D" w:rsidRPr="0059408C">
        <w:rPr>
          <w:bCs/>
          <w:sz w:val="26"/>
          <w:szCs w:val="26"/>
        </w:rPr>
        <w:t xml:space="preserve"> початку поточного року 25,4 тис.</w:t>
      </w:r>
      <w:r w:rsidR="00C10D59">
        <w:rPr>
          <w:bCs/>
          <w:sz w:val="26"/>
          <w:szCs w:val="26"/>
        </w:rPr>
        <w:t xml:space="preserve"> </w:t>
      </w:r>
      <w:r w:rsidR="0054521D" w:rsidRPr="0059408C">
        <w:rPr>
          <w:bCs/>
          <w:sz w:val="26"/>
          <w:szCs w:val="26"/>
        </w:rPr>
        <w:t>грн,</w:t>
      </w:r>
      <w:r w:rsidRPr="0059408C">
        <w:rPr>
          <w:bCs/>
          <w:sz w:val="26"/>
          <w:szCs w:val="26"/>
        </w:rPr>
        <w:t xml:space="preserve"> послуги отримали 8 чоловік.</w:t>
      </w:r>
    </w:p>
    <w:p w:rsidR="00262A5C" w:rsidRPr="0059408C" w:rsidRDefault="00262A5C" w:rsidP="0059408C">
      <w:pPr>
        <w:pStyle w:val="aa"/>
        <w:shd w:val="clear" w:color="auto" w:fill="FFFFFF"/>
        <w:spacing w:before="0" w:beforeAutospacing="0" w:after="0" w:afterAutospacing="0"/>
        <w:ind w:firstLine="567"/>
        <w:jc w:val="both"/>
        <w:rPr>
          <w:sz w:val="26"/>
          <w:szCs w:val="26"/>
          <w:bdr w:val="none" w:sz="0" w:space="0" w:color="auto" w:frame="1"/>
        </w:rPr>
      </w:pPr>
      <w:r w:rsidRPr="0059408C">
        <w:rPr>
          <w:sz w:val="26"/>
          <w:szCs w:val="26"/>
          <w:bdr w:val="none" w:sz="0" w:space="0" w:color="auto" w:frame="1"/>
        </w:rPr>
        <w:t>Сектором з питань ветеранської політики відділу соціального захисту населення Широківської селищної ради ведуться перемовини з Всеукраїнським сучасним центром воєнної травми щодо безкоштовного внутрішнього протезування  двох ветеранів. Вже протезовано 4 особи з інвалідністю внаслідок війни.</w:t>
      </w:r>
    </w:p>
    <w:p w:rsidR="00262A5C" w:rsidRPr="0059408C" w:rsidRDefault="00262A5C" w:rsidP="0059408C">
      <w:pPr>
        <w:pStyle w:val="aa"/>
        <w:shd w:val="clear" w:color="auto" w:fill="FFFFFF"/>
        <w:spacing w:before="0" w:beforeAutospacing="0" w:after="0" w:afterAutospacing="0"/>
        <w:ind w:firstLine="567"/>
        <w:jc w:val="both"/>
        <w:rPr>
          <w:sz w:val="26"/>
          <w:szCs w:val="26"/>
          <w:bdr w:val="none" w:sz="0" w:space="0" w:color="auto" w:frame="1"/>
        </w:rPr>
      </w:pPr>
      <w:r w:rsidRPr="0059408C">
        <w:rPr>
          <w:sz w:val="26"/>
          <w:szCs w:val="26"/>
          <w:bdr w:val="none" w:sz="0" w:space="0" w:color="auto" w:frame="1"/>
        </w:rPr>
        <w:t>За звітний період за рахунок державних та спонсорських коштів було оздоровлено 37 дітей учасників бойових дій та членів сімей загиблих (померлих) Захисників та Захисниць України. Сім’я загиблого Захисника України проходила реабілітацію за межами України (2 дітей та 1 дорослий в Іспанії).</w:t>
      </w:r>
    </w:p>
    <w:p w:rsidR="000749BE" w:rsidRPr="0059408C" w:rsidRDefault="000749BE" w:rsidP="0059408C">
      <w:pPr>
        <w:widowControl w:val="0"/>
        <w:ind w:firstLine="567"/>
        <w:jc w:val="both"/>
        <w:outlineLvl w:val="0"/>
        <w:rPr>
          <w:b/>
          <w:sz w:val="26"/>
          <w:szCs w:val="26"/>
        </w:rPr>
      </w:pPr>
    </w:p>
    <w:p w:rsidR="00C429FE" w:rsidRPr="0059408C" w:rsidRDefault="00334AEA" w:rsidP="0059408C">
      <w:pPr>
        <w:widowControl w:val="0"/>
        <w:ind w:firstLine="567"/>
        <w:jc w:val="both"/>
        <w:outlineLvl w:val="0"/>
        <w:rPr>
          <w:b/>
          <w:sz w:val="26"/>
          <w:szCs w:val="26"/>
        </w:rPr>
      </w:pPr>
      <w:r w:rsidRPr="0059408C">
        <w:rPr>
          <w:b/>
          <w:sz w:val="26"/>
          <w:szCs w:val="26"/>
        </w:rPr>
        <w:t>2.10</w:t>
      </w:r>
      <w:r w:rsidR="00C429FE" w:rsidRPr="0059408C">
        <w:rPr>
          <w:b/>
          <w:sz w:val="26"/>
          <w:szCs w:val="26"/>
        </w:rPr>
        <w:t>. Розвиток внутрішньої торгівлі та сфери послуг</w:t>
      </w:r>
    </w:p>
    <w:p w:rsidR="00BE3B13" w:rsidRPr="0059408C" w:rsidRDefault="00BE3B13" w:rsidP="0059408C">
      <w:pPr>
        <w:widowControl w:val="0"/>
        <w:ind w:firstLine="567"/>
        <w:jc w:val="both"/>
        <w:rPr>
          <w:color w:val="FF0000"/>
          <w:sz w:val="26"/>
          <w:szCs w:val="26"/>
        </w:rPr>
      </w:pPr>
    </w:p>
    <w:p w:rsidR="00201A8E" w:rsidRPr="0059408C" w:rsidRDefault="002F61AD" w:rsidP="0059408C">
      <w:pPr>
        <w:widowControl w:val="0"/>
        <w:ind w:firstLine="567"/>
        <w:jc w:val="both"/>
        <w:rPr>
          <w:sz w:val="26"/>
          <w:szCs w:val="26"/>
        </w:rPr>
      </w:pPr>
      <w:r w:rsidRPr="0059408C">
        <w:rPr>
          <w:sz w:val="26"/>
          <w:szCs w:val="26"/>
        </w:rPr>
        <w:t>Станом на 01.01.2026</w:t>
      </w:r>
      <w:r w:rsidR="00C429FE" w:rsidRPr="0059408C">
        <w:rPr>
          <w:sz w:val="26"/>
          <w:szCs w:val="26"/>
        </w:rPr>
        <w:t xml:space="preserve"> року на споживчому ринку Широківсь</w:t>
      </w:r>
      <w:r w:rsidR="00BD2EC9" w:rsidRPr="0059408C">
        <w:rPr>
          <w:sz w:val="26"/>
          <w:szCs w:val="26"/>
        </w:rPr>
        <w:t>кої селищної ради функціонує</w:t>
      </w:r>
      <w:r w:rsidR="001D6898" w:rsidRPr="0059408C">
        <w:rPr>
          <w:sz w:val="26"/>
          <w:szCs w:val="26"/>
        </w:rPr>
        <w:t>90</w:t>
      </w:r>
      <w:r w:rsidR="00C14490" w:rsidRPr="0059408C">
        <w:rPr>
          <w:sz w:val="26"/>
          <w:szCs w:val="26"/>
        </w:rPr>
        <w:t xml:space="preserve"> м</w:t>
      </w:r>
      <w:r w:rsidR="00EF178A" w:rsidRPr="0059408C">
        <w:rPr>
          <w:sz w:val="26"/>
          <w:szCs w:val="26"/>
        </w:rPr>
        <w:t>агазинів (в т.ч. продуктові – 4</w:t>
      </w:r>
      <w:r w:rsidR="001D6898" w:rsidRPr="0059408C">
        <w:rPr>
          <w:sz w:val="26"/>
          <w:szCs w:val="26"/>
        </w:rPr>
        <w:t>9</w:t>
      </w:r>
      <w:r w:rsidR="00C14490" w:rsidRPr="0059408C">
        <w:rPr>
          <w:sz w:val="26"/>
          <w:szCs w:val="26"/>
        </w:rPr>
        <w:t>, непродукто</w:t>
      </w:r>
      <w:r w:rsidR="00304B2D" w:rsidRPr="0059408C">
        <w:rPr>
          <w:sz w:val="26"/>
          <w:szCs w:val="26"/>
        </w:rPr>
        <w:t>ві – 41), 11 кіосків, 6</w:t>
      </w:r>
      <w:r w:rsidR="007F4E84" w:rsidRPr="0059408C">
        <w:rPr>
          <w:sz w:val="26"/>
          <w:szCs w:val="26"/>
        </w:rPr>
        <w:t xml:space="preserve"> кафе, 8 </w:t>
      </w:r>
      <w:r w:rsidR="00C14490" w:rsidRPr="0059408C">
        <w:rPr>
          <w:sz w:val="26"/>
          <w:szCs w:val="26"/>
        </w:rPr>
        <w:t>аптек.</w:t>
      </w:r>
      <w:r w:rsidR="00C429FE" w:rsidRPr="0059408C">
        <w:rPr>
          <w:sz w:val="26"/>
          <w:szCs w:val="26"/>
        </w:rPr>
        <w:t xml:space="preserve"> Наявна торгівельна мережа задовольняє потреби населення  в забезпеченні продовольчими та промисловими товарами. </w:t>
      </w:r>
    </w:p>
    <w:p w:rsidR="00C429FE" w:rsidRPr="0059408C" w:rsidRDefault="004F2090" w:rsidP="0059408C">
      <w:pPr>
        <w:widowControl w:val="0"/>
        <w:ind w:firstLine="567"/>
        <w:jc w:val="both"/>
        <w:rPr>
          <w:sz w:val="26"/>
          <w:szCs w:val="26"/>
        </w:rPr>
      </w:pPr>
      <w:r w:rsidRPr="0059408C">
        <w:rPr>
          <w:sz w:val="26"/>
          <w:szCs w:val="26"/>
        </w:rPr>
        <w:t>У 8</w:t>
      </w:r>
      <w:r w:rsidR="00C429FE" w:rsidRPr="0059408C">
        <w:rPr>
          <w:sz w:val="26"/>
          <w:szCs w:val="26"/>
        </w:rPr>
        <w:t xml:space="preserve"> насел</w:t>
      </w:r>
      <w:r w:rsidRPr="0059408C">
        <w:rPr>
          <w:sz w:val="26"/>
          <w:szCs w:val="26"/>
        </w:rPr>
        <w:t>ених пунктах селищної ради із 15</w:t>
      </w:r>
      <w:r w:rsidR="00E02944" w:rsidRPr="0059408C">
        <w:rPr>
          <w:sz w:val="26"/>
          <w:szCs w:val="26"/>
        </w:rPr>
        <w:t xml:space="preserve"> відсутня</w:t>
      </w:r>
      <w:r w:rsidR="00C429FE" w:rsidRPr="0059408C">
        <w:rPr>
          <w:sz w:val="26"/>
          <w:szCs w:val="26"/>
        </w:rPr>
        <w:t xml:space="preserve">, або не здійснюється торгівля у стаціонарних об’єктах. </w:t>
      </w:r>
    </w:p>
    <w:p w:rsidR="00C429FE" w:rsidRPr="0059408C" w:rsidRDefault="00C429FE" w:rsidP="0059408C">
      <w:pPr>
        <w:widowControl w:val="0"/>
        <w:ind w:firstLine="567"/>
        <w:jc w:val="both"/>
        <w:rPr>
          <w:sz w:val="26"/>
          <w:szCs w:val="26"/>
        </w:rPr>
      </w:pPr>
      <w:r w:rsidRPr="0059408C">
        <w:rPr>
          <w:sz w:val="26"/>
          <w:szCs w:val="26"/>
        </w:rPr>
        <w:t xml:space="preserve">Виїзна торгівля у громаді відсутня. </w:t>
      </w:r>
    </w:p>
    <w:p w:rsidR="00C429FE" w:rsidRPr="0059408C" w:rsidRDefault="007F4E84" w:rsidP="0059408C">
      <w:pPr>
        <w:widowControl w:val="0"/>
        <w:ind w:firstLine="567"/>
        <w:jc w:val="both"/>
        <w:rPr>
          <w:color w:val="000000" w:themeColor="text1"/>
          <w:sz w:val="26"/>
          <w:szCs w:val="26"/>
        </w:rPr>
      </w:pPr>
      <w:r w:rsidRPr="0059408C">
        <w:rPr>
          <w:sz w:val="26"/>
          <w:szCs w:val="26"/>
        </w:rPr>
        <w:t>На території селища</w:t>
      </w:r>
      <w:r w:rsidR="00C429FE" w:rsidRPr="0059408C">
        <w:rPr>
          <w:sz w:val="26"/>
          <w:szCs w:val="26"/>
        </w:rPr>
        <w:t xml:space="preserve"> Широке </w:t>
      </w:r>
      <w:r w:rsidR="00C10668" w:rsidRPr="0059408C">
        <w:rPr>
          <w:sz w:val="26"/>
          <w:szCs w:val="26"/>
        </w:rPr>
        <w:t>функціонує міні - пекарня</w:t>
      </w:r>
      <w:r w:rsidR="00C429FE" w:rsidRPr="0059408C">
        <w:rPr>
          <w:sz w:val="26"/>
          <w:szCs w:val="26"/>
        </w:rPr>
        <w:t xml:space="preserve"> по виробництву хлі</w:t>
      </w:r>
      <w:r w:rsidR="00BD2EC9" w:rsidRPr="0059408C">
        <w:rPr>
          <w:sz w:val="26"/>
          <w:szCs w:val="26"/>
        </w:rPr>
        <w:t xml:space="preserve">ба та хлібобулочних виробів </w:t>
      </w:r>
      <w:r w:rsidR="00C7764E" w:rsidRPr="0059408C">
        <w:rPr>
          <w:sz w:val="26"/>
          <w:szCs w:val="26"/>
        </w:rPr>
        <w:t xml:space="preserve">потужністю </w:t>
      </w:r>
      <w:r w:rsidR="00C7764E" w:rsidRPr="0059408C">
        <w:rPr>
          <w:color w:val="000000" w:themeColor="text1"/>
          <w:sz w:val="26"/>
          <w:szCs w:val="26"/>
        </w:rPr>
        <w:t xml:space="preserve">1,5 т на добу, </w:t>
      </w:r>
      <w:r w:rsidR="00BD2EC9" w:rsidRPr="0059408C">
        <w:rPr>
          <w:color w:val="000000" w:themeColor="text1"/>
          <w:sz w:val="26"/>
          <w:szCs w:val="26"/>
        </w:rPr>
        <w:t>на 10</w:t>
      </w:r>
      <w:r w:rsidR="00C429FE" w:rsidRPr="0059408C">
        <w:rPr>
          <w:color w:val="000000" w:themeColor="text1"/>
          <w:sz w:val="26"/>
          <w:szCs w:val="26"/>
        </w:rPr>
        <w:t xml:space="preserve"> робочих місць.</w:t>
      </w:r>
    </w:p>
    <w:p w:rsidR="00C429FE" w:rsidRPr="0059408C" w:rsidRDefault="002F61AD" w:rsidP="0059408C">
      <w:pPr>
        <w:widowControl w:val="0"/>
        <w:ind w:firstLine="567"/>
        <w:jc w:val="both"/>
        <w:rPr>
          <w:sz w:val="26"/>
          <w:szCs w:val="26"/>
        </w:rPr>
      </w:pPr>
      <w:r w:rsidRPr="0059408C">
        <w:rPr>
          <w:sz w:val="26"/>
          <w:szCs w:val="26"/>
        </w:rPr>
        <w:t xml:space="preserve">Станом на 01.01.2026 </w:t>
      </w:r>
      <w:r w:rsidR="00C429FE" w:rsidRPr="0059408C">
        <w:rPr>
          <w:sz w:val="26"/>
          <w:szCs w:val="26"/>
        </w:rPr>
        <w:t>року на території Широківської селищної ради діє ТОВ «Рит</w:t>
      </w:r>
      <w:r w:rsidR="00736891" w:rsidRPr="0059408C">
        <w:rPr>
          <w:sz w:val="26"/>
          <w:szCs w:val="26"/>
        </w:rPr>
        <w:t>уал+» надає послуги з поховання;</w:t>
      </w:r>
      <w:r w:rsidR="00C429FE" w:rsidRPr="0059408C">
        <w:rPr>
          <w:sz w:val="26"/>
          <w:szCs w:val="26"/>
        </w:rPr>
        <w:t xml:space="preserve"> колективне виробничо-комерційне підприємство «Побут»</w:t>
      </w:r>
      <w:r w:rsidR="00736891" w:rsidRPr="0059408C">
        <w:rPr>
          <w:sz w:val="26"/>
          <w:szCs w:val="26"/>
        </w:rPr>
        <w:t>,</w:t>
      </w:r>
      <w:r w:rsidR="00C429FE" w:rsidRPr="0059408C">
        <w:rPr>
          <w:sz w:val="26"/>
          <w:szCs w:val="26"/>
        </w:rPr>
        <w:t xml:space="preserve"> яке надає жителям району </w:t>
      </w:r>
      <w:r w:rsidR="00304B2D" w:rsidRPr="0059408C">
        <w:rPr>
          <w:sz w:val="26"/>
          <w:szCs w:val="26"/>
        </w:rPr>
        <w:t>т</w:t>
      </w:r>
      <w:r w:rsidR="00C429FE" w:rsidRPr="0059408C">
        <w:rPr>
          <w:sz w:val="26"/>
          <w:szCs w:val="26"/>
        </w:rPr>
        <w:t>ри види побутових послуг (перукарські, пошив та ремонт одягу,  прання білизни).</w:t>
      </w:r>
      <w:r w:rsidR="007F4E84" w:rsidRPr="0059408C">
        <w:rPr>
          <w:sz w:val="26"/>
          <w:szCs w:val="26"/>
        </w:rPr>
        <w:t>Також</w:t>
      </w:r>
      <w:r w:rsidR="0095766A" w:rsidRPr="0059408C">
        <w:rPr>
          <w:sz w:val="26"/>
          <w:szCs w:val="26"/>
        </w:rPr>
        <w:t xml:space="preserve"> на території громади відкрито 2 ательє з пошиття та ремон</w:t>
      </w:r>
      <w:r w:rsidR="007F4E84" w:rsidRPr="0059408C">
        <w:rPr>
          <w:sz w:val="26"/>
          <w:szCs w:val="26"/>
        </w:rPr>
        <w:t xml:space="preserve">ту </w:t>
      </w:r>
      <w:r w:rsidR="00304B2D" w:rsidRPr="0059408C">
        <w:rPr>
          <w:sz w:val="26"/>
          <w:szCs w:val="26"/>
        </w:rPr>
        <w:t>одягу, 5 перукарень</w:t>
      </w:r>
      <w:r w:rsidR="007F4E84" w:rsidRPr="0059408C">
        <w:rPr>
          <w:sz w:val="26"/>
          <w:szCs w:val="26"/>
        </w:rPr>
        <w:t>, 5 станцій по ремонту автомобілів.</w:t>
      </w:r>
    </w:p>
    <w:p w:rsidR="00665484" w:rsidRPr="0059408C" w:rsidRDefault="00FD41E0" w:rsidP="0059408C">
      <w:pPr>
        <w:widowControl w:val="0"/>
        <w:ind w:firstLine="567"/>
        <w:jc w:val="both"/>
        <w:rPr>
          <w:sz w:val="26"/>
          <w:szCs w:val="26"/>
        </w:rPr>
      </w:pPr>
      <w:r w:rsidRPr="0059408C">
        <w:rPr>
          <w:sz w:val="26"/>
          <w:szCs w:val="26"/>
        </w:rPr>
        <w:t>Протягом звітного періоду виконавчим комітетом селищної ради в межах своїх</w:t>
      </w:r>
      <w:r w:rsidR="00944AC8">
        <w:rPr>
          <w:sz w:val="26"/>
          <w:szCs w:val="26"/>
        </w:rPr>
        <w:t xml:space="preserve"> </w:t>
      </w:r>
      <w:r w:rsidRPr="0059408C">
        <w:rPr>
          <w:sz w:val="26"/>
          <w:szCs w:val="26"/>
        </w:rPr>
        <w:t>повноважень проводилась робота щодо:</w:t>
      </w:r>
    </w:p>
    <w:p w:rsidR="00FD41E0" w:rsidRPr="0059408C" w:rsidRDefault="00736891" w:rsidP="0059408C">
      <w:pPr>
        <w:widowControl w:val="0"/>
        <w:ind w:firstLine="567"/>
        <w:jc w:val="both"/>
        <w:rPr>
          <w:sz w:val="26"/>
          <w:szCs w:val="26"/>
        </w:rPr>
      </w:pPr>
      <w:r w:rsidRPr="0059408C">
        <w:rPr>
          <w:sz w:val="26"/>
          <w:szCs w:val="26"/>
        </w:rPr>
        <w:t>-</w:t>
      </w:r>
      <w:r w:rsidR="00944AC8">
        <w:rPr>
          <w:sz w:val="26"/>
          <w:szCs w:val="26"/>
        </w:rPr>
        <w:t xml:space="preserve"> </w:t>
      </w:r>
      <w:r w:rsidR="00FD41E0" w:rsidRPr="0059408C">
        <w:rPr>
          <w:sz w:val="26"/>
          <w:szCs w:val="26"/>
        </w:rPr>
        <w:t>забезпечення неухильного додержання суб'єктами підприємницької</w:t>
      </w:r>
      <w:r w:rsidR="00944AC8">
        <w:rPr>
          <w:sz w:val="26"/>
          <w:szCs w:val="26"/>
        </w:rPr>
        <w:t xml:space="preserve"> </w:t>
      </w:r>
      <w:r w:rsidR="00FD41E0" w:rsidRPr="0059408C">
        <w:rPr>
          <w:sz w:val="26"/>
          <w:szCs w:val="26"/>
        </w:rPr>
        <w:t>діяльності вимог законодавства щодо якості та безпеки товарів, захисту прав</w:t>
      </w:r>
      <w:r w:rsidR="00944AC8">
        <w:rPr>
          <w:sz w:val="26"/>
          <w:szCs w:val="26"/>
        </w:rPr>
        <w:t xml:space="preserve"> </w:t>
      </w:r>
      <w:r w:rsidR="00E45D51" w:rsidRPr="0059408C">
        <w:rPr>
          <w:sz w:val="26"/>
          <w:szCs w:val="26"/>
        </w:rPr>
        <w:t xml:space="preserve">споживачів </w:t>
      </w:r>
      <w:r w:rsidR="00FD41E0" w:rsidRPr="0059408C">
        <w:rPr>
          <w:sz w:val="26"/>
          <w:szCs w:val="26"/>
        </w:rPr>
        <w:t>та правил торгівельного обслуговування населення;</w:t>
      </w:r>
    </w:p>
    <w:p w:rsidR="00FD41E0" w:rsidRPr="0059408C" w:rsidRDefault="00736891" w:rsidP="0059408C">
      <w:pPr>
        <w:widowControl w:val="0"/>
        <w:ind w:firstLine="567"/>
        <w:jc w:val="both"/>
        <w:rPr>
          <w:sz w:val="26"/>
          <w:szCs w:val="26"/>
        </w:rPr>
      </w:pPr>
      <w:r w:rsidRPr="0059408C">
        <w:rPr>
          <w:sz w:val="26"/>
          <w:szCs w:val="26"/>
        </w:rPr>
        <w:t>-</w:t>
      </w:r>
      <w:r w:rsidR="00944AC8">
        <w:rPr>
          <w:sz w:val="26"/>
          <w:szCs w:val="26"/>
        </w:rPr>
        <w:t xml:space="preserve"> </w:t>
      </w:r>
      <w:r w:rsidR="00FD41E0" w:rsidRPr="0059408C">
        <w:rPr>
          <w:sz w:val="26"/>
          <w:szCs w:val="26"/>
        </w:rPr>
        <w:t xml:space="preserve">розгляду скарг і звернень, надання консультацій, роз'яснень </w:t>
      </w:r>
      <w:r w:rsidR="00E45D51" w:rsidRPr="0059408C">
        <w:rPr>
          <w:sz w:val="26"/>
          <w:szCs w:val="26"/>
        </w:rPr>
        <w:t>споживачам.</w:t>
      </w:r>
    </w:p>
    <w:p w:rsidR="007F25B0" w:rsidRPr="0059408C" w:rsidRDefault="007F25B0" w:rsidP="0059408C">
      <w:pPr>
        <w:widowControl w:val="0"/>
        <w:ind w:firstLine="567"/>
        <w:jc w:val="both"/>
        <w:rPr>
          <w:b/>
          <w:sz w:val="26"/>
          <w:szCs w:val="26"/>
        </w:rPr>
      </w:pPr>
    </w:p>
    <w:p w:rsidR="00C429FE" w:rsidRPr="0059408C" w:rsidRDefault="00334AEA" w:rsidP="0059408C">
      <w:pPr>
        <w:widowControl w:val="0"/>
        <w:ind w:firstLine="567"/>
        <w:jc w:val="both"/>
        <w:rPr>
          <w:b/>
          <w:sz w:val="26"/>
          <w:szCs w:val="26"/>
        </w:rPr>
      </w:pPr>
      <w:r w:rsidRPr="0059408C">
        <w:rPr>
          <w:b/>
          <w:sz w:val="26"/>
          <w:szCs w:val="26"/>
        </w:rPr>
        <w:lastRenderedPageBreak/>
        <w:t>2.11</w:t>
      </w:r>
      <w:r w:rsidR="00C429FE" w:rsidRPr="0059408C">
        <w:rPr>
          <w:b/>
          <w:sz w:val="26"/>
          <w:szCs w:val="26"/>
        </w:rPr>
        <w:t>. Транспорт, транспортна інфраструктура та зв’язок</w:t>
      </w:r>
    </w:p>
    <w:p w:rsidR="00CE4B15" w:rsidRPr="0059408C" w:rsidRDefault="00CE4B15" w:rsidP="0059408C">
      <w:pPr>
        <w:ind w:firstLine="567"/>
        <w:jc w:val="both"/>
        <w:rPr>
          <w:b/>
          <w:sz w:val="26"/>
          <w:szCs w:val="26"/>
        </w:rPr>
      </w:pPr>
    </w:p>
    <w:p w:rsidR="002F61AD" w:rsidRPr="0059408C" w:rsidRDefault="00B809E5" w:rsidP="0059408C">
      <w:pPr>
        <w:ind w:firstLine="567"/>
        <w:jc w:val="both"/>
        <w:rPr>
          <w:sz w:val="26"/>
          <w:szCs w:val="26"/>
        </w:rPr>
      </w:pPr>
      <w:r w:rsidRPr="0059408C">
        <w:rPr>
          <w:sz w:val="26"/>
          <w:szCs w:val="26"/>
        </w:rPr>
        <w:t>З метою ремонту та подальшої належної експлуатації автомобільних доріг загального користування на території Широківської селищної територіальної громади, враховуючи незадовільний стан дорожнього покриття та наявність можливості фінансування поточного ремонту автомобільних доріг, Широківська селищна рада звернулась до Дніпропетровської обласної військової адміністрації з</w:t>
      </w:r>
      <w:r w:rsidRPr="0059408C">
        <w:rPr>
          <w:sz w:val="26"/>
          <w:szCs w:val="26"/>
          <w:shd w:val="clear" w:color="auto" w:fill="FFFFFF"/>
        </w:rPr>
        <w:t xml:space="preserve"> ініціативою-пропозицією щодо безоплатної передачі із державної власності </w:t>
      </w:r>
      <w:r w:rsidRPr="0059408C">
        <w:rPr>
          <w:sz w:val="26"/>
          <w:szCs w:val="26"/>
        </w:rPr>
        <w:t>до комунальної власності територіальної громади Широківської селищної ради автомобільних доріг, а саме:</w:t>
      </w:r>
    </w:p>
    <w:p w:rsidR="00B809E5" w:rsidRPr="00B25909" w:rsidRDefault="008402E3" w:rsidP="00B25909">
      <w:pPr>
        <w:pStyle w:val="aa"/>
        <w:numPr>
          <w:ilvl w:val="0"/>
          <w:numId w:val="34"/>
        </w:numPr>
        <w:shd w:val="clear" w:color="auto" w:fill="FFFFFF"/>
        <w:spacing w:before="0" w:beforeAutospacing="0" w:after="0" w:afterAutospacing="0"/>
        <w:ind w:left="0" w:firstLine="567"/>
        <w:jc w:val="both"/>
        <w:rPr>
          <w:bCs/>
          <w:sz w:val="26"/>
          <w:szCs w:val="26"/>
        </w:rPr>
      </w:pPr>
      <w:r w:rsidRPr="00B25909">
        <w:rPr>
          <w:sz w:val="26"/>
          <w:szCs w:val="26"/>
        </w:rPr>
        <w:t>автомобільна дорога</w:t>
      </w:r>
      <w:r w:rsidR="00B809E5" w:rsidRPr="00B25909">
        <w:rPr>
          <w:sz w:val="26"/>
          <w:szCs w:val="26"/>
        </w:rPr>
        <w:t xml:space="preserve"> загального користування протяжністю 4,210 кілометра, індекс дороги С042109 «Новокурське-/Широке-Шестірня-Заградівка/» (рішення селищної ради від 20.02.2025 №1387-39/VIII «Про </w:t>
      </w:r>
      <w:r w:rsidR="00B809E5" w:rsidRPr="00B25909">
        <w:rPr>
          <w:bCs/>
          <w:sz w:val="26"/>
          <w:szCs w:val="26"/>
          <w:shd w:val="clear" w:color="auto" w:fill="FFFFFF"/>
        </w:rPr>
        <w:t xml:space="preserve">звернення щодо передачі </w:t>
      </w:r>
      <w:r w:rsidR="00B809E5" w:rsidRPr="00B25909">
        <w:rPr>
          <w:sz w:val="26"/>
          <w:szCs w:val="26"/>
        </w:rPr>
        <w:t xml:space="preserve">автомобільної дорогиС042109 </w:t>
      </w:r>
      <w:r w:rsidR="00B809E5" w:rsidRPr="00B25909">
        <w:rPr>
          <w:bCs/>
          <w:sz w:val="26"/>
          <w:szCs w:val="26"/>
        </w:rPr>
        <w:t>з державної власності до комунальної власності територіальної громади Широківської селищної ради</w:t>
      </w:r>
      <w:r w:rsidR="00B809E5" w:rsidRPr="00B25909">
        <w:rPr>
          <w:sz w:val="26"/>
          <w:szCs w:val="26"/>
        </w:rPr>
        <w:t>»);</w:t>
      </w:r>
    </w:p>
    <w:p w:rsidR="00B809E5" w:rsidRPr="0059408C" w:rsidRDefault="008402E3" w:rsidP="0059408C">
      <w:pPr>
        <w:ind w:firstLine="567"/>
        <w:jc w:val="both"/>
        <w:rPr>
          <w:sz w:val="26"/>
          <w:szCs w:val="26"/>
        </w:rPr>
      </w:pPr>
      <w:r w:rsidRPr="0059408C">
        <w:rPr>
          <w:sz w:val="26"/>
          <w:szCs w:val="26"/>
        </w:rPr>
        <w:t>-</w:t>
      </w:r>
      <w:r w:rsidR="00B25909">
        <w:rPr>
          <w:sz w:val="26"/>
          <w:szCs w:val="26"/>
        </w:rPr>
        <w:t xml:space="preserve"> </w:t>
      </w:r>
      <w:r w:rsidR="00B809E5" w:rsidRPr="0059408C">
        <w:rPr>
          <w:sz w:val="26"/>
          <w:szCs w:val="26"/>
        </w:rPr>
        <w:t xml:space="preserve">автомобільна дорога загального користування протяжністю 3,210 кілометра, індекс дороги С042101 «Широке-Лісгосп» (рішення селищної ради від 20.02.2025 №1389-39/VIII «Про </w:t>
      </w:r>
      <w:r w:rsidR="00B809E5" w:rsidRPr="0059408C">
        <w:rPr>
          <w:bCs/>
          <w:sz w:val="26"/>
          <w:szCs w:val="26"/>
          <w:shd w:val="clear" w:color="auto" w:fill="FFFFFF"/>
        </w:rPr>
        <w:t xml:space="preserve">звернення щодо передачі </w:t>
      </w:r>
      <w:r w:rsidR="00B809E5" w:rsidRPr="0059408C">
        <w:rPr>
          <w:sz w:val="26"/>
          <w:szCs w:val="26"/>
        </w:rPr>
        <w:t xml:space="preserve">автомобільної дорогиС042101 </w:t>
      </w:r>
      <w:r w:rsidR="00B809E5" w:rsidRPr="0059408C">
        <w:rPr>
          <w:bCs/>
          <w:sz w:val="26"/>
          <w:szCs w:val="26"/>
        </w:rPr>
        <w:t>з державної власності до комунальної власності територіальної громади Широківської селищної ради</w:t>
      </w:r>
      <w:r w:rsidR="00B809E5" w:rsidRPr="0059408C">
        <w:rPr>
          <w:sz w:val="26"/>
          <w:szCs w:val="26"/>
        </w:rPr>
        <w:t xml:space="preserve">»); </w:t>
      </w:r>
    </w:p>
    <w:p w:rsidR="006F4199" w:rsidRPr="0059408C" w:rsidRDefault="008402E3" w:rsidP="0059408C">
      <w:pPr>
        <w:ind w:firstLine="567"/>
        <w:jc w:val="both"/>
        <w:rPr>
          <w:sz w:val="26"/>
          <w:szCs w:val="26"/>
        </w:rPr>
      </w:pPr>
      <w:r w:rsidRPr="0059408C">
        <w:rPr>
          <w:sz w:val="26"/>
          <w:szCs w:val="26"/>
        </w:rPr>
        <w:t>-</w:t>
      </w:r>
      <w:r w:rsidR="00B25909">
        <w:rPr>
          <w:sz w:val="26"/>
          <w:szCs w:val="26"/>
        </w:rPr>
        <w:t xml:space="preserve"> </w:t>
      </w:r>
      <w:r w:rsidR="00B809E5" w:rsidRPr="0059408C">
        <w:rPr>
          <w:sz w:val="26"/>
          <w:szCs w:val="26"/>
        </w:rPr>
        <w:t xml:space="preserve">автомобільна дорога загального користування протяжністю 1,050 кілометра, індекс дороги С042135 «Об’їзд смт Широке» (рішення селищної ради від 20.02.2025 №1388-39/VIII «Про </w:t>
      </w:r>
      <w:r w:rsidR="00B809E5" w:rsidRPr="0059408C">
        <w:rPr>
          <w:bCs/>
          <w:sz w:val="26"/>
          <w:szCs w:val="26"/>
          <w:shd w:val="clear" w:color="auto" w:fill="FFFFFF"/>
        </w:rPr>
        <w:t xml:space="preserve">звернення щодо передачі </w:t>
      </w:r>
      <w:r w:rsidR="00B809E5" w:rsidRPr="0059408C">
        <w:rPr>
          <w:sz w:val="26"/>
          <w:szCs w:val="26"/>
        </w:rPr>
        <w:t xml:space="preserve">автомобільної дорогиС042135 </w:t>
      </w:r>
      <w:r w:rsidR="00B809E5" w:rsidRPr="0059408C">
        <w:rPr>
          <w:bCs/>
          <w:sz w:val="26"/>
          <w:szCs w:val="26"/>
        </w:rPr>
        <w:t>з державної власності до комунальної власності територіальної громади Широківської селищної ради</w:t>
      </w:r>
      <w:r w:rsidR="00B809E5" w:rsidRPr="0059408C">
        <w:rPr>
          <w:sz w:val="26"/>
          <w:szCs w:val="26"/>
        </w:rPr>
        <w:t>»).</w:t>
      </w:r>
    </w:p>
    <w:p w:rsidR="00287BD5" w:rsidRPr="0059408C" w:rsidRDefault="00287BD5" w:rsidP="0059408C">
      <w:pPr>
        <w:ind w:firstLine="567"/>
        <w:jc w:val="both"/>
        <w:rPr>
          <w:sz w:val="26"/>
          <w:szCs w:val="26"/>
        </w:rPr>
      </w:pPr>
      <w:r w:rsidRPr="0059408C">
        <w:rPr>
          <w:sz w:val="26"/>
          <w:szCs w:val="26"/>
        </w:rPr>
        <w:t>Департаментом житлово-комунального господарства та будівництва Дніпропетровської обласної військової адміністрації</w:t>
      </w:r>
      <w:r w:rsidR="008402E3" w:rsidRPr="0059408C">
        <w:rPr>
          <w:sz w:val="26"/>
          <w:szCs w:val="26"/>
        </w:rPr>
        <w:t>, як балансоутримувачем</w:t>
      </w:r>
      <w:r w:rsidR="00FA21E1" w:rsidRPr="0059408C">
        <w:rPr>
          <w:sz w:val="26"/>
          <w:szCs w:val="26"/>
        </w:rPr>
        <w:t>,</w:t>
      </w:r>
      <w:r w:rsidR="008402E3" w:rsidRPr="0059408C">
        <w:rPr>
          <w:sz w:val="26"/>
          <w:szCs w:val="26"/>
        </w:rPr>
        <w:t xml:space="preserve"> надано </w:t>
      </w:r>
      <w:r w:rsidR="00FA21E1" w:rsidRPr="0059408C">
        <w:rPr>
          <w:sz w:val="26"/>
          <w:szCs w:val="26"/>
        </w:rPr>
        <w:t xml:space="preserve">згоду </w:t>
      </w:r>
      <w:r w:rsidR="008402E3" w:rsidRPr="0059408C">
        <w:rPr>
          <w:sz w:val="26"/>
          <w:szCs w:val="26"/>
        </w:rPr>
        <w:t>на передачу вищезазначених автомобільних доріг, як цілісних лінійних комплексів інженерних споруд відповідно до актів прийому-передачі.</w:t>
      </w:r>
    </w:p>
    <w:p w:rsidR="00BE1016" w:rsidRPr="0059408C" w:rsidRDefault="00BE1016" w:rsidP="0059408C">
      <w:pPr>
        <w:widowControl w:val="0"/>
        <w:ind w:firstLine="567"/>
        <w:jc w:val="both"/>
        <w:rPr>
          <w:sz w:val="26"/>
          <w:szCs w:val="26"/>
        </w:rPr>
      </w:pPr>
      <w:r w:rsidRPr="0059408C">
        <w:rPr>
          <w:sz w:val="26"/>
          <w:szCs w:val="26"/>
        </w:rPr>
        <w:t xml:space="preserve">Потреби населення Широківської селищної ради в пасажирських перевезеннях протягом звітного періоду забезпечували: 6 приміських автобусних маршрутів загального користування, які обслуговують приватні перевізники. </w:t>
      </w:r>
    </w:p>
    <w:p w:rsidR="00BE1016" w:rsidRPr="0059408C" w:rsidRDefault="00C61D06" w:rsidP="0059408C">
      <w:pPr>
        <w:widowControl w:val="0"/>
        <w:ind w:firstLine="567"/>
        <w:jc w:val="both"/>
        <w:rPr>
          <w:sz w:val="26"/>
          <w:szCs w:val="26"/>
        </w:rPr>
      </w:pPr>
      <w:r w:rsidRPr="0059408C">
        <w:rPr>
          <w:sz w:val="26"/>
          <w:szCs w:val="26"/>
        </w:rPr>
        <w:t>Також через с-ще</w:t>
      </w:r>
      <w:r w:rsidR="00BE1016" w:rsidRPr="0059408C">
        <w:rPr>
          <w:sz w:val="26"/>
          <w:szCs w:val="26"/>
        </w:rPr>
        <w:t xml:space="preserve"> Широке, с.</w:t>
      </w:r>
      <w:r w:rsidR="00B25909">
        <w:rPr>
          <w:sz w:val="26"/>
          <w:szCs w:val="26"/>
        </w:rPr>
        <w:t xml:space="preserve"> </w:t>
      </w:r>
      <w:r w:rsidR="00BE1016" w:rsidRPr="0059408C">
        <w:rPr>
          <w:sz w:val="26"/>
          <w:szCs w:val="26"/>
        </w:rPr>
        <w:t>Шестірня та с.</w:t>
      </w:r>
      <w:r w:rsidR="00B25909">
        <w:rPr>
          <w:sz w:val="26"/>
          <w:szCs w:val="26"/>
        </w:rPr>
        <w:t xml:space="preserve"> </w:t>
      </w:r>
      <w:r w:rsidR="00BE1016" w:rsidRPr="0059408C">
        <w:rPr>
          <w:sz w:val="26"/>
          <w:szCs w:val="26"/>
        </w:rPr>
        <w:t>Ганнівка проходять міжміські маршрути до м.</w:t>
      </w:r>
      <w:r w:rsidR="00B25909">
        <w:rPr>
          <w:sz w:val="26"/>
          <w:szCs w:val="26"/>
        </w:rPr>
        <w:t xml:space="preserve"> </w:t>
      </w:r>
      <w:r w:rsidR="00523727" w:rsidRPr="0059408C">
        <w:rPr>
          <w:sz w:val="26"/>
          <w:szCs w:val="26"/>
        </w:rPr>
        <w:t>Дніпро, с-ща</w:t>
      </w:r>
      <w:r w:rsidR="00B25909">
        <w:rPr>
          <w:sz w:val="26"/>
          <w:szCs w:val="26"/>
        </w:rPr>
        <w:t xml:space="preserve"> </w:t>
      </w:r>
      <w:r w:rsidR="00075BFA" w:rsidRPr="0059408C">
        <w:rPr>
          <w:sz w:val="26"/>
          <w:szCs w:val="26"/>
        </w:rPr>
        <w:t xml:space="preserve">Високопілля, </w:t>
      </w:r>
      <w:r w:rsidR="00523727" w:rsidRPr="0059408C">
        <w:rPr>
          <w:sz w:val="26"/>
          <w:szCs w:val="26"/>
        </w:rPr>
        <w:t>с-ща</w:t>
      </w:r>
      <w:r w:rsidR="00B25909">
        <w:rPr>
          <w:sz w:val="26"/>
          <w:szCs w:val="26"/>
        </w:rPr>
        <w:t xml:space="preserve"> </w:t>
      </w:r>
      <w:r w:rsidR="00075BFA" w:rsidRPr="0059408C">
        <w:rPr>
          <w:sz w:val="26"/>
          <w:szCs w:val="26"/>
        </w:rPr>
        <w:t xml:space="preserve">Велика </w:t>
      </w:r>
      <w:r w:rsidR="00D15AD8" w:rsidRPr="0059408C">
        <w:rPr>
          <w:sz w:val="26"/>
          <w:szCs w:val="26"/>
        </w:rPr>
        <w:t>Олександрівка</w:t>
      </w:r>
      <w:r w:rsidR="00523727" w:rsidRPr="0059408C">
        <w:rPr>
          <w:sz w:val="26"/>
          <w:szCs w:val="26"/>
        </w:rPr>
        <w:t xml:space="preserve"> Херсонської області.</w:t>
      </w:r>
    </w:p>
    <w:p w:rsidR="00BE1016" w:rsidRPr="0059408C" w:rsidRDefault="00BE1016" w:rsidP="0059408C">
      <w:pPr>
        <w:widowControl w:val="0"/>
        <w:ind w:firstLine="567"/>
        <w:jc w:val="both"/>
        <w:rPr>
          <w:sz w:val="26"/>
          <w:szCs w:val="26"/>
        </w:rPr>
      </w:pPr>
      <w:r w:rsidRPr="0059408C">
        <w:rPr>
          <w:sz w:val="26"/>
          <w:szCs w:val="26"/>
        </w:rPr>
        <w:t>Автобусним сполученням охоплено 9 населених пунктів громади, що становить 60% до загальної кількості (15). Не забезпечені автотранспортними послугами залишаються жителі 6 сіл (із них у с.</w:t>
      </w:r>
      <w:r w:rsidR="00B25909">
        <w:rPr>
          <w:sz w:val="26"/>
          <w:szCs w:val="26"/>
        </w:rPr>
        <w:t xml:space="preserve"> </w:t>
      </w:r>
      <w:r w:rsidRPr="0059408C">
        <w:rPr>
          <w:sz w:val="26"/>
          <w:szCs w:val="26"/>
        </w:rPr>
        <w:t>Подидар відсутнє постійно проживаюче населення).</w:t>
      </w:r>
    </w:p>
    <w:p w:rsidR="00BE1016" w:rsidRPr="0059408C" w:rsidRDefault="001273CA" w:rsidP="0059408C">
      <w:pPr>
        <w:widowControl w:val="0"/>
        <w:ind w:firstLine="567"/>
        <w:jc w:val="both"/>
        <w:rPr>
          <w:color w:val="FF0000"/>
          <w:sz w:val="26"/>
          <w:szCs w:val="26"/>
        </w:rPr>
      </w:pPr>
      <w:r w:rsidRPr="0059408C">
        <w:rPr>
          <w:sz w:val="26"/>
          <w:szCs w:val="26"/>
        </w:rPr>
        <w:t>Організовано п</w:t>
      </w:r>
      <w:r w:rsidR="00BE1016" w:rsidRPr="0059408C">
        <w:rPr>
          <w:sz w:val="26"/>
          <w:szCs w:val="26"/>
        </w:rPr>
        <w:t xml:space="preserve">еревезення пасажирів у Благодатнівському </w:t>
      </w:r>
      <w:r w:rsidR="00DD7504" w:rsidRPr="0059408C">
        <w:rPr>
          <w:sz w:val="26"/>
          <w:szCs w:val="26"/>
        </w:rPr>
        <w:t>та Шестірнянському старостинських округах</w:t>
      </w:r>
      <w:r w:rsidR="00887C8C" w:rsidRPr="0059408C">
        <w:rPr>
          <w:sz w:val="26"/>
          <w:szCs w:val="26"/>
        </w:rPr>
        <w:t>,</w:t>
      </w:r>
      <w:r w:rsidR="00BE1016" w:rsidRPr="0059408C">
        <w:rPr>
          <w:sz w:val="26"/>
          <w:szCs w:val="26"/>
        </w:rPr>
        <w:t xml:space="preserve"> перевізником проводиться пере</w:t>
      </w:r>
      <w:r w:rsidR="00C61D06" w:rsidRPr="0059408C">
        <w:rPr>
          <w:sz w:val="26"/>
          <w:szCs w:val="26"/>
        </w:rPr>
        <w:t xml:space="preserve">везення </w:t>
      </w:r>
      <w:r w:rsidRPr="0059408C">
        <w:rPr>
          <w:sz w:val="26"/>
          <w:szCs w:val="26"/>
        </w:rPr>
        <w:t>жителів</w:t>
      </w:r>
      <w:r w:rsidR="00C61D06" w:rsidRPr="0059408C">
        <w:rPr>
          <w:sz w:val="26"/>
          <w:szCs w:val="26"/>
        </w:rPr>
        <w:t xml:space="preserve"> округ</w:t>
      </w:r>
      <w:r w:rsidRPr="0059408C">
        <w:rPr>
          <w:sz w:val="26"/>
          <w:szCs w:val="26"/>
        </w:rPr>
        <w:t>ів</w:t>
      </w:r>
      <w:r w:rsidR="00C61D06" w:rsidRPr="0059408C">
        <w:rPr>
          <w:sz w:val="26"/>
          <w:szCs w:val="26"/>
        </w:rPr>
        <w:t xml:space="preserve"> до с-ща</w:t>
      </w:r>
      <w:r w:rsidR="00BE1016" w:rsidRPr="0059408C">
        <w:rPr>
          <w:sz w:val="26"/>
          <w:szCs w:val="26"/>
        </w:rPr>
        <w:t xml:space="preserve"> Широке. Послуги з перевезення пасажирів у межах території Широківської селищної ради коштом місцевого бюджету склали </w:t>
      </w:r>
      <w:r w:rsidR="00A35DB7" w:rsidRPr="0059408C">
        <w:rPr>
          <w:sz w:val="26"/>
          <w:szCs w:val="26"/>
        </w:rPr>
        <w:t>297</w:t>
      </w:r>
      <w:r w:rsidR="00C61D06" w:rsidRPr="0059408C">
        <w:rPr>
          <w:sz w:val="26"/>
          <w:szCs w:val="26"/>
        </w:rPr>
        <w:t>,4</w:t>
      </w:r>
      <w:r w:rsidR="00BE1016" w:rsidRPr="0059408C">
        <w:rPr>
          <w:sz w:val="26"/>
          <w:szCs w:val="26"/>
        </w:rPr>
        <w:t xml:space="preserve"> тис.</w:t>
      </w:r>
      <w:r w:rsidR="00B25909">
        <w:rPr>
          <w:sz w:val="26"/>
          <w:szCs w:val="26"/>
        </w:rPr>
        <w:t xml:space="preserve"> </w:t>
      </w:r>
      <w:r w:rsidR="00BE1016" w:rsidRPr="0059408C">
        <w:rPr>
          <w:sz w:val="26"/>
          <w:szCs w:val="26"/>
        </w:rPr>
        <w:t>грн</w:t>
      </w:r>
      <w:r w:rsidR="00317D1C" w:rsidRPr="0059408C">
        <w:rPr>
          <w:sz w:val="26"/>
          <w:szCs w:val="26"/>
        </w:rPr>
        <w:t>.</w:t>
      </w:r>
    </w:p>
    <w:p w:rsidR="00A92CAE" w:rsidRPr="0059408C" w:rsidRDefault="00BE1016" w:rsidP="0059408C">
      <w:pPr>
        <w:widowControl w:val="0"/>
        <w:ind w:firstLine="567"/>
        <w:jc w:val="both"/>
        <w:rPr>
          <w:sz w:val="26"/>
          <w:szCs w:val="26"/>
        </w:rPr>
      </w:pPr>
      <w:r w:rsidRPr="0059408C">
        <w:rPr>
          <w:sz w:val="26"/>
          <w:szCs w:val="26"/>
        </w:rPr>
        <w:t xml:space="preserve">На виконання заходів програми розвитку дорожньої інфраструктури автомобільних доріг загального користування місцевого значення, вулиць і доріг комунальної власності </w:t>
      </w:r>
      <w:r w:rsidR="00FF4F4E" w:rsidRPr="0059408C">
        <w:rPr>
          <w:sz w:val="26"/>
          <w:szCs w:val="26"/>
        </w:rPr>
        <w:t xml:space="preserve">використано </w:t>
      </w:r>
      <w:r w:rsidR="00C61D06" w:rsidRPr="0059408C">
        <w:rPr>
          <w:sz w:val="26"/>
          <w:szCs w:val="26"/>
        </w:rPr>
        <w:t>60,5</w:t>
      </w:r>
      <w:r w:rsidR="00B25909">
        <w:rPr>
          <w:sz w:val="26"/>
          <w:szCs w:val="26"/>
        </w:rPr>
        <w:t xml:space="preserve"> </w:t>
      </w:r>
      <w:r w:rsidRPr="0059408C">
        <w:rPr>
          <w:sz w:val="26"/>
          <w:szCs w:val="26"/>
        </w:rPr>
        <w:t>тис.</w:t>
      </w:r>
      <w:r w:rsidR="00B25909">
        <w:rPr>
          <w:sz w:val="26"/>
          <w:szCs w:val="26"/>
        </w:rPr>
        <w:t xml:space="preserve"> </w:t>
      </w:r>
      <w:r w:rsidRPr="0059408C">
        <w:rPr>
          <w:sz w:val="26"/>
          <w:szCs w:val="26"/>
        </w:rPr>
        <w:t>грн</w:t>
      </w:r>
      <w:r w:rsidR="00A600AC" w:rsidRPr="0059408C">
        <w:rPr>
          <w:sz w:val="26"/>
          <w:szCs w:val="26"/>
        </w:rPr>
        <w:t xml:space="preserve">, що дало можливість </w:t>
      </w:r>
      <w:r w:rsidR="00C61D06" w:rsidRPr="0059408C">
        <w:rPr>
          <w:sz w:val="26"/>
          <w:szCs w:val="26"/>
        </w:rPr>
        <w:t>провести ремонт водо</w:t>
      </w:r>
      <w:r w:rsidR="001273CA" w:rsidRPr="0059408C">
        <w:rPr>
          <w:sz w:val="26"/>
          <w:szCs w:val="26"/>
        </w:rPr>
        <w:t>про</w:t>
      </w:r>
      <w:r w:rsidR="00C61D06" w:rsidRPr="0059408C">
        <w:rPr>
          <w:sz w:val="26"/>
          <w:szCs w:val="26"/>
        </w:rPr>
        <w:t>відних та водопропускних споруд с</w:t>
      </w:r>
      <w:r w:rsidR="00317D1C" w:rsidRPr="0059408C">
        <w:rPr>
          <w:sz w:val="26"/>
          <w:szCs w:val="26"/>
        </w:rPr>
        <w:t>.</w:t>
      </w:r>
      <w:r w:rsidR="00C61D06" w:rsidRPr="0059408C">
        <w:rPr>
          <w:sz w:val="26"/>
          <w:szCs w:val="26"/>
        </w:rPr>
        <w:t xml:space="preserve"> Ганнівка</w:t>
      </w:r>
      <w:r w:rsidR="00A600AC" w:rsidRPr="0059408C">
        <w:rPr>
          <w:sz w:val="26"/>
          <w:szCs w:val="26"/>
        </w:rPr>
        <w:t>.</w:t>
      </w:r>
    </w:p>
    <w:p w:rsidR="00BE1016" w:rsidRPr="0059408C" w:rsidRDefault="00BE1016" w:rsidP="0059408C">
      <w:pPr>
        <w:widowControl w:val="0"/>
        <w:ind w:firstLine="567"/>
        <w:jc w:val="both"/>
        <w:rPr>
          <w:sz w:val="26"/>
          <w:szCs w:val="26"/>
        </w:rPr>
      </w:pPr>
      <w:r w:rsidRPr="0059408C">
        <w:rPr>
          <w:sz w:val="26"/>
          <w:szCs w:val="26"/>
        </w:rPr>
        <w:t>У 2020 році ПАТ«Укртелеком» припинив надання провідного телефонного зв’язку. З метою збереження абонентів акціонерним товариством «Укртелеком» проводилися роботи по модернізації кабельних мереж, а саме, прокладка оптоволоконних ліній для забезпечення доступу до високошвидкісного Інтернету та IP- телефонії.</w:t>
      </w:r>
    </w:p>
    <w:p w:rsidR="00BE1016" w:rsidRPr="0059408C" w:rsidRDefault="00BE1016" w:rsidP="0059408C">
      <w:pPr>
        <w:widowControl w:val="0"/>
        <w:ind w:firstLine="567"/>
        <w:jc w:val="both"/>
        <w:rPr>
          <w:sz w:val="26"/>
          <w:szCs w:val="26"/>
        </w:rPr>
      </w:pPr>
      <w:r w:rsidRPr="0059408C">
        <w:rPr>
          <w:sz w:val="26"/>
          <w:szCs w:val="26"/>
        </w:rPr>
        <w:lastRenderedPageBreak/>
        <w:t>Також посл</w:t>
      </w:r>
      <w:r w:rsidR="00701305" w:rsidRPr="0059408C">
        <w:rPr>
          <w:sz w:val="26"/>
          <w:szCs w:val="26"/>
        </w:rPr>
        <w:t xml:space="preserve">уги мережі Інтернет надають ФОП </w:t>
      </w:r>
      <w:r w:rsidRPr="0059408C">
        <w:rPr>
          <w:sz w:val="26"/>
          <w:szCs w:val="26"/>
        </w:rPr>
        <w:t>Халік, ФОП Турбаєвський, ТОВ</w:t>
      </w:r>
      <w:r w:rsidR="00B25909">
        <w:rPr>
          <w:sz w:val="26"/>
          <w:szCs w:val="26"/>
        </w:rPr>
        <w:t xml:space="preserve"> </w:t>
      </w:r>
      <w:r w:rsidRPr="0059408C">
        <w:rPr>
          <w:sz w:val="26"/>
          <w:szCs w:val="26"/>
        </w:rPr>
        <w:t>«Інтертелеком» та оператори мобільного зв’язку.</w:t>
      </w:r>
    </w:p>
    <w:p w:rsidR="00BE1016" w:rsidRPr="0059408C" w:rsidRDefault="00BE1016" w:rsidP="0059408C">
      <w:pPr>
        <w:widowControl w:val="0"/>
        <w:ind w:firstLine="567"/>
        <w:jc w:val="both"/>
        <w:rPr>
          <w:sz w:val="26"/>
          <w:szCs w:val="26"/>
        </w:rPr>
      </w:pPr>
      <w:r w:rsidRPr="0059408C">
        <w:rPr>
          <w:sz w:val="26"/>
          <w:szCs w:val="26"/>
        </w:rPr>
        <w:t xml:space="preserve">Практично на усій території </w:t>
      </w:r>
      <w:r w:rsidR="00E0059E" w:rsidRPr="0059408C">
        <w:rPr>
          <w:sz w:val="26"/>
          <w:szCs w:val="26"/>
        </w:rPr>
        <w:t>жител</w:t>
      </w:r>
      <w:r w:rsidRPr="0059408C">
        <w:rPr>
          <w:sz w:val="26"/>
          <w:szCs w:val="26"/>
        </w:rPr>
        <w:t>і громади мають можливість отримувати послуги мобільного зв’язку популярних операторів.</w:t>
      </w:r>
    </w:p>
    <w:p w:rsidR="00BE1016" w:rsidRPr="0059408C" w:rsidRDefault="00BE1016" w:rsidP="0059408C">
      <w:pPr>
        <w:widowControl w:val="0"/>
        <w:ind w:firstLine="567"/>
        <w:jc w:val="both"/>
        <w:rPr>
          <w:sz w:val="26"/>
          <w:szCs w:val="26"/>
        </w:rPr>
      </w:pPr>
      <w:r w:rsidRPr="0059408C">
        <w:rPr>
          <w:sz w:val="26"/>
          <w:szCs w:val="26"/>
        </w:rPr>
        <w:t>Для створення зручних умов обслуговування та підвищення якості надання поштових послуг у Широківській селищній раді функціонує 1 стаціонарне ві</w:t>
      </w:r>
      <w:r w:rsidR="00C61D06" w:rsidRPr="0059408C">
        <w:rPr>
          <w:sz w:val="26"/>
          <w:szCs w:val="26"/>
        </w:rPr>
        <w:t>дділення поштового зв’язку в с-щі</w:t>
      </w:r>
      <w:r w:rsidRPr="0059408C">
        <w:rPr>
          <w:sz w:val="26"/>
          <w:szCs w:val="26"/>
        </w:rPr>
        <w:t xml:space="preserve"> Широке, крім того виїзне обслуговування </w:t>
      </w:r>
      <w:r w:rsidR="00E0059E" w:rsidRPr="0059408C">
        <w:rPr>
          <w:sz w:val="26"/>
          <w:szCs w:val="26"/>
        </w:rPr>
        <w:t>жител</w:t>
      </w:r>
      <w:r w:rsidRPr="0059408C">
        <w:rPr>
          <w:sz w:val="26"/>
          <w:szCs w:val="26"/>
        </w:rPr>
        <w:t>ів Шестірня</w:t>
      </w:r>
      <w:r w:rsidR="00A600AC" w:rsidRPr="0059408C">
        <w:rPr>
          <w:sz w:val="26"/>
          <w:szCs w:val="26"/>
        </w:rPr>
        <w:t xml:space="preserve">нського старостинського округу та </w:t>
      </w:r>
      <w:r w:rsidRPr="0059408C">
        <w:rPr>
          <w:sz w:val="26"/>
          <w:szCs w:val="26"/>
        </w:rPr>
        <w:t>Благодатні</w:t>
      </w:r>
      <w:r w:rsidR="00A600AC" w:rsidRPr="0059408C">
        <w:rPr>
          <w:sz w:val="26"/>
          <w:szCs w:val="26"/>
        </w:rPr>
        <w:t>вського старостинського округу.</w:t>
      </w:r>
    </w:p>
    <w:p w:rsidR="00271396" w:rsidRPr="0059408C" w:rsidRDefault="00BE1016" w:rsidP="0059408C">
      <w:pPr>
        <w:widowControl w:val="0"/>
        <w:ind w:firstLine="567"/>
        <w:jc w:val="both"/>
        <w:rPr>
          <w:sz w:val="26"/>
          <w:szCs w:val="26"/>
        </w:rPr>
      </w:pPr>
      <w:r w:rsidRPr="0059408C">
        <w:rPr>
          <w:sz w:val="26"/>
          <w:szCs w:val="26"/>
        </w:rPr>
        <w:t xml:space="preserve">Об’єкти поштового зв’язку надають поштові, фінансові, рекламні послуги, а саме: </w:t>
      </w:r>
    </w:p>
    <w:p w:rsidR="00BE1016" w:rsidRPr="0059408C" w:rsidRDefault="00BE1016" w:rsidP="0059408C">
      <w:pPr>
        <w:widowControl w:val="0"/>
        <w:ind w:firstLine="567"/>
        <w:jc w:val="both"/>
        <w:rPr>
          <w:sz w:val="26"/>
          <w:szCs w:val="26"/>
        </w:rPr>
      </w:pPr>
      <w:r w:rsidRPr="0059408C">
        <w:rPr>
          <w:sz w:val="26"/>
          <w:szCs w:val="26"/>
        </w:rPr>
        <w:t>виплата пенсій, приймання передплати та доставка періодичних друкованих видань, приймання комунальних платежів, платежів по кредитних договорах Філії Дніпропетровського обласного управління АТ «Ощадбанк»</w:t>
      </w:r>
      <w:r w:rsidR="00A35DB7" w:rsidRPr="0059408C">
        <w:rPr>
          <w:sz w:val="26"/>
          <w:szCs w:val="26"/>
        </w:rPr>
        <w:t>, АТКБ «ПриватБанк»,</w:t>
      </w:r>
      <w:r w:rsidR="00A600AC" w:rsidRPr="0059408C">
        <w:rPr>
          <w:sz w:val="26"/>
          <w:szCs w:val="26"/>
        </w:rPr>
        <w:t xml:space="preserve"> Широківського</w:t>
      </w:r>
      <w:r w:rsidRPr="0059408C">
        <w:rPr>
          <w:sz w:val="26"/>
          <w:szCs w:val="26"/>
        </w:rPr>
        <w:t xml:space="preserve"> відділення АТ «Райффайзен Банк Аваль»</w:t>
      </w:r>
      <w:r w:rsidR="00FA21E1" w:rsidRPr="0059408C">
        <w:rPr>
          <w:sz w:val="26"/>
          <w:szCs w:val="26"/>
        </w:rPr>
        <w:t>. Широківське відділення АТ «Райффайзен Банк Аваль» в грудні 2025 року припинило роботу в с-щі Широке</w:t>
      </w:r>
      <w:r w:rsidRPr="0059408C">
        <w:rPr>
          <w:sz w:val="26"/>
          <w:szCs w:val="26"/>
        </w:rPr>
        <w:t>.</w:t>
      </w:r>
    </w:p>
    <w:p w:rsidR="00BE1016" w:rsidRPr="0059408C" w:rsidRDefault="00BE1016" w:rsidP="0059408C">
      <w:pPr>
        <w:widowControl w:val="0"/>
        <w:ind w:firstLine="567"/>
        <w:jc w:val="both"/>
        <w:rPr>
          <w:sz w:val="26"/>
          <w:szCs w:val="26"/>
        </w:rPr>
      </w:pPr>
      <w:r w:rsidRPr="0059408C">
        <w:rPr>
          <w:sz w:val="26"/>
          <w:szCs w:val="26"/>
        </w:rPr>
        <w:t xml:space="preserve">Протягом року виконавчим комітетом Широківської селищної ради було забезпечено технічну підтримку та наповнення платформи офіційного </w:t>
      </w:r>
      <w:r w:rsidR="00943460" w:rsidRPr="0059408C">
        <w:rPr>
          <w:sz w:val="26"/>
          <w:szCs w:val="26"/>
        </w:rPr>
        <w:t>веб-сайту</w:t>
      </w:r>
      <w:r w:rsidRPr="0059408C">
        <w:rPr>
          <w:sz w:val="26"/>
          <w:szCs w:val="26"/>
        </w:rPr>
        <w:t xml:space="preserve"> Широківської селищної ради (http://shiroksel.otg.dp.gov.ua), на якому висвітлюється офіційна інформація про його діяльність та офіційної сторінки у соціальній  мережі Facebook. </w:t>
      </w:r>
    </w:p>
    <w:p w:rsidR="00EA3038" w:rsidRPr="0059408C" w:rsidRDefault="00EA3038" w:rsidP="0059408C">
      <w:pPr>
        <w:widowControl w:val="0"/>
        <w:ind w:firstLine="567"/>
        <w:jc w:val="both"/>
        <w:rPr>
          <w:b/>
          <w:sz w:val="26"/>
          <w:szCs w:val="26"/>
        </w:rPr>
      </w:pPr>
    </w:p>
    <w:p w:rsidR="00C429FE" w:rsidRPr="0059408C" w:rsidRDefault="00C429FE" w:rsidP="0059408C">
      <w:pPr>
        <w:widowControl w:val="0"/>
        <w:ind w:firstLine="567"/>
        <w:jc w:val="both"/>
        <w:rPr>
          <w:b/>
          <w:sz w:val="26"/>
          <w:szCs w:val="26"/>
        </w:rPr>
      </w:pPr>
      <w:r w:rsidRPr="0059408C">
        <w:rPr>
          <w:b/>
          <w:sz w:val="26"/>
          <w:szCs w:val="26"/>
        </w:rPr>
        <w:t>3. Екологічна та енергетична безпека</w:t>
      </w:r>
    </w:p>
    <w:p w:rsidR="00C429FE" w:rsidRPr="0059408C" w:rsidRDefault="00C429FE" w:rsidP="0059408C">
      <w:pPr>
        <w:widowControl w:val="0"/>
        <w:ind w:firstLine="567"/>
        <w:jc w:val="both"/>
        <w:rPr>
          <w:b/>
          <w:sz w:val="26"/>
          <w:szCs w:val="26"/>
        </w:rPr>
      </w:pPr>
    </w:p>
    <w:p w:rsidR="00C429FE" w:rsidRPr="0059408C" w:rsidRDefault="00C429FE" w:rsidP="0059408C">
      <w:pPr>
        <w:widowControl w:val="0"/>
        <w:ind w:firstLine="567"/>
        <w:jc w:val="both"/>
        <w:rPr>
          <w:b/>
          <w:sz w:val="26"/>
          <w:szCs w:val="26"/>
        </w:rPr>
      </w:pPr>
      <w:r w:rsidRPr="0059408C">
        <w:rPr>
          <w:b/>
          <w:sz w:val="26"/>
          <w:szCs w:val="26"/>
        </w:rPr>
        <w:t xml:space="preserve">3.1. Енергоефективність  та енергозбереження </w:t>
      </w:r>
    </w:p>
    <w:p w:rsidR="009525E7" w:rsidRPr="0059408C" w:rsidRDefault="009525E7" w:rsidP="0059408C">
      <w:pPr>
        <w:widowControl w:val="0"/>
        <w:ind w:firstLine="567"/>
        <w:jc w:val="both"/>
        <w:rPr>
          <w:sz w:val="26"/>
          <w:szCs w:val="26"/>
        </w:rPr>
      </w:pPr>
    </w:p>
    <w:p w:rsidR="00C429FE" w:rsidRPr="0059408C" w:rsidRDefault="00AD725A" w:rsidP="0059408C">
      <w:pPr>
        <w:widowControl w:val="0"/>
        <w:ind w:firstLine="567"/>
        <w:jc w:val="both"/>
        <w:rPr>
          <w:sz w:val="26"/>
          <w:szCs w:val="26"/>
        </w:rPr>
      </w:pPr>
      <w:r w:rsidRPr="0059408C">
        <w:rPr>
          <w:sz w:val="26"/>
          <w:szCs w:val="26"/>
        </w:rPr>
        <w:t xml:space="preserve">Впровадження енергоефективних заходів на рівні громади дозволяє знизити енергоспоживання та більш раціонально </w:t>
      </w:r>
      <w:r w:rsidR="00731006" w:rsidRPr="0059408C">
        <w:rPr>
          <w:sz w:val="26"/>
          <w:szCs w:val="26"/>
        </w:rPr>
        <w:t xml:space="preserve">використовувати кошти місцевого бюджету. </w:t>
      </w:r>
      <w:r w:rsidR="00C429FE" w:rsidRPr="0059408C">
        <w:rPr>
          <w:sz w:val="26"/>
          <w:szCs w:val="26"/>
        </w:rPr>
        <w:t xml:space="preserve">Питання економного використання паливно-енергетичних ресурсів в бюджетній сфері, житлово-комунальному господарстві, інших сферах життєдіяльності Широківської селищної ради, зменшення теплових втрат, заміщення газу альтернативними видами палива та державної підтримки енергоефективних заходів на сьогодні є надзвичайно важливими. </w:t>
      </w:r>
    </w:p>
    <w:p w:rsidR="00547B3A" w:rsidRPr="0059408C" w:rsidRDefault="00547B3A" w:rsidP="0059408C">
      <w:pPr>
        <w:widowControl w:val="0"/>
        <w:ind w:firstLine="567"/>
        <w:jc w:val="both"/>
        <w:rPr>
          <w:sz w:val="26"/>
          <w:szCs w:val="26"/>
        </w:rPr>
      </w:pPr>
      <w:r w:rsidRPr="0059408C">
        <w:rPr>
          <w:sz w:val="26"/>
          <w:szCs w:val="26"/>
        </w:rPr>
        <w:t>Для забезпечення енергозбереження в установах громади протягом  звітного періоду проведено заміну 2 дверей, 26 вікон на металопластикові та облаштовано</w:t>
      </w:r>
      <w:r w:rsidR="00493232" w:rsidRPr="0059408C">
        <w:rPr>
          <w:sz w:val="26"/>
          <w:szCs w:val="26"/>
        </w:rPr>
        <w:t xml:space="preserve"> і утеплено</w:t>
      </w:r>
      <w:r w:rsidRPr="0059408C">
        <w:rPr>
          <w:sz w:val="26"/>
          <w:szCs w:val="26"/>
        </w:rPr>
        <w:t xml:space="preserve"> відкоси на 22 вікнах.</w:t>
      </w:r>
    </w:p>
    <w:p w:rsidR="00FD7877" w:rsidRPr="0059408C" w:rsidRDefault="00271396" w:rsidP="0059408C">
      <w:pPr>
        <w:widowControl w:val="0"/>
        <w:ind w:firstLine="567"/>
        <w:jc w:val="both"/>
        <w:rPr>
          <w:sz w:val="26"/>
          <w:szCs w:val="26"/>
        </w:rPr>
      </w:pPr>
      <w:r w:rsidRPr="0059408C">
        <w:rPr>
          <w:sz w:val="26"/>
          <w:szCs w:val="26"/>
        </w:rPr>
        <w:t>Станом на 01.01.2026</w:t>
      </w:r>
      <w:r w:rsidR="00665484" w:rsidRPr="0059408C">
        <w:rPr>
          <w:sz w:val="26"/>
          <w:szCs w:val="26"/>
        </w:rPr>
        <w:t xml:space="preserve"> року </w:t>
      </w:r>
      <w:r w:rsidR="00FD7877" w:rsidRPr="0059408C">
        <w:rPr>
          <w:sz w:val="26"/>
          <w:szCs w:val="26"/>
        </w:rPr>
        <w:t xml:space="preserve"> проведено оплату з місцевого бюджету послуги за використану електроенергію по вуличному освітленню та обслуговуванню вуличного освітлення – </w:t>
      </w:r>
      <w:r w:rsidR="00F829F3" w:rsidRPr="0059408C">
        <w:rPr>
          <w:sz w:val="26"/>
          <w:szCs w:val="26"/>
        </w:rPr>
        <w:t>903,4</w:t>
      </w:r>
      <w:r w:rsidR="00547B3A" w:rsidRPr="0059408C">
        <w:rPr>
          <w:sz w:val="26"/>
          <w:szCs w:val="26"/>
        </w:rPr>
        <w:t xml:space="preserve"> тис.</w:t>
      </w:r>
      <w:r w:rsidR="00B25909">
        <w:rPr>
          <w:sz w:val="26"/>
          <w:szCs w:val="26"/>
        </w:rPr>
        <w:t xml:space="preserve"> </w:t>
      </w:r>
      <w:r w:rsidR="00FD7877" w:rsidRPr="0059408C">
        <w:rPr>
          <w:sz w:val="26"/>
          <w:szCs w:val="26"/>
        </w:rPr>
        <w:t>грн.</w:t>
      </w:r>
    </w:p>
    <w:p w:rsidR="00230581" w:rsidRPr="0059408C" w:rsidRDefault="00230581" w:rsidP="0059408C">
      <w:pPr>
        <w:widowControl w:val="0"/>
        <w:ind w:firstLine="567"/>
        <w:jc w:val="both"/>
        <w:rPr>
          <w:sz w:val="26"/>
          <w:szCs w:val="26"/>
        </w:rPr>
      </w:pPr>
      <w:r w:rsidRPr="0059408C">
        <w:rPr>
          <w:sz w:val="26"/>
          <w:szCs w:val="26"/>
        </w:rPr>
        <w:t>Для ощадливого використання паливно-енергетичних ресурсів проводиться робота по заміщенню використання природного газу альтернативними видами палива. Всього в громаді інвестором встановлено 6 модульних пелетних</w:t>
      </w:r>
      <w:r w:rsidR="00B25909">
        <w:rPr>
          <w:sz w:val="26"/>
          <w:szCs w:val="26"/>
        </w:rPr>
        <w:t xml:space="preserve"> </w:t>
      </w:r>
      <w:r w:rsidRPr="0059408C">
        <w:rPr>
          <w:sz w:val="26"/>
          <w:szCs w:val="26"/>
        </w:rPr>
        <w:t xml:space="preserve">котелень та переведено 2 котельні (Благодатнівська гімназія та Шестірнянський ліцей) з опалення природним газом на опалення альтернативними видами палива (пелети). </w:t>
      </w:r>
    </w:p>
    <w:p w:rsidR="00EE4900" w:rsidRPr="0059408C" w:rsidRDefault="00230581" w:rsidP="0059408C">
      <w:pPr>
        <w:widowControl w:val="0"/>
        <w:ind w:firstLine="567"/>
        <w:jc w:val="both"/>
        <w:rPr>
          <w:color w:val="000000" w:themeColor="text1"/>
          <w:sz w:val="26"/>
          <w:szCs w:val="26"/>
        </w:rPr>
      </w:pPr>
      <w:r w:rsidRPr="0059408C">
        <w:rPr>
          <w:sz w:val="26"/>
          <w:szCs w:val="26"/>
        </w:rPr>
        <w:t>Всього обслуговується 12 установ гр</w:t>
      </w:r>
      <w:r w:rsidR="00083637" w:rsidRPr="0059408C">
        <w:rPr>
          <w:sz w:val="26"/>
          <w:szCs w:val="26"/>
        </w:rPr>
        <w:t>омади, якими за 2025</w:t>
      </w:r>
      <w:r w:rsidR="00271396" w:rsidRPr="0059408C">
        <w:rPr>
          <w:sz w:val="26"/>
          <w:szCs w:val="26"/>
        </w:rPr>
        <w:t xml:space="preserve"> рік</w:t>
      </w:r>
      <w:r w:rsidR="00B81A58" w:rsidRPr="0059408C">
        <w:rPr>
          <w:sz w:val="26"/>
          <w:szCs w:val="26"/>
        </w:rPr>
        <w:t xml:space="preserve"> використано </w:t>
      </w:r>
      <w:r w:rsidR="00EE4900" w:rsidRPr="0059408C">
        <w:rPr>
          <w:sz w:val="26"/>
          <w:szCs w:val="26"/>
        </w:rPr>
        <w:t>1771,88</w:t>
      </w:r>
      <w:r w:rsidR="00B25909">
        <w:rPr>
          <w:sz w:val="26"/>
          <w:szCs w:val="26"/>
        </w:rPr>
        <w:t xml:space="preserve"> </w:t>
      </w:r>
      <w:r w:rsidR="00B81A58" w:rsidRPr="0059408C">
        <w:rPr>
          <w:sz w:val="26"/>
          <w:szCs w:val="26"/>
        </w:rPr>
        <w:t xml:space="preserve">Гкал на суму </w:t>
      </w:r>
      <w:r w:rsidR="00EE4900" w:rsidRPr="0059408C">
        <w:rPr>
          <w:sz w:val="26"/>
          <w:szCs w:val="26"/>
        </w:rPr>
        <w:t>7606,2</w:t>
      </w:r>
      <w:r w:rsidRPr="0059408C">
        <w:rPr>
          <w:sz w:val="26"/>
          <w:szCs w:val="26"/>
        </w:rPr>
        <w:t xml:space="preserve"> тис.</w:t>
      </w:r>
      <w:r w:rsidR="00B25909">
        <w:rPr>
          <w:sz w:val="26"/>
          <w:szCs w:val="26"/>
        </w:rPr>
        <w:t xml:space="preserve"> </w:t>
      </w:r>
      <w:r w:rsidRPr="0059408C">
        <w:rPr>
          <w:sz w:val="26"/>
          <w:szCs w:val="26"/>
        </w:rPr>
        <w:t xml:space="preserve">грн. Крім того, для Благодатнівської гімназії та Шестірнянського ліцею придбано </w:t>
      </w:r>
      <w:r w:rsidR="00F829F3" w:rsidRPr="0059408C">
        <w:rPr>
          <w:sz w:val="26"/>
          <w:szCs w:val="26"/>
        </w:rPr>
        <w:t>11</w:t>
      </w:r>
      <w:r w:rsidR="00083637" w:rsidRPr="0059408C">
        <w:rPr>
          <w:sz w:val="26"/>
          <w:szCs w:val="26"/>
        </w:rPr>
        <w:t>9,0</w:t>
      </w:r>
      <w:r w:rsidR="00B25909">
        <w:rPr>
          <w:sz w:val="26"/>
          <w:szCs w:val="26"/>
        </w:rPr>
        <w:t xml:space="preserve"> </w:t>
      </w:r>
      <w:r w:rsidR="00943460" w:rsidRPr="0059408C">
        <w:rPr>
          <w:sz w:val="26"/>
          <w:szCs w:val="26"/>
        </w:rPr>
        <w:t>тон</w:t>
      </w:r>
      <w:r w:rsidR="00083637" w:rsidRPr="0059408C">
        <w:rPr>
          <w:sz w:val="26"/>
          <w:szCs w:val="26"/>
        </w:rPr>
        <w:t>н</w:t>
      </w:r>
      <w:r w:rsidR="00B25909">
        <w:rPr>
          <w:sz w:val="26"/>
          <w:szCs w:val="26"/>
        </w:rPr>
        <w:t xml:space="preserve"> </w:t>
      </w:r>
      <w:r w:rsidRPr="0059408C">
        <w:rPr>
          <w:sz w:val="26"/>
          <w:szCs w:val="26"/>
        </w:rPr>
        <w:t xml:space="preserve">пелетів на суму </w:t>
      </w:r>
      <w:r w:rsidR="00F829F3" w:rsidRPr="0059408C">
        <w:rPr>
          <w:sz w:val="26"/>
          <w:szCs w:val="26"/>
        </w:rPr>
        <w:t>909,4</w:t>
      </w:r>
      <w:r w:rsidR="00B25909">
        <w:rPr>
          <w:sz w:val="26"/>
          <w:szCs w:val="26"/>
        </w:rPr>
        <w:t xml:space="preserve"> </w:t>
      </w:r>
      <w:r w:rsidRPr="0059408C">
        <w:rPr>
          <w:color w:val="000000" w:themeColor="text1"/>
          <w:sz w:val="26"/>
          <w:szCs w:val="26"/>
        </w:rPr>
        <w:t>тис.</w:t>
      </w:r>
      <w:r w:rsidR="00B25909">
        <w:rPr>
          <w:color w:val="000000" w:themeColor="text1"/>
          <w:sz w:val="26"/>
          <w:szCs w:val="26"/>
        </w:rPr>
        <w:t xml:space="preserve"> </w:t>
      </w:r>
      <w:r w:rsidRPr="0059408C">
        <w:rPr>
          <w:color w:val="000000" w:themeColor="text1"/>
          <w:sz w:val="26"/>
          <w:szCs w:val="26"/>
        </w:rPr>
        <w:t>грн.</w:t>
      </w:r>
    </w:p>
    <w:p w:rsidR="002231E1" w:rsidRPr="0059408C" w:rsidRDefault="002231E1" w:rsidP="0059408C">
      <w:pPr>
        <w:widowControl w:val="0"/>
        <w:tabs>
          <w:tab w:val="left" w:pos="142"/>
          <w:tab w:val="left" w:pos="709"/>
        </w:tabs>
        <w:ind w:firstLine="567"/>
        <w:jc w:val="both"/>
        <w:rPr>
          <w:sz w:val="26"/>
          <w:szCs w:val="26"/>
        </w:rPr>
      </w:pPr>
      <w:r w:rsidRPr="0059408C">
        <w:rPr>
          <w:sz w:val="26"/>
          <w:szCs w:val="26"/>
        </w:rPr>
        <w:t>З 2018 року проводилась робота по використанню альтернативних видів енергії по проєктах «Будівництво «Сонячна електростанція» (об’єкт альтернативної енергетики з використання сонячної енергії) на території Широківської селищної ради: (3 проє</w:t>
      </w:r>
      <w:r w:rsidR="00D83EF7" w:rsidRPr="0059408C">
        <w:rPr>
          <w:sz w:val="26"/>
          <w:szCs w:val="26"/>
        </w:rPr>
        <w:t>кти в межах с-ща</w:t>
      </w:r>
      <w:r w:rsidR="00BE0C35" w:rsidRPr="0059408C">
        <w:rPr>
          <w:sz w:val="26"/>
          <w:szCs w:val="26"/>
        </w:rPr>
        <w:t xml:space="preserve"> Широке та 1 проє</w:t>
      </w:r>
      <w:r w:rsidR="00083637" w:rsidRPr="0059408C">
        <w:rPr>
          <w:sz w:val="26"/>
          <w:szCs w:val="26"/>
        </w:rPr>
        <w:t>кт біля с.</w:t>
      </w:r>
      <w:r w:rsidRPr="0059408C">
        <w:rPr>
          <w:sz w:val="26"/>
          <w:szCs w:val="26"/>
        </w:rPr>
        <w:t>Шестірня).</w:t>
      </w:r>
      <w:r w:rsidR="00B25909">
        <w:rPr>
          <w:sz w:val="26"/>
          <w:szCs w:val="26"/>
        </w:rPr>
        <w:t xml:space="preserve"> </w:t>
      </w:r>
      <w:r w:rsidRPr="0059408C">
        <w:rPr>
          <w:sz w:val="26"/>
          <w:szCs w:val="26"/>
        </w:rPr>
        <w:t xml:space="preserve">Завдяки цим проєктам в </w:t>
      </w:r>
      <w:r w:rsidR="00083637" w:rsidRPr="0059408C">
        <w:rPr>
          <w:sz w:val="26"/>
          <w:szCs w:val="26"/>
        </w:rPr>
        <w:t>2025</w:t>
      </w:r>
      <w:r w:rsidR="00CC3774" w:rsidRPr="0059408C">
        <w:rPr>
          <w:sz w:val="26"/>
          <w:szCs w:val="26"/>
        </w:rPr>
        <w:t xml:space="preserve"> році</w:t>
      </w:r>
      <w:r w:rsidRPr="0059408C">
        <w:rPr>
          <w:sz w:val="26"/>
          <w:szCs w:val="26"/>
        </w:rPr>
        <w:t xml:space="preserve"> забезпечено додаткові надходження орендної  плати до селищного бюджету в сумі </w:t>
      </w:r>
      <w:r w:rsidR="00EE4900" w:rsidRPr="0059408C">
        <w:rPr>
          <w:sz w:val="26"/>
          <w:szCs w:val="26"/>
        </w:rPr>
        <w:t>2435,3</w:t>
      </w:r>
      <w:r w:rsidRPr="0059408C">
        <w:rPr>
          <w:sz w:val="26"/>
          <w:szCs w:val="26"/>
        </w:rPr>
        <w:t xml:space="preserve"> тис.</w:t>
      </w:r>
      <w:r w:rsidR="00B25909">
        <w:rPr>
          <w:sz w:val="26"/>
          <w:szCs w:val="26"/>
        </w:rPr>
        <w:t xml:space="preserve"> </w:t>
      </w:r>
      <w:r w:rsidRPr="0059408C">
        <w:rPr>
          <w:sz w:val="26"/>
          <w:szCs w:val="26"/>
        </w:rPr>
        <w:t xml:space="preserve">грн. </w:t>
      </w:r>
    </w:p>
    <w:p w:rsidR="00EB3013" w:rsidRPr="0059408C" w:rsidRDefault="00EB3013" w:rsidP="0059408C">
      <w:pPr>
        <w:widowControl w:val="0"/>
        <w:ind w:firstLine="567"/>
        <w:jc w:val="both"/>
        <w:rPr>
          <w:b/>
          <w:color w:val="FF0000"/>
          <w:sz w:val="26"/>
          <w:szCs w:val="26"/>
        </w:rPr>
      </w:pPr>
    </w:p>
    <w:p w:rsidR="00FC02F0" w:rsidRPr="0059408C" w:rsidRDefault="00C429FE" w:rsidP="0059408C">
      <w:pPr>
        <w:widowControl w:val="0"/>
        <w:ind w:firstLine="567"/>
        <w:jc w:val="both"/>
        <w:rPr>
          <w:b/>
          <w:sz w:val="26"/>
          <w:szCs w:val="26"/>
        </w:rPr>
      </w:pPr>
      <w:r w:rsidRPr="0059408C">
        <w:rPr>
          <w:b/>
          <w:sz w:val="26"/>
          <w:szCs w:val="26"/>
        </w:rPr>
        <w:t xml:space="preserve">3.2. Охорона навколишнього природного середовища </w:t>
      </w:r>
    </w:p>
    <w:p w:rsidR="001508A2" w:rsidRPr="0059408C" w:rsidRDefault="001508A2" w:rsidP="0059408C">
      <w:pPr>
        <w:widowControl w:val="0"/>
        <w:shd w:val="clear" w:color="auto" w:fill="FFFFFF"/>
        <w:ind w:firstLine="567"/>
        <w:jc w:val="both"/>
        <w:rPr>
          <w:sz w:val="26"/>
          <w:szCs w:val="26"/>
        </w:rPr>
      </w:pPr>
    </w:p>
    <w:p w:rsidR="00496C3D" w:rsidRPr="0059408C" w:rsidRDefault="00FC02F0" w:rsidP="0059408C">
      <w:pPr>
        <w:widowControl w:val="0"/>
        <w:shd w:val="clear" w:color="auto" w:fill="FFFFFF"/>
        <w:ind w:firstLine="567"/>
        <w:jc w:val="both"/>
        <w:rPr>
          <w:sz w:val="26"/>
          <w:szCs w:val="26"/>
        </w:rPr>
      </w:pPr>
      <w:r w:rsidRPr="0059408C">
        <w:rPr>
          <w:sz w:val="26"/>
          <w:szCs w:val="26"/>
        </w:rPr>
        <w:t xml:space="preserve">Екологічні проблеми </w:t>
      </w:r>
      <w:r w:rsidR="00530801" w:rsidRPr="0059408C">
        <w:rPr>
          <w:sz w:val="26"/>
          <w:szCs w:val="26"/>
        </w:rPr>
        <w:t>регіону, в якому знаходиться с-ще</w:t>
      </w:r>
      <w:r w:rsidRPr="0059408C">
        <w:rPr>
          <w:sz w:val="26"/>
          <w:szCs w:val="26"/>
        </w:rPr>
        <w:t xml:space="preserve"> Широке, як і в цілому по Україні, наступні: забруднення атмосферного повітря викидами від транспортних засобів</w:t>
      </w:r>
      <w:r w:rsidR="00602904" w:rsidRPr="0059408C">
        <w:rPr>
          <w:sz w:val="26"/>
          <w:szCs w:val="26"/>
        </w:rPr>
        <w:t xml:space="preserve"> та внаслідок військового вторгнення</w:t>
      </w:r>
      <w:r w:rsidRPr="0059408C">
        <w:rPr>
          <w:sz w:val="26"/>
          <w:szCs w:val="26"/>
        </w:rPr>
        <w:t>; забруднення водних об’єктів; несанкціоновані сміттєзвалища; фізична зношеність та аварійність водопровідних мереж; незадовільний стан каналізаційних мереж і насосних станцій; низький рівень екологічної та санітарної культури  населення.</w:t>
      </w:r>
    </w:p>
    <w:p w:rsidR="00742C10" w:rsidRPr="0059408C" w:rsidRDefault="00742C10" w:rsidP="0059408C">
      <w:pPr>
        <w:widowControl w:val="0"/>
        <w:ind w:firstLine="567"/>
        <w:jc w:val="both"/>
        <w:rPr>
          <w:sz w:val="26"/>
          <w:szCs w:val="26"/>
        </w:rPr>
      </w:pPr>
      <w:r w:rsidRPr="0059408C">
        <w:rPr>
          <w:sz w:val="26"/>
          <w:szCs w:val="26"/>
        </w:rPr>
        <w:t>Починаючи з 2021 року Широківською селищною радою проведено наступну роботу: затверджено детальний план частини території с-ща Широке під розміщення твердих побутових відходів, проведено Стратегічну екологічну оцінку Плану, розроблено та затверджено проєкт землеустрою на земельну ділянку 5,23 га з визначеним цільовим призначенням та зареєстровано речове право на зазначену земельну ділянку за Широківською селищною радою.</w:t>
      </w:r>
      <w:r w:rsidRPr="0059408C">
        <w:rPr>
          <w:sz w:val="26"/>
          <w:szCs w:val="26"/>
        </w:rPr>
        <w:tab/>
      </w:r>
    </w:p>
    <w:p w:rsidR="00742C10" w:rsidRPr="0059408C" w:rsidRDefault="00742C10" w:rsidP="0059408C">
      <w:pPr>
        <w:ind w:firstLine="567"/>
        <w:jc w:val="both"/>
        <w:rPr>
          <w:sz w:val="26"/>
          <w:szCs w:val="26"/>
        </w:rPr>
      </w:pPr>
      <w:r w:rsidRPr="0059408C">
        <w:rPr>
          <w:sz w:val="26"/>
          <w:szCs w:val="26"/>
          <w:bdr w:val="none" w:sz="0" w:space="0" w:color="auto" w:frame="1"/>
        </w:rPr>
        <w:t xml:space="preserve">В </w:t>
      </w:r>
      <w:r w:rsidR="00271396" w:rsidRPr="0059408C">
        <w:rPr>
          <w:sz w:val="26"/>
          <w:szCs w:val="26"/>
          <w:bdr w:val="none" w:sz="0" w:space="0" w:color="auto" w:frame="1"/>
        </w:rPr>
        <w:t>2025 році</w:t>
      </w:r>
      <w:r w:rsidRPr="0059408C">
        <w:rPr>
          <w:sz w:val="26"/>
          <w:szCs w:val="26"/>
          <w:bdr w:val="none" w:sz="0" w:space="0" w:color="auto" w:frame="1"/>
        </w:rPr>
        <w:t xml:space="preserve"> з метою запровадження та поліпшення якості послуг у сфері управління побутовими відходами, підвищення ефективності використання коштів місцевих бюджетів на основі співробітництва територіальних громад у сфері поводження з побутовими відходами шляхом </w:t>
      </w:r>
      <w:r w:rsidRPr="0059408C">
        <w:rPr>
          <w:rFonts w:eastAsia="Calibri"/>
          <w:sz w:val="26"/>
          <w:szCs w:val="26"/>
          <w:lang w:eastAsia="en-US"/>
        </w:rPr>
        <w:t xml:space="preserve">спільного здійснення заходів щодо </w:t>
      </w:r>
      <w:r w:rsidRPr="0059408C">
        <w:rPr>
          <w:sz w:val="26"/>
          <w:szCs w:val="26"/>
        </w:rPr>
        <w:t xml:space="preserve">будівництва </w:t>
      </w:r>
      <w:r w:rsidRPr="0059408C">
        <w:rPr>
          <w:sz w:val="26"/>
          <w:szCs w:val="26"/>
          <w:shd w:val="clear" w:color="auto" w:fill="FFFFFF"/>
        </w:rPr>
        <w:t>об’єкта оброблення відходів (з виготовленням проєктно-кошторисної документації)</w:t>
      </w:r>
      <w:r w:rsidRPr="0059408C">
        <w:rPr>
          <w:sz w:val="26"/>
          <w:szCs w:val="26"/>
          <w:bdr w:val="none" w:sz="0" w:space="0" w:color="auto" w:frame="1"/>
        </w:rPr>
        <w:t>на території Широківської селищної територіальної громади для забезпечення належного санітарного стану, благоустрою та організації послуги вивезення побутових відходів від домогосподарств фізичних осіб селища Широке та прилеглих населених пунктів Карпівської сільської територіальної громади, між Широківською селищною територіальною громадою та Карпівською сільською територіальною громадою підписано Договірпро співробітництво територіальних громад у формі реалізації спільних проєктів у сфері поводження з побутовими відходами.</w:t>
      </w:r>
      <w:r w:rsidR="00CB278B" w:rsidRPr="0059408C">
        <w:rPr>
          <w:sz w:val="26"/>
          <w:szCs w:val="26"/>
        </w:rPr>
        <w:t xml:space="preserve"> На виконання цього договору Карпівською сільською радою у звітному періоді надано субвенцію </w:t>
      </w:r>
      <w:r w:rsidR="00547B3A" w:rsidRPr="0059408C">
        <w:rPr>
          <w:sz w:val="26"/>
          <w:szCs w:val="26"/>
        </w:rPr>
        <w:t xml:space="preserve">на </w:t>
      </w:r>
      <w:r w:rsidR="00CB278B" w:rsidRPr="0059408C">
        <w:rPr>
          <w:sz w:val="26"/>
          <w:szCs w:val="26"/>
        </w:rPr>
        <w:t>здійснення природоохоронних заходів в сумі 1700,0 тис.грн, яка буде використана у 202</w:t>
      </w:r>
      <w:r w:rsidR="00FA21E1" w:rsidRPr="0059408C">
        <w:rPr>
          <w:sz w:val="26"/>
          <w:szCs w:val="26"/>
        </w:rPr>
        <w:t>6 році за цільовим призначенням.</w:t>
      </w:r>
    </w:p>
    <w:p w:rsidR="00706C50" w:rsidRPr="0059408C" w:rsidRDefault="009F1CD4" w:rsidP="0059408C">
      <w:pPr>
        <w:pStyle w:val="aa"/>
        <w:shd w:val="clear" w:color="auto" w:fill="FFFFFF"/>
        <w:spacing w:before="0" w:beforeAutospacing="0" w:after="0" w:afterAutospacing="0"/>
        <w:ind w:firstLine="567"/>
        <w:jc w:val="both"/>
        <w:rPr>
          <w:sz w:val="26"/>
          <w:szCs w:val="26"/>
        </w:rPr>
      </w:pPr>
      <w:r w:rsidRPr="0059408C">
        <w:rPr>
          <w:sz w:val="26"/>
          <w:szCs w:val="26"/>
        </w:rPr>
        <w:t>На виконання заходів програми</w:t>
      </w:r>
      <w:r w:rsidR="004416A0" w:rsidRPr="0059408C">
        <w:rPr>
          <w:sz w:val="26"/>
          <w:szCs w:val="26"/>
        </w:rPr>
        <w:t xml:space="preserve"> благоустрою </w:t>
      </w:r>
      <w:r w:rsidR="0095339D" w:rsidRPr="0059408C">
        <w:rPr>
          <w:sz w:val="26"/>
          <w:szCs w:val="26"/>
        </w:rPr>
        <w:t xml:space="preserve">у </w:t>
      </w:r>
      <w:r w:rsidR="00530801" w:rsidRPr="0059408C">
        <w:rPr>
          <w:sz w:val="26"/>
          <w:szCs w:val="26"/>
        </w:rPr>
        <w:t>2025</w:t>
      </w:r>
      <w:r w:rsidR="00271396" w:rsidRPr="0059408C">
        <w:rPr>
          <w:sz w:val="26"/>
          <w:szCs w:val="26"/>
        </w:rPr>
        <w:t xml:space="preserve"> році</w:t>
      </w:r>
      <w:r w:rsidR="00B25909">
        <w:rPr>
          <w:sz w:val="26"/>
          <w:szCs w:val="26"/>
        </w:rPr>
        <w:t xml:space="preserve"> </w:t>
      </w:r>
      <w:r w:rsidRPr="0059408C">
        <w:rPr>
          <w:sz w:val="26"/>
          <w:szCs w:val="26"/>
        </w:rPr>
        <w:t xml:space="preserve">проведено роботи </w:t>
      </w:r>
      <w:r w:rsidR="00DF3E57" w:rsidRPr="0059408C">
        <w:rPr>
          <w:sz w:val="26"/>
          <w:szCs w:val="26"/>
        </w:rPr>
        <w:t xml:space="preserve">по забезпеченню утримання територій населених пунктів громади в належному стані, </w:t>
      </w:r>
      <w:r w:rsidR="00706C50" w:rsidRPr="0059408C">
        <w:rPr>
          <w:sz w:val="26"/>
          <w:szCs w:val="26"/>
        </w:rPr>
        <w:t xml:space="preserve">роботи з благоустрою </w:t>
      </w:r>
      <w:r w:rsidR="001748B8" w:rsidRPr="0059408C">
        <w:rPr>
          <w:sz w:val="26"/>
          <w:szCs w:val="26"/>
        </w:rPr>
        <w:t>(</w:t>
      </w:r>
      <w:r w:rsidR="00706C50" w:rsidRPr="0059408C">
        <w:rPr>
          <w:sz w:val="26"/>
          <w:szCs w:val="26"/>
        </w:rPr>
        <w:t>збирання та вивіз сміття, покіс трави, упорядкування доріг, послу</w:t>
      </w:r>
      <w:r w:rsidR="00FA21E1" w:rsidRPr="0059408C">
        <w:rPr>
          <w:sz w:val="26"/>
          <w:szCs w:val="26"/>
        </w:rPr>
        <w:t>ги із землерийних робіт, обрізка</w:t>
      </w:r>
      <w:r w:rsidR="00706C50" w:rsidRPr="0059408C">
        <w:rPr>
          <w:sz w:val="26"/>
          <w:szCs w:val="26"/>
        </w:rPr>
        <w:t xml:space="preserve"> дерев в населених пунктах гро</w:t>
      </w:r>
      <w:r w:rsidR="001748B8" w:rsidRPr="0059408C">
        <w:rPr>
          <w:sz w:val="26"/>
          <w:szCs w:val="26"/>
        </w:rPr>
        <w:t>мади, л</w:t>
      </w:r>
      <w:r w:rsidR="00706C50" w:rsidRPr="0059408C">
        <w:rPr>
          <w:sz w:val="26"/>
          <w:szCs w:val="26"/>
        </w:rPr>
        <w:t>іквід</w:t>
      </w:r>
      <w:r w:rsidR="001748B8" w:rsidRPr="0059408C">
        <w:rPr>
          <w:sz w:val="26"/>
          <w:szCs w:val="26"/>
        </w:rPr>
        <w:t>ація</w:t>
      </w:r>
      <w:r w:rsidR="00FA21E1" w:rsidRPr="0059408C">
        <w:rPr>
          <w:sz w:val="26"/>
          <w:szCs w:val="26"/>
        </w:rPr>
        <w:t xml:space="preserve">32 </w:t>
      </w:r>
      <w:r w:rsidR="00706C50" w:rsidRPr="0059408C">
        <w:rPr>
          <w:sz w:val="26"/>
          <w:szCs w:val="26"/>
        </w:rPr>
        <w:t>стихійних сміттєзвалищ</w:t>
      </w:r>
      <w:r w:rsidR="001748B8" w:rsidRPr="0059408C">
        <w:rPr>
          <w:sz w:val="26"/>
          <w:szCs w:val="26"/>
        </w:rPr>
        <w:t>)</w:t>
      </w:r>
      <w:r w:rsidR="00706C50" w:rsidRPr="0059408C">
        <w:rPr>
          <w:sz w:val="26"/>
          <w:szCs w:val="26"/>
        </w:rPr>
        <w:t xml:space="preserve"> та </w:t>
      </w:r>
      <w:r w:rsidR="00706C50" w:rsidRPr="0059408C">
        <w:rPr>
          <w:color w:val="000000" w:themeColor="text1"/>
          <w:sz w:val="26"/>
          <w:szCs w:val="26"/>
        </w:rPr>
        <w:t>забез</w:t>
      </w:r>
      <w:r w:rsidR="0053278A" w:rsidRPr="0059408C">
        <w:rPr>
          <w:color w:val="000000" w:themeColor="text1"/>
          <w:sz w:val="26"/>
          <w:szCs w:val="26"/>
        </w:rPr>
        <w:t xml:space="preserve">печено оплату праці працівників </w:t>
      </w:r>
      <w:r w:rsidR="00706C50" w:rsidRPr="0059408C">
        <w:rPr>
          <w:color w:val="000000" w:themeColor="text1"/>
          <w:sz w:val="26"/>
          <w:szCs w:val="26"/>
        </w:rPr>
        <w:t xml:space="preserve">з благоустрою, на загальну суму </w:t>
      </w:r>
      <w:r w:rsidR="00CB278B" w:rsidRPr="0059408C">
        <w:rPr>
          <w:color w:val="000000" w:themeColor="text1"/>
          <w:sz w:val="26"/>
          <w:szCs w:val="26"/>
        </w:rPr>
        <w:t>1433,6</w:t>
      </w:r>
      <w:r w:rsidR="00B25909">
        <w:rPr>
          <w:color w:val="000000" w:themeColor="text1"/>
          <w:sz w:val="26"/>
          <w:szCs w:val="26"/>
        </w:rPr>
        <w:t xml:space="preserve"> </w:t>
      </w:r>
      <w:r w:rsidR="00706C50" w:rsidRPr="0059408C">
        <w:rPr>
          <w:color w:val="000000" w:themeColor="text1"/>
          <w:sz w:val="26"/>
          <w:szCs w:val="26"/>
        </w:rPr>
        <w:t>тис.</w:t>
      </w:r>
      <w:r w:rsidR="00B25909">
        <w:rPr>
          <w:color w:val="000000" w:themeColor="text1"/>
          <w:sz w:val="26"/>
          <w:szCs w:val="26"/>
        </w:rPr>
        <w:t xml:space="preserve"> </w:t>
      </w:r>
      <w:r w:rsidR="00706C50" w:rsidRPr="0059408C">
        <w:rPr>
          <w:color w:val="000000" w:themeColor="text1"/>
          <w:sz w:val="26"/>
          <w:szCs w:val="26"/>
        </w:rPr>
        <w:t>грн</w:t>
      </w:r>
      <w:r w:rsidR="00317D1C" w:rsidRPr="0059408C">
        <w:rPr>
          <w:color w:val="000000" w:themeColor="text1"/>
          <w:sz w:val="26"/>
          <w:szCs w:val="26"/>
        </w:rPr>
        <w:t>.</w:t>
      </w:r>
    </w:p>
    <w:p w:rsidR="00176474" w:rsidRPr="0059408C" w:rsidRDefault="00176474" w:rsidP="0059408C">
      <w:pPr>
        <w:widowControl w:val="0"/>
        <w:tabs>
          <w:tab w:val="left" w:pos="0"/>
          <w:tab w:val="left" w:pos="142"/>
        </w:tabs>
        <w:ind w:firstLine="567"/>
        <w:jc w:val="both"/>
        <w:rPr>
          <w:sz w:val="26"/>
          <w:szCs w:val="26"/>
        </w:rPr>
      </w:pPr>
      <w:r w:rsidRPr="0059408C">
        <w:rPr>
          <w:sz w:val="26"/>
          <w:szCs w:val="26"/>
        </w:rPr>
        <w:t xml:space="preserve">Крім того, коштом Дніпропетровського обласного центру зайнятості проведено оплату громадським працівникам в сумі </w:t>
      </w:r>
      <w:r w:rsidR="00530801" w:rsidRPr="0059408C">
        <w:rPr>
          <w:sz w:val="26"/>
          <w:szCs w:val="26"/>
        </w:rPr>
        <w:t>7,3</w:t>
      </w:r>
      <w:r w:rsidRPr="0059408C">
        <w:rPr>
          <w:sz w:val="26"/>
          <w:szCs w:val="26"/>
        </w:rPr>
        <w:t xml:space="preserve"> тис.</w:t>
      </w:r>
      <w:r w:rsidR="00B25909">
        <w:rPr>
          <w:sz w:val="26"/>
          <w:szCs w:val="26"/>
        </w:rPr>
        <w:t xml:space="preserve"> </w:t>
      </w:r>
      <w:r w:rsidRPr="0059408C">
        <w:rPr>
          <w:sz w:val="26"/>
          <w:szCs w:val="26"/>
        </w:rPr>
        <w:t>грн (</w:t>
      </w:r>
      <w:r w:rsidR="00694B8B" w:rsidRPr="0059408C">
        <w:rPr>
          <w:sz w:val="26"/>
          <w:szCs w:val="26"/>
        </w:rPr>
        <w:t>2чол.</w:t>
      </w:r>
      <w:r w:rsidRPr="0059408C">
        <w:rPr>
          <w:sz w:val="26"/>
          <w:szCs w:val="26"/>
        </w:rPr>
        <w:t>).</w:t>
      </w:r>
    </w:p>
    <w:p w:rsidR="00706C50" w:rsidRPr="0059408C" w:rsidRDefault="003C7AF9" w:rsidP="0059408C">
      <w:pPr>
        <w:widowControl w:val="0"/>
        <w:ind w:firstLine="567"/>
        <w:jc w:val="both"/>
        <w:rPr>
          <w:color w:val="FF0000"/>
          <w:sz w:val="26"/>
          <w:szCs w:val="26"/>
        </w:rPr>
      </w:pPr>
      <w:r w:rsidRPr="0059408C">
        <w:rPr>
          <w:color w:val="000000" w:themeColor="text1"/>
          <w:sz w:val="26"/>
          <w:szCs w:val="26"/>
        </w:rPr>
        <w:t xml:space="preserve">Широківською селищною радою </w:t>
      </w:r>
      <w:r w:rsidR="001508A2" w:rsidRPr="0059408C">
        <w:rPr>
          <w:color w:val="000000" w:themeColor="text1"/>
          <w:sz w:val="26"/>
          <w:szCs w:val="26"/>
        </w:rPr>
        <w:t xml:space="preserve">прийнято </w:t>
      </w:r>
      <w:r w:rsidRPr="0059408C">
        <w:rPr>
          <w:color w:val="000000" w:themeColor="text1"/>
          <w:sz w:val="26"/>
          <w:szCs w:val="26"/>
        </w:rPr>
        <w:t>Програму</w:t>
      </w:r>
      <w:r w:rsidR="00B25909">
        <w:rPr>
          <w:color w:val="000000" w:themeColor="text1"/>
          <w:sz w:val="26"/>
          <w:szCs w:val="26"/>
        </w:rPr>
        <w:t xml:space="preserve"> </w:t>
      </w:r>
      <w:r w:rsidR="005F2F13" w:rsidRPr="0059408C">
        <w:rPr>
          <w:color w:val="000000" w:themeColor="text1"/>
          <w:sz w:val="26"/>
          <w:szCs w:val="26"/>
        </w:rPr>
        <w:t xml:space="preserve">забезпечення екологічної </w:t>
      </w:r>
      <w:r w:rsidR="005F2F13" w:rsidRPr="0059408C">
        <w:rPr>
          <w:sz w:val="26"/>
          <w:szCs w:val="26"/>
        </w:rPr>
        <w:t>безпеки на території Широківсь</w:t>
      </w:r>
      <w:r w:rsidR="00984932" w:rsidRPr="0059408C">
        <w:rPr>
          <w:sz w:val="26"/>
          <w:szCs w:val="26"/>
        </w:rPr>
        <w:t>кої селищної ради на 2019 – 2025</w:t>
      </w:r>
      <w:r w:rsidR="001508A2" w:rsidRPr="0059408C">
        <w:rPr>
          <w:sz w:val="26"/>
          <w:szCs w:val="26"/>
        </w:rPr>
        <w:t xml:space="preserve"> роки, затверджену</w:t>
      </w:r>
      <w:r w:rsidR="0016694B" w:rsidRPr="0059408C">
        <w:rPr>
          <w:sz w:val="26"/>
          <w:szCs w:val="26"/>
        </w:rPr>
        <w:t xml:space="preserve"> рішенням </w:t>
      </w:r>
      <w:r w:rsidR="005F2F13" w:rsidRPr="0059408C">
        <w:rPr>
          <w:sz w:val="26"/>
          <w:szCs w:val="26"/>
        </w:rPr>
        <w:t>Широкі</w:t>
      </w:r>
      <w:r w:rsidRPr="0059408C">
        <w:rPr>
          <w:sz w:val="26"/>
          <w:szCs w:val="26"/>
        </w:rPr>
        <w:t xml:space="preserve">вської селищної ради від </w:t>
      </w:r>
      <w:r w:rsidR="00673BE5" w:rsidRPr="0059408C">
        <w:rPr>
          <w:sz w:val="26"/>
          <w:szCs w:val="26"/>
        </w:rPr>
        <w:t>27.09</w:t>
      </w:r>
      <w:r w:rsidRPr="0059408C">
        <w:rPr>
          <w:sz w:val="26"/>
          <w:szCs w:val="26"/>
        </w:rPr>
        <w:t>.</w:t>
      </w:r>
      <w:r w:rsidR="00673BE5" w:rsidRPr="0059408C">
        <w:rPr>
          <w:sz w:val="26"/>
          <w:szCs w:val="26"/>
        </w:rPr>
        <w:t>2018 року №305-15</w:t>
      </w:r>
      <w:r w:rsidR="0016694B" w:rsidRPr="0059408C">
        <w:rPr>
          <w:sz w:val="26"/>
          <w:szCs w:val="26"/>
        </w:rPr>
        <w:t>/VI</w:t>
      </w:r>
      <w:r w:rsidR="005F2F13" w:rsidRPr="0059408C">
        <w:rPr>
          <w:sz w:val="26"/>
          <w:szCs w:val="26"/>
        </w:rPr>
        <w:t>I</w:t>
      </w:r>
      <w:r w:rsidR="00673BE5" w:rsidRPr="0059408C">
        <w:rPr>
          <w:sz w:val="26"/>
          <w:szCs w:val="26"/>
        </w:rPr>
        <w:t xml:space="preserve"> (зі змінами)</w:t>
      </w:r>
      <w:r w:rsidR="002E33F2" w:rsidRPr="0059408C">
        <w:rPr>
          <w:sz w:val="26"/>
          <w:szCs w:val="26"/>
        </w:rPr>
        <w:t xml:space="preserve">. У звітному періоді </w:t>
      </w:r>
      <w:r w:rsidR="00CB278B" w:rsidRPr="0059408C">
        <w:rPr>
          <w:sz w:val="26"/>
          <w:szCs w:val="26"/>
        </w:rPr>
        <w:t>на виконання</w:t>
      </w:r>
      <w:r w:rsidR="002E33F2" w:rsidRPr="0059408C">
        <w:rPr>
          <w:sz w:val="26"/>
          <w:szCs w:val="26"/>
        </w:rPr>
        <w:t xml:space="preserve"> заходів програми </w:t>
      </w:r>
      <w:r w:rsidR="00CB278B" w:rsidRPr="0059408C">
        <w:rPr>
          <w:sz w:val="26"/>
          <w:szCs w:val="26"/>
        </w:rPr>
        <w:t>проведено ліквідац</w:t>
      </w:r>
      <w:r w:rsidR="00CC3774" w:rsidRPr="0059408C">
        <w:rPr>
          <w:sz w:val="26"/>
          <w:szCs w:val="26"/>
        </w:rPr>
        <w:t>і</w:t>
      </w:r>
      <w:r w:rsidR="00CB278B" w:rsidRPr="0059408C">
        <w:rPr>
          <w:sz w:val="26"/>
          <w:szCs w:val="26"/>
        </w:rPr>
        <w:t>ю стихійних сміттєзвалищ за межами</w:t>
      </w:r>
      <w:r w:rsidR="00B25909">
        <w:rPr>
          <w:sz w:val="26"/>
          <w:szCs w:val="26"/>
        </w:rPr>
        <w:t xml:space="preserve"> </w:t>
      </w:r>
      <w:r w:rsidR="00CB278B" w:rsidRPr="0059408C">
        <w:rPr>
          <w:sz w:val="26"/>
          <w:szCs w:val="26"/>
        </w:rPr>
        <w:t>с-ща Широке на суму 20,1 тис.</w:t>
      </w:r>
      <w:r w:rsidR="00B25909">
        <w:rPr>
          <w:sz w:val="26"/>
          <w:szCs w:val="26"/>
        </w:rPr>
        <w:t xml:space="preserve"> </w:t>
      </w:r>
      <w:r w:rsidR="00CB278B" w:rsidRPr="0059408C">
        <w:rPr>
          <w:sz w:val="26"/>
          <w:szCs w:val="26"/>
        </w:rPr>
        <w:t>грн</w:t>
      </w:r>
      <w:r w:rsidR="002E33F2" w:rsidRPr="0059408C">
        <w:rPr>
          <w:sz w:val="26"/>
          <w:szCs w:val="26"/>
        </w:rPr>
        <w:t>.</w:t>
      </w:r>
    </w:p>
    <w:p w:rsidR="00C429FE" w:rsidRPr="0059408C" w:rsidRDefault="00706C50" w:rsidP="0059408C">
      <w:pPr>
        <w:widowControl w:val="0"/>
        <w:tabs>
          <w:tab w:val="left" w:pos="142"/>
          <w:tab w:val="left" w:pos="709"/>
        </w:tabs>
        <w:ind w:firstLine="567"/>
        <w:jc w:val="both"/>
        <w:rPr>
          <w:sz w:val="26"/>
          <w:szCs w:val="26"/>
          <w:shd w:val="clear" w:color="auto" w:fill="FFFFFF"/>
        </w:rPr>
      </w:pPr>
      <w:r w:rsidRPr="0059408C">
        <w:rPr>
          <w:sz w:val="26"/>
          <w:szCs w:val="26"/>
        </w:rPr>
        <w:t>В</w:t>
      </w:r>
      <w:r w:rsidR="003C7AF9" w:rsidRPr="0059408C">
        <w:rPr>
          <w:sz w:val="26"/>
          <w:szCs w:val="26"/>
        </w:rPr>
        <w:t xml:space="preserve"> подальшому</w:t>
      </w:r>
      <w:r w:rsidRPr="0059408C">
        <w:rPr>
          <w:sz w:val="26"/>
          <w:szCs w:val="26"/>
        </w:rPr>
        <w:t xml:space="preserve"> в громаді</w:t>
      </w:r>
      <w:r w:rsidR="00305E77" w:rsidRPr="0059408C">
        <w:rPr>
          <w:sz w:val="26"/>
          <w:szCs w:val="26"/>
        </w:rPr>
        <w:t xml:space="preserve"> буде продовжено роботу </w:t>
      </w:r>
      <w:r w:rsidR="00C429FE" w:rsidRPr="0059408C">
        <w:rPr>
          <w:sz w:val="26"/>
          <w:szCs w:val="26"/>
        </w:rPr>
        <w:t xml:space="preserve">для </w:t>
      </w:r>
      <w:r w:rsidR="00C429FE" w:rsidRPr="0059408C">
        <w:rPr>
          <w:sz w:val="26"/>
          <w:szCs w:val="26"/>
          <w:shd w:val="clear" w:color="auto" w:fill="FFFFFF"/>
        </w:rPr>
        <w:t>зниження ризику підтоплення територій</w:t>
      </w:r>
      <w:r w:rsidR="00B25909">
        <w:rPr>
          <w:sz w:val="26"/>
          <w:szCs w:val="26"/>
          <w:shd w:val="clear" w:color="auto" w:fill="FFFFFF"/>
        </w:rPr>
        <w:t xml:space="preserve"> </w:t>
      </w:r>
      <w:r w:rsidR="00C429FE" w:rsidRPr="0059408C">
        <w:rPr>
          <w:sz w:val="26"/>
          <w:szCs w:val="26"/>
          <w:shd w:val="clear" w:color="auto" w:fill="FFFFFF"/>
        </w:rPr>
        <w:t xml:space="preserve">та </w:t>
      </w:r>
      <w:r w:rsidR="00C429FE" w:rsidRPr="0059408C">
        <w:rPr>
          <w:sz w:val="26"/>
          <w:szCs w:val="26"/>
        </w:rPr>
        <w:t>впорядкуванню полігону твердих побутових відходів</w:t>
      </w:r>
      <w:r w:rsidR="001508A2" w:rsidRPr="0059408C">
        <w:rPr>
          <w:sz w:val="26"/>
          <w:szCs w:val="26"/>
        </w:rPr>
        <w:t>, л</w:t>
      </w:r>
      <w:r w:rsidR="00DD2206" w:rsidRPr="0059408C">
        <w:rPr>
          <w:sz w:val="26"/>
          <w:szCs w:val="26"/>
        </w:rPr>
        <w:t xml:space="preserve">іквідацію </w:t>
      </w:r>
      <w:r w:rsidR="001508A2" w:rsidRPr="0059408C">
        <w:rPr>
          <w:sz w:val="26"/>
          <w:szCs w:val="26"/>
        </w:rPr>
        <w:t>стихійних сміттєзвалищ</w:t>
      </w:r>
      <w:r w:rsidR="00C429FE" w:rsidRPr="0059408C">
        <w:rPr>
          <w:sz w:val="26"/>
          <w:szCs w:val="26"/>
        </w:rPr>
        <w:t xml:space="preserve"> та інше.</w:t>
      </w:r>
    </w:p>
    <w:p w:rsidR="0053278A" w:rsidRPr="0059408C" w:rsidRDefault="0053278A" w:rsidP="0059408C">
      <w:pPr>
        <w:widowControl w:val="0"/>
        <w:ind w:firstLine="567"/>
        <w:jc w:val="both"/>
        <w:outlineLvl w:val="0"/>
        <w:rPr>
          <w:b/>
          <w:color w:val="FF0000"/>
          <w:sz w:val="26"/>
          <w:szCs w:val="26"/>
        </w:rPr>
      </w:pPr>
    </w:p>
    <w:p w:rsidR="00955010" w:rsidRPr="0059408C" w:rsidRDefault="00C429FE" w:rsidP="0059408C">
      <w:pPr>
        <w:widowControl w:val="0"/>
        <w:ind w:firstLine="567"/>
        <w:jc w:val="both"/>
        <w:outlineLvl w:val="0"/>
        <w:rPr>
          <w:b/>
          <w:sz w:val="26"/>
          <w:szCs w:val="26"/>
        </w:rPr>
      </w:pPr>
      <w:r w:rsidRPr="0059408C">
        <w:rPr>
          <w:b/>
          <w:sz w:val="26"/>
          <w:szCs w:val="26"/>
        </w:rPr>
        <w:t xml:space="preserve">3.3. Захист населення і територій від надзвичайних ситуацій </w:t>
      </w:r>
    </w:p>
    <w:p w:rsidR="00AF1FF0" w:rsidRPr="0059408C" w:rsidRDefault="00AF1FF0" w:rsidP="0059408C">
      <w:pPr>
        <w:widowControl w:val="0"/>
        <w:ind w:firstLine="567"/>
        <w:jc w:val="both"/>
        <w:rPr>
          <w:i/>
          <w:sz w:val="26"/>
          <w:szCs w:val="26"/>
        </w:rPr>
      </w:pPr>
    </w:p>
    <w:p w:rsidR="00BF049B" w:rsidRPr="0059408C" w:rsidRDefault="00C429FE" w:rsidP="0059408C">
      <w:pPr>
        <w:widowControl w:val="0"/>
        <w:ind w:firstLine="567"/>
        <w:jc w:val="both"/>
        <w:rPr>
          <w:sz w:val="26"/>
          <w:szCs w:val="26"/>
        </w:rPr>
      </w:pPr>
      <w:r w:rsidRPr="0059408C">
        <w:rPr>
          <w:sz w:val="26"/>
          <w:szCs w:val="26"/>
        </w:rPr>
        <w:t xml:space="preserve">Основним напрямком діяльності щодо створення гарантій життєдіяльності людини, захисту населення і території від надзвичайної ситуації залишається забезпечення комплексного роз’яснення  проблем захисту населення і території в </w:t>
      </w:r>
      <w:r w:rsidRPr="0059408C">
        <w:rPr>
          <w:sz w:val="26"/>
          <w:szCs w:val="26"/>
        </w:rPr>
        <w:lastRenderedPageBreak/>
        <w:t>інтересах безпеки суспільства, збереження національного надбання і довкілля та створення необхідних передумов для розвитку громади.</w:t>
      </w:r>
    </w:p>
    <w:p w:rsidR="00930B1F" w:rsidRPr="0059408C" w:rsidRDefault="00BF049B" w:rsidP="0059408C">
      <w:pPr>
        <w:tabs>
          <w:tab w:val="left" w:pos="5310"/>
        </w:tabs>
        <w:ind w:firstLine="567"/>
        <w:jc w:val="both"/>
        <w:rPr>
          <w:sz w:val="26"/>
          <w:szCs w:val="26"/>
        </w:rPr>
      </w:pPr>
      <w:r w:rsidRPr="0059408C">
        <w:rPr>
          <w:sz w:val="26"/>
          <w:szCs w:val="26"/>
        </w:rPr>
        <w:t xml:space="preserve">Відповідно до покладених на службу обов’язків її діяльність у </w:t>
      </w:r>
      <w:r w:rsidR="00271396" w:rsidRPr="0059408C">
        <w:rPr>
          <w:sz w:val="26"/>
          <w:szCs w:val="26"/>
        </w:rPr>
        <w:t xml:space="preserve">2025 </w:t>
      </w:r>
      <w:r w:rsidRPr="0059408C">
        <w:rPr>
          <w:sz w:val="26"/>
          <w:szCs w:val="26"/>
        </w:rPr>
        <w:t xml:space="preserve"> році була зосереджене на реалізації наступних основних напрямів роботи:</w:t>
      </w:r>
    </w:p>
    <w:p w:rsidR="00BF049B" w:rsidRPr="0059408C" w:rsidRDefault="00BF049B" w:rsidP="0059408C">
      <w:pPr>
        <w:tabs>
          <w:tab w:val="left" w:pos="5310"/>
        </w:tabs>
        <w:ind w:firstLine="567"/>
        <w:jc w:val="both"/>
        <w:rPr>
          <w:sz w:val="26"/>
          <w:szCs w:val="26"/>
        </w:rPr>
      </w:pPr>
      <w:r w:rsidRPr="0059408C">
        <w:rPr>
          <w:sz w:val="26"/>
          <w:szCs w:val="26"/>
        </w:rPr>
        <w:t>1).</w:t>
      </w:r>
      <w:r w:rsidR="00B25909">
        <w:rPr>
          <w:sz w:val="26"/>
          <w:szCs w:val="26"/>
        </w:rPr>
        <w:t xml:space="preserve"> </w:t>
      </w:r>
      <w:r w:rsidRPr="0059408C">
        <w:rPr>
          <w:sz w:val="26"/>
          <w:szCs w:val="26"/>
        </w:rPr>
        <w:t>Забезпечення розробки та виконання заходів місцевих програм цивільного захисту та пожежної безпеки:</w:t>
      </w:r>
    </w:p>
    <w:p w:rsidR="00682475" w:rsidRPr="0059408C" w:rsidRDefault="00BF049B" w:rsidP="0059408C">
      <w:pPr>
        <w:widowControl w:val="0"/>
        <w:ind w:firstLine="567"/>
        <w:jc w:val="both"/>
        <w:rPr>
          <w:sz w:val="26"/>
          <w:szCs w:val="26"/>
        </w:rPr>
      </w:pPr>
      <w:r w:rsidRPr="0059408C">
        <w:rPr>
          <w:sz w:val="26"/>
          <w:szCs w:val="26"/>
        </w:rPr>
        <w:t>-</w:t>
      </w:r>
      <w:r w:rsidR="00B25909">
        <w:rPr>
          <w:sz w:val="26"/>
          <w:szCs w:val="26"/>
        </w:rPr>
        <w:t xml:space="preserve"> </w:t>
      </w:r>
      <w:r w:rsidRPr="0059408C">
        <w:rPr>
          <w:sz w:val="26"/>
          <w:szCs w:val="26"/>
        </w:rPr>
        <w:t xml:space="preserve">на забезпечення виконання програми цивільного захисту та пожежної безпеки </w:t>
      </w:r>
      <w:r w:rsidR="00682475" w:rsidRPr="0059408C">
        <w:rPr>
          <w:sz w:val="26"/>
          <w:szCs w:val="26"/>
        </w:rPr>
        <w:t>перераховано кошти для проведення протипожежних заходів згідно засідання комісії ТЕБ та НС в сумі 60,0 тис. грн та заходів з організації рятування на воді – 5,2 тис.</w:t>
      </w:r>
      <w:r w:rsidR="00B25909">
        <w:rPr>
          <w:sz w:val="26"/>
          <w:szCs w:val="26"/>
        </w:rPr>
        <w:t xml:space="preserve"> </w:t>
      </w:r>
      <w:r w:rsidR="00682475" w:rsidRPr="0059408C">
        <w:rPr>
          <w:sz w:val="26"/>
          <w:szCs w:val="26"/>
        </w:rPr>
        <w:t>грн;</w:t>
      </w:r>
    </w:p>
    <w:p w:rsidR="00682475" w:rsidRPr="0059408C" w:rsidRDefault="00D26E22" w:rsidP="0059408C">
      <w:pPr>
        <w:widowControl w:val="0"/>
        <w:ind w:firstLine="567"/>
        <w:jc w:val="both"/>
        <w:rPr>
          <w:sz w:val="26"/>
          <w:szCs w:val="26"/>
        </w:rPr>
      </w:pPr>
      <w:r w:rsidRPr="0059408C">
        <w:rPr>
          <w:color w:val="000000" w:themeColor="text1"/>
          <w:sz w:val="26"/>
          <w:szCs w:val="26"/>
        </w:rPr>
        <w:t>-</w:t>
      </w:r>
      <w:r w:rsidR="00B25909">
        <w:rPr>
          <w:color w:val="000000" w:themeColor="text1"/>
          <w:sz w:val="26"/>
          <w:szCs w:val="26"/>
        </w:rPr>
        <w:t xml:space="preserve"> </w:t>
      </w:r>
      <w:r w:rsidRPr="0059408C">
        <w:rPr>
          <w:color w:val="000000" w:themeColor="text1"/>
          <w:sz w:val="26"/>
          <w:szCs w:val="26"/>
        </w:rPr>
        <w:t>на забезпечення виконання програми створення і використання матеріальних резервів для запобігання, ліквідації надзвичайних ситуацій техногенного та природного характеру та їх наслідків було направлено 37,5 тис.</w:t>
      </w:r>
      <w:r w:rsidR="00271396" w:rsidRPr="0059408C">
        <w:rPr>
          <w:color w:val="000000" w:themeColor="text1"/>
          <w:sz w:val="26"/>
          <w:szCs w:val="26"/>
        </w:rPr>
        <w:t>грн</w:t>
      </w:r>
      <w:r w:rsidR="00A01694" w:rsidRPr="0059408C">
        <w:rPr>
          <w:color w:val="000000" w:themeColor="text1"/>
          <w:sz w:val="26"/>
          <w:szCs w:val="26"/>
        </w:rPr>
        <w:t xml:space="preserve">до </w:t>
      </w:r>
      <w:r w:rsidRPr="0059408C">
        <w:rPr>
          <w:color w:val="000000" w:themeColor="text1"/>
          <w:sz w:val="26"/>
          <w:szCs w:val="26"/>
        </w:rPr>
        <w:t>департаменту цивільного захистуДніпропетровської</w:t>
      </w:r>
      <w:r w:rsidR="00B7444F" w:rsidRPr="0059408C">
        <w:rPr>
          <w:color w:val="000000" w:themeColor="text1"/>
          <w:sz w:val="26"/>
          <w:szCs w:val="26"/>
        </w:rPr>
        <w:t xml:space="preserve"> обласної державної адміністрації </w:t>
      </w:r>
      <w:r w:rsidR="00B7444F" w:rsidRPr="0059408C">
        <w:rPr>
          <w:sz w:val="26"/>
          <w:szCs w:val="26"/>
        </w:rPr>
        <w:t xml:space="preserve">для </w:t>
      </w:r>
      <w:r w:rsidR="00682475" w:rsidRPr="0059408C">
        <w:rPr>
          <w:sz w:val="26"/>
          <w:szCs w:val="26"/>
        </w:rPr>
        <w:t>поповнення обласного мат</w:t>
      </w:r>
      <w:r w:rsidR="00930B1F" w:rsidRPr="0059408C">
        <w:rPr>
          <w:sz w:val="26"/>
          <w:szCs w:val="26"/>
        </w:rPr>
        <w:t xml:space="preserve">еріального </w:t>
      </w:r>
      <w:r w:rsidR="00682475" w:rsidRPr="0059408C">
        <w:rPr>
          <w:sz w:val="26"/>
          <w:szCs w:val="26"/>
        </w:rPr>
        <w:t>резерву та  придбано для поповнення матеріального резерву</w:t>
      </w:r>
      <w:r w:rsidR="00930B1F" w:rsidRPr="0059408C">
        <w:rPr>
          <w:sz w:val="26"/>
          <w:szCs w:val="26"/>
        </w:rPr>
        <w:t xml:space="preserve"> громади</w:t>
      </w:r>
      <w:r w:rsidR="00682475" w:rsidRPr="0059408C">
        <w:rPr>
          <w:sz w:val="26"/>
          <w:szCs w:val="26"/>
        </w:rPr>
        <w:t xml:space="preserve"> будівельні та паливно-мастильні матеріали – 86,7 тис.</w:t>
      </w:r>
      <w:r w:rsidR="00B25909">
        <w:rPr>
          <w:sz w:val="26"/>
          <w:szCs w:val="26"/>
        </w:rPr>
        <w:t xml:space="preserve"> </w:t>
      </w:r>
      <w:r w:rsidR="00682475" w:rsidRPr="0059408C">
        <w:rPr>
          <w:sz w:val="26"/>
          <w:szCs w:val="26"/>
        </w:rPr>
        <w:t>грн;</w:t>
      </w:r>
    </w:p>
    <w:p w:rsidR="00BF049B" w:rsidRPr="0059408C" w:rsidRDefault="00BF049B" w:rsidP="0059408C">
      <w:pPr>
        <w:tabs>
          <w:tab w:val="left" w:pos="5310"/>
        </w:tabs>
        <w:ind w:firstLine="567"/>
        <w:jc w:val="both"/>
        <w:rPr>
          <w:sz w:val="26"/>
          <w:szCs w:val="26"/>
        </w:rPr>
      </w:pPr>
      <w:r w:rsidRPr="0059408C">
        <w:rPr>
          <w:sz w:val="26"/>
          <w:szCs w:val="26"/>
        </w:rPr>
        <w:t>2).</w:t>
      </w:r>
      <w:r w:rsidR="00B25909">
        <w:rPr>
          <w:sz w:val="26"/>
          <w:szCs w:val="26"/>
        </w:rPr>
        <w:t xml:space="preserve"> </w:t>
      </w:r>
      <w:r w:rsidRPr="0059408C">
        <w:rPr>
          <w:sz w:val="26"/>
          <w:szCs w:val="26"/>
        </w:rPr>
        <w:t>Створення та використання матеріального резерву:</w:t>
      </w:r>
    </w:p>
    <w:p w:rsidR="00BF049B" w:rsidRPr="0059408C" w:rsidRDefault="00BF049B" w:rsidP="0059408C">
      <w:pPr>
        <w:pStyle w:val="af7"/>
        <w:tabs>
          <w:tab w:val="left" w:pos="5310"/>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B25909">
        <w:rPr>
          <w:rFonts w:ascii="Times New Roman" w:hAnsi="Times New Roman"/>
          <w:sz w:val="26"/>
          <w:szCs w:val="26"/>
          <w:lang w:val="uk-UA"/>
        </w:rPr>
        <w:t xml:space="preserve"> </w:t>
      </w:r>
      <w:r w:rsidRPr="0059408C">
        <w:rPr>
          <w:rFonts w:ascii="Times New Roman" w:hAnsi="Times New Roman"/>
          <w:sz w:val="26"/>
          <w:szCs w:val="26"/>
          <w:lang w:val="uk-UA"/>
        </w:rPr>
        <w:t>мат</w:t>
      </w:r>
      <w:r w:rsidR="00271396" w:rsidRPr="0059408C">
        <w:rPr>
          <w:rFonts w:ascii="Times New Roman" w:hAnsi="Times New Roman"/>
          <w:sz w:val="26"/>
          <w:szCs w:val="26"/>
          <w:lang w:val="uk-UA"/>
        </w:rPr>
        <w:t>еріальний резерв станом на 01.01</w:t>
      </w:r>
      <w:r w:rsidR="006C4EEA" w:rsidRPr="0059408C">
        <w:rPr>
          <w:rFonts w:ascii="Times New Roman" w:hAnsi="Times New Roman"/>
          <w:sz w:val="26"/>
          <w:szCs w:val="26"/>
          <w:lang w:val="uk-UA"/>
        </w:rPr>
        <w:t>.</w:t>
      </w:r>
      <w:r w:rsidRPr="0059408C">
        <w:rPr>
          <w:rFonts w:ascii="Times New Roman" w:hAnsi="Times New Roman"/>
          <w:sz w:val="26"/>
          <w:szCs w:val="26"/>
          <w:lang w:val="uk-UA"/>
        </w:rPr>
        <w:t>2</w:t>
      </w:r>
      <w:r w:rsidR="00271396" w:rsidRPr="0059408C">
        <w:rPr>
          <w:rFonts w:ascii="Times New Roman" w:hAnsi="Times New Roman"/>
          <w:sz w:val="26"/>
          <w:szCs w:val="26"/>
          <w:lang w:val="uk-UA"/>
        </w:rPr>
        <w:t>026</w:t>
      </w:r>
      <w:r w:rsidR="006C4EEA" w:rsidRPr="0059408C">
        <w:rPr>
          <w:rFonts w:ascii="Times New Roman" w:hAnsi="Times New Roman"/>
          <w:sz w:val="26"/>
          <w:szCs w:val="26"/>
          <w:lang w:val="uk-UA"/>
        </w:rPr>
        <w:t xml:space="preserve"> року складає 7 найменувань, зокрема: шифер – 1</w:t>
      </w:r>
      <w:r w:rsidRPr="0059408C">
        <w:rPr>
          <w:rFonts w:ascii="Times New Roman" w:hAnsi="Times New Roman"/>
          <w:sz w:val="26"/>
          <w:szCs w:val="26"/>
          <w:lang w:val="uk-UA"/>
        </w:rPr>
        <w:t xml:space="preserve">00 листів, брус – 14 штук, лист оцинкований – 8 штук, скло – </w:t>
      </w:r>
      <w:r w:rsidR="006C4EEA" w:rsidRPr="0059408C">
        <w:rPr>
          <w:rFonts w:ascii="Times New Roman" w:hAnsi="Times New Roman"/>
          <w:sz w:val="26"/>
          <w:szCs w:val="26"/>
          <w:lang w:val="uk-UA"/>
        </w:rPr>
        <w:t>49 кв. м, дизельне пальне – 166</w:t>
      </w:r>
      <w:r w:rsidR="009D7F62" w:rsidRPr="0059408C">
        <w:rPr>
          <w:rFonts w:ascii="Times New Roman" w:hAnsi="Times New Roman"/>
          <w:sz w:val="26"/>
          <w:szCs w:val="26"/>
          <w:lang w:val="uk-UA"/>
        </w:rPr>
        <w:t>0</w:t>
      </w:r>
      <w:r w:rsidRPr="0059408C">
        <w:rPr>
          <w:rFonts w:ascii="Times New Roman" w:hAnsi="Times New Roman"/>
          <w:sz w:val="26"/>
          <w:szCs w:val="26"/>
          <w:lang w:val="uk-UA"/>
        </w:rPr>
        <w:t xml:space="preserve"> л, проти</w:t>
      </w:r>
      <w:r w:rsidR="00EA3038" w:rsidRPr="0059408C">
        <w:rPr>
          <w:rFonts w:ascii="Times New Roman" w:hAnsi="Times New Roman"/>
          <w:sz w:val="26"/>
          <w:szCs w:val="26"/>
          <w:lang w:val="uk-UA"/>
        </w:rPr>
        <w:t>во</w:t>
      </w:r>
      <w:r w:rsidRPr="0059408C">
        <w:rPr>
          <w:rFonts w:ascii="Times New Roman" w:hAnsi="Times New Roman"/>
          <w:sz w:val="26"/>
          <w:szCs w:val="26"/>
          <w:lang w:val="uk-UA"/>
        </w:rPr>
        <w:t>гази – 30 штук, вогнегасники – 20 штук, інше.</w:t>
      </w:r>
    </w:p>
    <w:p w:rsidR="00BF049B" w:rsidRPr="0059408C" w:rsidRDefault="002E486A" w:rsidP="0059408C">
      <w:pPr>
        <w:pStyle w:val="af7"/>
        <w:tabs>
          <w:tab w:val="left" w:pos="5310"/>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3)</w:t>
      </w:r>
      <w:r w:rsidR="00271396" w:rsidRPr="0059408C">
        <w:rPr>
          <w:rFonts w:ascii="Times New Roman" w:hAnsi="Times New Roman"/>
          <w:sz w:val="26"/>
          <w:szCs w:val="26"/>
          <w:lang w:val="uk-UA"/>
        </w:rPr>
        <w:t>.</w:t>
      </w:r>
      <w:r w:rsidR="00B25909">
        <w:rPr>
          <w:rFonts w:ascii="Times New Roman" w:hAnsi="Times New Roman"/>
          <w:sz w:val="26"/>
          <w:szCs w:val="26"/>
          <w:lang w:val="uk-UA"/>
        </w:rPr>
        <w:t xml:space="preserve"> </w:t>
      </w:r>
      <w:r w:rsidR="00BF049B" w:rsidRPr="0059408C">
        <w:rPr>
          <w:rFonts w:ascii="Times New Roman" w:hAnsi="Times New Roman"/>
          <w:sz w:val="26"/>
          <w:szCs w:val="26"/>
          <w:lang w:val="uk-UA"/>
        </w:rPr>
        <w:t>Контроль за станом фонду захисних споруд цивільного захисту:</w:t>
      </w:r>
    </w:p>
    <w:p w:rsidR="00190B8C" w:rsidRPr="0059408C" w:rsidRDefault="00BF049B" w:rsidP="0059408C">
      <w:pPr>
        <w:pStyle w:val="af7"/>
        <w:tabs>
          <w:tab w:val="left" w:pos="5310"/>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B25909">
        <w:rPr>
          <w:rFonts w:ascii="Times New Roman" w:hAnsi="Times New Roman"/>
          <w:sz w:val="26"/>
          <w:szCs w:val="26"/>
          <w:lang w:val="uk-UA"/>
        </w:rPr>
        <w:t xml:space="preserve"> </w:t>
      </w:r>
      <w:r w:rsidRPr="0059408C">
        <w:rPr>
          <w:rFonts w:ascii="Times New Roman" w:hAnsi="Times New Roman"/>
          <w:sz w:val="26"/>
          <w:szCs w:val="26"/>
          <w:lang w:val="uk-UA"/>
        </w:rPr>
        <w:t>фонд за</w:t>
      </w:r>
      <w:r w:rsidR="009D7F62" w:rsidRPr="0059408C">
        <w:rPr>
          <w:rFonts w:ascii="Times New Roman" w:hAnsi="Times New Roman"/>
          <w:sz w:val="26"/>
          <w:szCs w:val="26"/>
          <w:lang w:val="uk-UA"/>
        </w:rPr>
        <w:t>хисних споруд громади налічує 37</w:t>
      </w:r>
      <w:r w:rsidRPr="0059408C">
        <w:rPr>
          <w:rFonts w:ascii="Times New Roman" w:hAnsi="Times New Roman"/>
          <w:sz w:val="26"/>
          <w:szCs w:val="26"/>
          <w:lang w:val="uk-UA"/>
        </w:rPr>
        <w:t xml:space="preserve"> об’єктів, серед них 6 – протирадіац</w:t>
      </w:r>
      <w:r w:rsidR="009D7F62" w:rsidRPr="0059408C">
        <w:rPr>
          <w:rFonts w:ascii="Times New Roman" w:hAnsi="Times New Roman"/>
          <w:sz w:val="26"/>
          <w:szCs w:val="26"/>
          <w:lang w:val="uk-UA"/>
        </w:rPr>
        <w:t>ійних укриттів на 1930 осіб, 31 – найпростіше укриття</w:t>
      </w:r>
      <w:r w:rsidRPr="0059408C">
        <w:rPr>
          <w:rFonts w:ascii="Times New Roman" w:hAnsi="Times New Roman"/>
          <w:sz w:val="26"/>
          <w:szCs w:val="26"/>
          <w:lang w:val="uk-UA"/>
        </w:rPr>
        <w:t xml:space="preserve"> на </w:t>
      </w:r>
      <w:r w:rsidR="009D7F62" w:rsidRPr="0059408C">
        <w:rPr>
          <w:rFonts w:ascii="Times New Roman" w:hAnsi="Times New Roman"/>
          <w:sz w:val="26"/>
          <w:szCs w:val="26"/>
          <w:lang w:val="uk-UA"/>
        </w:rPr>
        <w:t>5057 осіб</w:t>
      </w:r>
      <w:r w:rsidRPr="0059408C">
        <w:rPr>
          <w:rFonts w:ascii="Times New Roman" w:hAnsi="Times New Roman"/>
          <w:sz w:val="26"/>
          <w:szCs w:val="26"/>
          <w:lang w:val="uk-UA"/>
        </w:rPr>
        <w:t xml:space="preserve"> та </w:t>
      </w:r>
      <w:r w:rsidR="006C4EEA" w:rsidRPr="0059408C">
        <w:rPr>
          <w:rFonts w:ascii="Times New Roman" w:hAnsi="Times New Roman"/>
          <w:sz w:val="26"/>
          <w:szCs w:val="26"/>
          <w:lang w:val="uk-UA"/>
        </w:rPr>
        <w:t>3207</w:t>
      </w:r>
      <w:r w:rsidRPr="0059408C">
        <w:rPr>
          <w:rFonts w:ascii="Times New Roman" w:hAnsi="Times New Roman"/>
          <w:sz w:val="26"/>
          <w:szCs w:val="26"/>
          <w:lang w:val="uk-UA"/>
        </w:rPr>
        <w:t xml:space="preserve"> погребів у приватних будинках на 5710 осіб, що забезпечує 100% укриття населення в разі необхідності. Здійснюються щоквартальні перевірки стану ЗС ЦЗ, виявляються недоліки щодо їх утримання та </w:t>
      </w:r>
      <w:r w:rsidR="006C4EEA" w:rsidRPr="0059408C">
        <w:rPr>
          <w:rFonts w:ascii="Times New Roman" w:hAnsi="Times New Roman"/>
          <w:sz w:val="26"/>
          <w:szCs w:val="26"/>
          <w:lang w:val="uk-UA"/>
        </w:rPr>
        <w:t>оперативно</w:t>
      </w:r>
      <w:r w:rsidR="00B25909">
        <w:rPr>
          <w:rFonts w:ascii="Times New Roman" w:hAnsi="Times New Roman"/>
          <w:sz w:val="26"/>
          <w:szCs w:val="26"/>
          <w:lang w:val="uk-UA"/>
        </w:rPr>
        <w:t xml:space="preserve"> </w:t>
      </w:r>
      <w:r w:rsidRPr="0059408C">
        <w:rPr>
          <w:rFonts w:ascii="Times New Roman" w:hAnsi="Times New Roman"/>
          <w:sz w:val="26"/>
          <w:szCs w:val="26"/>
          <w:lang w:val="uk-UA"/>
        </w:rPr>
        <w:t>усуваються.</w:t>
      </w:r>
    </w:p>
    <w:p w:rsidR="00476C64" w:rsidRPr="0059408C" w:rsidRDefault="002E486A" w:rsidP="0059408C">
      <w:pPr>
        <w:pStyle w:val="af7"/>
        <w:tabs>
          <w:tab w:val="left" w:pos="5310"/>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4)</w:t>
      </w:r>
      <w:r w:rsidR="00271396" w:rsidRPr="0059408C">
        <w:rPr>
          <w:rFonts w:ascii="Times New Roman" w:hAnsi="Times New Roman"/>
          <w:sz w:val="26"/>
          <w:szCs w:val="26"/>
          <w:lang w:val="uk-UA"/>
        </w:rPr>
        <w:t>.</w:t>
      </w:r>
      <w:r w:rsidR="00B25909">
        <w:rPr>
          <w:rFonts w:ascii="Times New Roman" w:hAnsi="Times New Roman"/>
          <w:sz w:val="26"/>
          <w:szCs w:val="26"/>
          <w:lang w:val="uk-UA"/>
        </w:rPr>
        <w:t xml:space="preserve"> </w:t>
      </w:r>
      <w:r w:rsidR="00BF049B" w:rsidRPr="0059408C">
        <w:rPr>
          <w:rFonts w:ascii="Times New Roman" w:hAnsi="Times New Roman"/>
          <w:sz w:val="26"/>
          <w:szCs w:val="26"/>
          <w:lang w:val="uk-UA"/>
        </w:rPr>
        <w:t>Організація роботи селищних комісій з питань ТЕБ та НС та евакуаційної комісії:</w:t>
      </w:r>
    </w:p>
    <w:p w:rsidR="00BE0D5D" w:rsidRPr="0059408C" w:rsidRDefault="00BF049B" w:rsidP="0059408C">
      <w:pPr>
        <w:pStyle w:val="af7"/>
        <w:tabs>
          <w:tab w:val="left" w:pos="5310"/>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B25909">
        <w:rPr>
          <w:rFonts w:ascii="Times New Roman" w:hAnsi="Times New Roman"/>
          <w:sz w:val="26"/>
          <w:szCs w:val="26"/>
          <w:lang w:val="uk-UA"/>
        </w:rPr>
        <w:t xml:space="preserve"> </w:t>
      </w:r>
      <w:r w:rsidRPr="0059408C">
        <w:rPr>
          <w:rFonts w:ascii="Times New Roman" w:hAnsi="Times New Roman"/>
          <w:sz w:val="26"/>
          <w:szCs w:val="26"/>
          <w:lang w:val="uk-UA"/>
        </w:rPr>
        <w:t>в селищній раді створена комісія з питань ТЕБ та НС, яка</w:t>
      </w:r>
      <w:r w:rsidR="009D7F62" w:rsidRPr="0059408C">
        <w:rPr>
          <w:rFonts w:ascii="Times New Roman" w:hAnsi="Times New Roman"/>
          <w:sz w:val="26"/>
          <w:szCs w:val="26"/>
          <w:lang w:val="uk-UA"/>
        </w:rPr>
        <w:t xml:space="preserve"> впродовж 2025</w:t>
      </w:r>
      <w:r w:rsidR="006C4EEA" w:rsidRPr="0059408C">
        <w:rPr>
          <w:rFonts w:ascii="Times New Roman" w:hAnsi="Times New Roman"/>
          <w:sz w:val="26"/>
          <w:szCs w:val="26"/>
          <w:lang w:val="uk-UA"/>
        </w:rPr>
        <w:t xml:space="preserve"> року провела 12</w:t>
      </w:r>
      <w:r w:rsidRPr="0059408C">
        <w:rPr>
          <w:rFonts w:ascii="Times New Roman" w:hAnsi="Times New Roman"/>
          <w:sz w:val="26"/>
          <w:szCs w:val="26"/>
          <w:lang w:val="uk-UA"/>
        </w:rPr>
        <w:t xml:space="preserve"> засідань та прийняла відповідні рішення стосовно забезпечення сталого функціонування господарського комплексу, соціальних, медичних та освітніх установ, своєчасного реагування та попередження надзвичайних ситуацій природного, техногенного та соціального характеру. </w:t>
      </w:r>
    </w:p>
    <w:p w:rsidR="00420C52" w:rsidRPr="0059408C" w:rsidRDefault="00B50907" w:rsidP="0059408C">
      <w:pPr>
        <w:pStyle w:val="af7"/>
        <w:tabs>
          <w:tab w:val="left" w:pos="825"/>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5</w:t>
      </w:r>
      <w:r w:rsidR="002E486A" w:rsidRPr="0059408C">
        <w:rPr>
          <w:rFonts w:ascii="Times New Roman" w:hAnsi="Times New Roman"/>
          <w:sz w:val="26"/>
          <w:szCs w:val="26"/>
          <w:lang w:val="uk-UA"/>
        </w:rPr>
        <w:t>)</w:t>
      </w:r>
      <w:r w:rsidR="00271396" w:rsidRPr="0059408C">
        <w:rPr>
          <w:rFonts w:ascii="Times New Roman" w:hAnsi="Times New Roman"/>
          <w:sz w:val="26"/>
          <w:szCs w:val="26"/>
          <w:lang w:val="uk-UA"/>
        </w:rPr>
        <w:t>.</w:t>
      </w:r>
      <w:r w:rsidR="00BF049B" w:rsidRPr="0059408C">
        <w:rPr>
          <w:rFonts w:ascii="Times New Roman" w:hAnsi="Times New Roman"/>
          <w:sz w:val="26"/>
          <w:szCs w:val="26"/>
          <w:lang w:val="uk-UA"/>
        </w:rPr>
        <w:t>Забезпечення функціонування пунктів незламності на території громади:</w:t>
      </w:r>
    </w:p>
    <w:p w:rsidR="009D7F62" w:rsidRPr="0059408C" w:rsidRDefault="00BF049B" w:rsidP="0059408C">
      <w:pPr>
        <w:pStyle w:val="af7"/>
        <w:tabs>
          <w:tab w:val="left" w:pos="825"/>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B25909">
        <w:rPr>
          <w:rFonts w:ascii="Times New Roman" w:hAnsi="Times New Roman"/>
          <w:sz w:val="26"/>
          <w:szCs w:val="26"/>
          <w:lang w:val="uk-UA"/>
        </w:rPr>
        <w:t xml:space="preserve"> </w:t>
      </w:r>
      <w:r w:rsidRPr="0059408C">
        <w:rPr>
          <w:rFonts w:ascii="Times New Roman" w:hAnsi="Times New Roman"/>
          <w:sz w:val="26"/>
          <w:szCs w:val="26"/>
          <w:lang w:val="uk-UA"/>
        </w:rPr>
        <w:t xml:space="preserve">в громаді створено, відповідно облаштовано та розгорнуто 8 (вісім) пунктів </w:t>
      </w:r>
      <w:r w:rsidR="00E55CF6" w:rsidRPr="0059408C">
        <w:rPr>
          <w:rFonts w:ascii="Times New Roman" w:hAnsi="Times New Roman"/>
          <w:sz w:val="26"/>
          <w:szCs w:val="26"/>
          <w:lang w:val="uk-UA"/>
        </w:rPr>
        <w:t>незламності</w:t>
      </w:r>
      <w:r w:rsidR="00B50907" w:rsidRPr="0059408C">
        <w:rPr>
          <w:rFonts w:ascii="Times New Roman" w:hAnsi="Times New Roman"/>
          <w:sz w:val="26"/>
          <w:szCs w:val="26"/>
          <w:lang w:val="uk-UA"/>
        </w:rPr>
        <w:t>, 1 пункт обігріву. В</w:t>
      </w:r>
      <w:r w:rsidRPr="0059408C">
        <w:rPr>
          <w:rFonts w:ascii="Times New Roman" w:hAnsi="Times New Roman"/>
          <w:sz w:val="26"/>
          <w:szCs w:val="26"/>
          <w:lang w:val="uk-UA"/>
        </w:rPr>
        <w:t xml:space="preserve">сі вони розташовані з метою максимального наближення до населення (адмінбудівля, медичний заклад, центр соціальної допомоги, освітні заклади), забезпечені альтернативними джерелами енергопостачання, більшість мають в будівлях укриття, адреси ПН внесені в інтерактивну карту. </w:t>
      </w:r>
    </w:p>
    <w:p w:rsidR="00665484" w:rsidRPr="0059408C" w:rsidRDefault="00B50907" w:rsidP="0059408C">
      <w:pPr>
        <w:pStyle w:val="af7"/>
        <w:tabs>
          <w:tab w:val="left" w:pos="825"/>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6</w:t>
      </w:r>
      <w:r w:rsidR="002E486A" w:rsidRPr="0059408C">
        <w:rPr>
          <w:rFonts w:ascii="Times New Roman" w:hAnsi="Times New Roman"/>
          <w:sz w:val="26"/>
          <w:szCs w:val="26"/>
          <w:lang w:val="uk-UA"/>
        </w:rPr>
        <w:t>)</w:t>
      </w:r>
      <w:r w:rsidR="00271396" w:rsidRPr="0059408C">
        <w:rPr>
          <w:rFonts w:ascii="Times New Roman" w:hAnsi="Times New Roman"/>
          <w:sz w:val="26"/>
          <w:szCs w:val="26"/>
          <w:lang w:val="uk-UA"/>
        </w:rPr>
        <w:t>.</w:t>
      </w:r>
      <w:r w:rsidR="00B25909">
        <w:rPr>
          <w:rFonts w:ascii="Times New Roman" w:hAnsi="Times New Roman"/>
          <w:sz w:val="26"/>
          <w:szCs w:val="26"/>
          <w:lang w:val="uk-UA"/>
        </w:rPr>
        <w:t xml:space="preserve"> </w:t>
      </w:r>
      <w:r w:rsidR="001D6898" w:rsidRPr="0059408C">
        <w:rPr>
          <w:rFonts w:ascii="Times New Roman" w:hAnsi="Times New Roman"/>
          <w:sz w:val="26"/>
          <w:szCs w:val="26"/>
          <w:lang w:val="uk-UA"/>
        </w:rPr>
        <w:t>З</w:t>
      </w:r>
      <w:r w:rsidR="009D7F62" w:rsidRPr="0059408C">
        <w:rPr>
          <w:rFonts w:ascii="Times New Roman" w:hAnsi="Times New Roman"/>
          <w:sz w:val="26"/>
          <w:szCs w:val="26"/>
          <w:lang w:val="uk-UA"/>
        </w:rPr>
        <w:t>аходи з удосконалення системи цивільного захисту в територіальній громаді:</w:t>
      </w:r>
    </w:p>
    <w:p w:rsidR="009D7F62" w:rsidRPr="0059408C" w:rsidRDefault="006C4EEA" w:rsidP="0059408C">
      <w:pPr>
        <w:pStyle w:val="af7"/>
        <w:tabs>
          <w:tab w:val="left" w:pos="825"/>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B25909">
        <w:rPr>
          <w:rFonts w:ascii="Times New Roman" w:hAnsi="Times New Roman"/>
          <w:sz w:val="26"/>
          <w:szCs w:val="26"/>
          <w:lang w:val="uk-UA"/>
        </w:rPr>
        <w:t xml:space="preserve"> </w:t>
      </w:r>
      <w:r w:rsidR="009D7F62" w:rsidRPr="0059408C">
        <w:rPr>
          <w:rFonts w:ascii="Times New Roman" w:hAnsi="Times New Roman"/>
          <w:sz w:val="26"/>
          <w:szCs w:val="26"/>
          <w:lang w:val="uk-UA"/>
        </w:rPr>
        <w:t>на виконання вимог чинного законодавства проведено зон</w:t>
      </w:r>
      <w:r w:rsidRPr="0059408C">
        <w:rPr>
          <w:rFonts w:ascii="Times New Roman" w:hAnsi="Times New Roman"/>
          <w:sz w:val="26"/>
          <w:szCs w:val="26"/>
          <w:lang w:val="uk-UA"/>
        </w:rPr>
        <w:t>ування території Широківської територіальної громади</w:t>
      </w:r>
      <w:r w:rsidR="009D7F62" w:rsidRPr="0059408C">
        <w:rPr>
          <w:rFonts w:ascii="Times New Roman" w:hAnsi="Times New Roman"/>
          <w:sz w:val="26"/>
          <w:szCs w:val="26"/>
          <w:lang w:val="uk-UA"/>
        </w:rPr>
        <w:t xml:space="preserve"> за ризиками виникнення надзвичайних ситуацій, документ погоджено з Головним управлінням ДСНС у Дніпропетровській області;</w:t>
      </w:r>
    </w:p>
    <w:p w:rsidR="009D7F62" w:rsidRPr="0059408C" w:rsidRDefault="00BE0D5D" w:rsidP="0059408C">
      <w:pPr>
        <w:pStyle w:val="af7"/>
        <w:tabs>
          <w:tab w:val="left" w:pos="825"/>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B25909">
        <w:rPr>
          <w:rFonts w:ascii="Times New Roman" w:hAnsi="Times New Roman"/>
          <w:sz w:val="26"/>
          <w:szCs w:val="26"/>
          <w:lang w:val="uk-UA"/>
        </w:rPr>
        <w:t xml:space="preserve"> </w:t>
      </w:r>
      <w:r w:rsidR="009D7F62" w:rsidRPr="0059408C">
        <w:rPr>
          <w:rFonts w:ascii="Times New Roman" w:hAnsi="Times New Roman"/>
          <w:sz w:val="26"/>
          <w:szCs w:val="26"/>
          <w:lang w:val="uk-UA"/>
        </w:rPr>
        <w:t>затверджено план цивільного захисту територіальної громади на особливий період, погоджений з Криворізьким управлінням ДСНС та здійснюється його відпрацювання на практиці.</w:t>
      </w:r>
    </w:p>
    <w:p w:rsidR="009D7F62" w:rsidRPr="0059408C" w:rsidRDefault="002E486A" w:rsidP="0059408C">
      <w:pPr>
        <w:tabs>
          <w:tab w:val="left" w:pos="825"/>
        </w:tabs>
        <w:ind w:firstLine="567"/>
        <w:jc w:val="both"/>
        <w:rPr>
          <w:sz w:val="26"/>
          <w:szCs w:val="26"/>
        </w:rPr>
      </w:pPr>
      <w:r w:rsidRPr="0059408C">
        <w:rPr>
          <w:sz w:val="26"/>
          <w:szCs w:val="26"/>
        </w:rPr>
        <w:t>7)</w:t>
      </w:r>
      <w:r w:rsidR="00271396" w:rsidRPr="0059408C">
        <w:rPr>
          <w:sz w:val="26"/>
          <w:szCs w:val="26"/>
        </w:rPr>
        <w:t>.</w:t>
      </w:r>
      <w:r w:rsidR="00B25909">
        <w:rPr>
          <w:sz w:val="26"/>
          <w:szCs w:val="26"/>
        </w:rPr>
        <w:t xml:space="preserve"> </w:t>
      </w:r>
      <w:r w:rsidR="001D6898" w:rsidRPr="0059408C">
        <w:rPr>
          <w:sz w:val="26"/>
          <w:szCs w:val="26"/>
        </w:rPr>
        <w:t>О</w:t>
      </w:r>
      <w:r w:rsidR="009D7F62" w:rsidRPr="0059408C">
        <w:rPr>
          <w:sz w:val="26"/>
          <w:szCs w:val="26"/>
        </w:rPr>
        <w:t>рганізація та виконання заходів з питань мобілізації та мобілізаційної роботи:</w:t>
      </w:r>
    </w:p>
    <w:p w:rsidR="009D7F62" w:rsidRPr="0059408C" w:rsidRDefault="009D7F62" w:rsidP="0059408C">
      <w:pPr>
        <w:tabs>
          <w:tab w:val="left" w:pos="825"/>
        </w:tabs>
        <w:ind w:firstLine="567"/>
        <w:jc w:val="both"/>
        <w:rPr>
          <w:sz w:val="26"/>
          <w:szCs w:val="26"/>
        </w:rPr>
      </w:pPr>
      <w:r w:rsidRPr="0059408C">
        <w:rPr>
          <w:sz w:val="26"/>
          <w:szCs w:val="26"/>
        </w:rPr>
        <w:t>-</w:t>
      </w:r>
      <w:r w:rsidR="00B25909">
        <w:rPr>
          <w:sz w:val="26"/>
          <w:szCs w:val="26"/>
        </w:rPr>
        <w:t xml:space="preserve"> </w:t>
      </w:r>
      <w:r w:rsidRPr="0059408C">
        <w:rPr>
          <w:sz w:val="26"/>
          <w:szCs w:val="26"/>
        </w:rPr>
        <w:t xml:space="preserve">в службі розроблені необхідні документи щодо мобілізаційної підготовки та проведення мобілізації, утворено та проведено тренування пункту збору селищної ради; </w:t>
      </w:r>
    </w:p>
    <w:p w:rsidR="009D7F62" w:rsidRPr="0059408C" w:rsidRDefault="002E486A" w:rsidP="0059408C">
      <w:pPr>
        <w:pStyle w:val="af7"/>
        <w:tabs>
          <w:tab w:val="left" w:pos="825"/>
        </w:tabs>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B25909">
        <w:rPr>
          <w:rFonts w:ascii="Times New Roman" w:hAnsi="Times New Roman"/>
          <w:sz w:val="26"/>
          <w:szCs w:val="26"/>
          <w:lang w:val="uk-UA"/>
        </w:rPr>
        <w:t xml:space="preserve"> </w:t>
      </w:r>
      <w:r w:rsidR="009D7F62" w:rsidRPr="0059408C">
        <w:rPr>
          <w:rFonts w:ascii="Times New Roman" w:hAnsi="Times New Roman"/>
          <w:sz w:val="26"/>
          <w:szCs w:val="26"/>
          <w:lang w:val="uk-UA"/>
        </w:rPr>
        <w:t xml:space="preserve">служба своєчасно готує відповідні розпорядчі документи щодо проведення оповіщення військовозобов’язаних та їх виклик відповідно до розпоряджень </w:t>
      </w:r>
      <w:r w:rsidR="009D7F62" w:rsidRPr="0059408C">
        <w:rPr>
          <w:rFonts w:ascii="Times New Roman" w:hAnsi="Times New Roman"/>
          <w:sz w:val="26"/>
          <w:szCs w:val="26"/>
          <w:lang w:val="uk-UA"/>
        </w:rPr>
        <w:lastRenderedPageBreak/>
        <w:t>начальника Другого відділу Криво</w:t>
      </w:r>
      <w:r w:rsidR="006C4EEA" w:rsidRPr="0059408C">
        <w:rPr>
          <w:rFonts w:ascii="Times New Roman" w:hAnsi="Times New Roman"/>
          <w:sz w:val="26"/>
          <w:szCs w:val="26"/>
          <w:lang w:val="uk-UA"/>
        </w:rPr>
        <w:t>різького РТЦК та СП (виконано 31 розпорядження</w:t>
      </w:r>
      <w:r w:rsidR="009D7F62" w:rsidRPr="0059408C">
        <w:rPr>
          <w:rFonts w:ascii="Times New Roman" w:hAnsi="Times New Roman"/>
          <w:sz w:val="26"/>
          <w:szCs w:val="26"/>
          <w:lang w:val="uk-UA"/>
        </w:rPr>
        <w:t>), сприяє доведенню відповідних розпоряджень до керівників підприємств та установ, які розташовані на території громади; здійснюється оповіщення  військовозобов’язаних, призвано до лав ЗСУ</w:t>
      </w:r>
      <w:r w:rsidR="006C4EEA" w:rsidRPr="0059408C">
        <w:rPr>
          <w:rFonts w:ascii="Times New Roman" w:hAnsi="Times New Roman"/>
          <w:sz w:val="26"/>
          <w:szCs w:val="26"/>
          <w:lang w:val="uk-UA"/>
        </w:rPr>
        <w:t>, інших військових формувань  86</w:t>
      </w:r>
      <w:r w:rsidR="009D7F62" w:rsidRPr="0059408C">
        <w:rPr>
          <w:rFonts w:ascii="Times New Roman" w:hAnsi="Times New Roman"/>
          <w:sz w:val="26"/>
          <w:szCs w:val="26"/>
          <w:lang w:val="uk-UA"/>
        </w:rPr>
        <w:t xml:space="preserve"> осіб</w:t>
      </w:r>
      <w:r w:rsidR="006C4EEA" w:rsidRPr="0059408C">
        <w:rPr>
          <w:rFonts w:ascii="Times New Roman" w:hAnsi="Times New Roman"/>
          <w:sz w:val="26"/>
          <w:szCs w:val="26"/>
          <w:lang w:val="uk-UA"/>
        </w:rPr>
        <w:t>, що складає 28,5%</w:t>
      </w:r>
      <w:r w:rsidR="00B25909">
        <w:rPr>
          <w:rFonts w:ascii="Times New Roman" w:hAnsi="Times New Roman"/>
          <w:sz w:val="26"/>
          <w:szCs w:val="26"/>
          <w:lang w:val="uk-UA"/>
        </w:rPr>
        <w:t xml:space="preserve"> </w:t>
      </w:r>
      <w:r w:rsidR="006C4EEA" w:rsidRPr="0059408C">
        <w:rPr>
          <w:rFonts w:ascii="Times New Roman" w:hAnsi="Times New Roman"/>
          <w:sz w:val="26"/>
          <w:szCs w:val="26"/>
          <w:lang w:val="uk-UA"/>
        </w:rPr>
        <w:t>до планових показників.</w:t>
      </w:r>
    </w:p>
    <w:p w:rsidR="00496C3D" w:rsidRPr="0059408C" w:rsidRDefault="00496C3D" w:rsidP="0059408C">
      <w:pPr>
        <w:widowControl w:val="0"/>
        <w:ind w:firstLine="567"/>
        <w:jc w:val="both"/>
        <w:rPr>
          <w:b/>
          <w:sz w:val="26"/>
          <w:szCs w:val="26"/>
        </w:rPr>
      </w:pPr>
    </w:p>
    <w:p w:rsidR="00C429FE" w:rsidRPr="0059408C" w:rsidRDefault="00C429FE" w:rsidP="0059408C">
      <w:pPr>
        <w:widowControl w:val="0"/>
        <w:ind w:firstLine="567"/>
        <w:jc w:val="both"/>
        <w:rPr>
          <w:b/>
          <w:sz w:val="26"/>
          <w:szCs w:val="26"/>
        </w:rPr>
      </w:pPr>
      <w:r w:rsidRPr="0059408C">
        <w:rPr>
          <w:b/>
          <w:sz w:val="26"/>
          <w:szCs w:val="26"/>
        </w:rPr>
        <w:t xml:space="preserve">3.4. Розвиток житлово-комунального господарства </w:t>
      </w:r>
    </w:p>
    <w:p w:rsidR="00BC78F7" w:rsidRPr="00B25909" w:rsidRDefault="00BC78F7" w:rsidP="00B25909">
      <w:pPr>
        <w:ind w:firstLine="567"/>
        <w:jc w:val="both"/>
        <w:rPr>
          <w:sz w:val="26"/>
          <w:szCs w:val="26"/>
        </w:rPr>
      </w:pPr>
    </w:p>
    <w:p w:rsidR="005172A7" w:rsidRPr="00B25909" w:rsidRDefault="00C429FE" w:rsidP="00B25909">
      <w:pPr>
        <w:ind w:firstLine="567"/>
        <w:jc w:val="both"/>
        <w:rPr>
          <w:sz w:val="26"/>
          <w:szCs w:val="26"/>
        </w:rPr>
      </w:pPr>
      <w:r w:rsidRPr="00B25909">
        <w:rPr>
          <w:sz w:val="26"/>
          <w:szCs w:val="26"/>
        </w:rPr>
        <w:t xml:space="preserve">На виконання програми благоустрою Широківської селищної ради (рішення від </w:t>
      </w:r>
      <w:r w:rsidR="00591A23" w:rsidRPr="00B25909">
        <w:rPr>
          <w:sz w:val="26"/>
          <w:szCs w:val="26"/>
        </w:rPr>
        <w:t>27</w:t>
      </w:r>
      <w:r w:rsidR="00731DFC">
        <w:rPr>
          <w:sz w:val="26"/>
          <w:szCs w:val="26"/>
        </w:rPr>
        <w:t>.09.</w:t>
      </w:r>
      <w:r w:rsidR="00591A23" w:rsidRPr="00B25909">
        <w:rPr>
          <w:sz w:val="26"/>
          <w:szCs w:val="26"/>
        </w:rPr>
        <w:t>2018 №306-15</w:t>
      </w:r>
      <w:r w:rsidRPr="00B25909">
        <w:rPr>
          <w:sz w:val="26"/>
          <w:szCs w:val="26"/>
        </w:rPr>
        <w:t>/VII</w:t>
      </w:r>
      <w:r w:rsidR="00591A23" w:rsidRPr="00B25909">
        <w:rPr>
          <w:sz w:val="26"/>
          <w:szCs w:val="26"/>
        </w:rPr>
        <w:t xml:space="preserve"> (зі змінами)</w:t>
      </w:r>
      <w:r w:rsidR="00731DFC">
        <w:rPr>
          <w:sz w:val="26"/>
          <w:szCs w:val="26"/>
        </w:rPr>
        <w:t>)</w:t>
      </w:r>
      <w:r w:rsidR="005172A7" w:rsidRPr="00B25909">
        <w:rPr>
          <w:sz w:val="26"/>
          <w:szCs w:val="26"/>
        </w:rPr>
        <w:t xml:space="preserve"> проведено:</w:t>
      </w:r>
    </w:p>
    <w:p w:rsidR="005172A7" w:rsidRPr="00B25909" w:rsidRDefault="0002167C" w:rsidP="00B25909">
      <w:pPr>
        <w:ind w:firstLine="567"/>
        <w:jc w:val="both"/>
        <w:rPr>
          <w:color w:val="FF0000"/>
          <w:sz w:val="26"/>
          <w:szCs w:val="26"/>
        </w:rPr>
      </w:pPr>
      <w:r>
        <w:rPr>
          <w:sz w:val="26"/>
          <w:szCs w:val="26"/>
        </w:rPr>
        <w:t xml:space="preserve">- </w:t>
      </w:r>
      <w:r w:rsidR="005172A7" w:rsidRPr="00B25909">
        <w:rPr>
          <w:sz w:val="26"/>
          <w:szCs w:val="26"/>
        </w:rPr>
        <w:t>утримання територій населених пунктів громади в належному стані, роботи з благоустрою територій</w:t>
      </w:r>
      <w:r w:rsidR="00A921B6" w:rsidRPr="00B25909">
        <w:rPr>
          <w:sz w:val="26"/>
          <w:szCs w:val="26"/>
        </w:rPr>
        <w:t>,</w:t>
      </w:r>
      <w:r w:rsidR="00B25909" w:rsidRPr="00B25909">
        <w:rPr>
          <w:sz w:val="26"/>
          <w:szCs w:val="26"/>
        </w:rPr>
        <w:t xml:space="preserve"> </w:t>
      </w:r>
      <w:r w:rsidR="00A921B6" w:rsidRPr="00B25909">
        <w:rPr>
          <w:sz w:val="26"/>
          <w:szCs w:val="26"/>
        </w:rPr>
        <w:t>ліквідація</w:t>
      </w:r>
      <w:r w:rsidR="00B25909" w:rsidRPr="00B25909">
        <w:rPr>
          <w:sz w:val="26"/>
          <w:szCs w:val="26"/>
        </w:rPr>
        <w:t xml:space="preserve"> </w:t>
      </w:r>
      <w:r w:rsidR="00190B8C" w:rsidRPr="00B25909">
        <w:rPr>
          <w:sz w:val="26"/>
          <w:szCs w:val="26"/>
        </w:rPr>
        <w:t>32</w:t>
      </w:r>
      <w:r w:rsidR="005172A7" w:rsidRPr="00B25909">
        <w:rPr>
          <w:sz w:val="26"/>
          <w:szCs w:val="26"/>
        </w:rPr>
        <w:t xml:space="preserve"> стихійних сміттєзвалищ та </w:t>
      </w:r>
      <w:r w:rsidR="00A921B6" w:rsidRPr="00B25909">
        <w:rPr>
          <w:sz w:val="26"/>
          <w:szCs w:val="26"/>
        </w:rPr>
        <w:t>забезпечення</w:t>
      </w:r>
      <w:r w:rsidR="00B25909" w:rsidRPr="00B25909">
        <w:rPr>
          <w:sz w:val="26"/>
          <w:szCs w:val="26"/>
        </w:rPr>
        <w:t xml:space="preserve"> </w:t>
      </w:r>
      <w:r w:rsidR="00A921B6" w:rsidRPr="00B25909">
        <w:rPr>
          <w:sz w:val="26"/>
          <w:szCs w:val="26"/>
        </w:rPr>
        <w:t>оплати</w:t>
      </w:r>
      <w:r w:rsidR="005172A7" w:rsidRPr="00B25909">
        <w:rPr>
          <w:sz w:val="26"/>
          <w:szCs w:val="26"/>
        </w:rPr>
        <w:t xml:space="preserve"> праці працівників з благоустрою, на загальну суму </w:t>
      </w:r>
      <w:r w:rsidR="00D61122" w:rsidRPr="00B25909">
        <w:rPr>
          <w:sz w:val="26"/>
          <w:szCs w:val="26"/>
        </w:rPr>
        <w:t>530,2</w:t>
      </w:r>
      <w:r w:rsidR="005172A7" w:rsidRPr="00B25909">
        <w:rPr>
          <w:sz w:val="26"/>
          <w:szCs w:val="26"/>
        </w:rPr>
        <w:t xml:space="preserve"> тис.</w:t>
      </w:r>
      <w:r w:rsidR="00B25909" w:rsidRPr="00B25909">
        <w:rPr>
          <w:sz w:val="26"/>
          <w:szCs w:val="26"/>
        </w:rPr>
        <w:t xml:space="preserve"> </w:t>
      </w:r>
      <w:r w:rsidR="00694B8B" w:rsidRPr="00B25909">
        <w:rPr>
          <w:sz w:val="26"/>
          <w:szCs w:val="26"/>
        </w:rPr>
        <w:t>грн;</w:t>
      </w:r>
    </w:p>
    <w:p w:rsidR="005172A7" w:rsidRPr="00B25909" w:rsidRDefault="0002167C" w:rsidP="00B25909">
      <w:pPr>
        <w:ind w:firstLine="567"/>
        <w:jc w:val="both"/>
        <w:rPr>
          <w:sz w:val="26"/>
          <w:szCs w:val="26"/>
        </w:rPr>
      </w:pPr>
      <w:r>
        <w:rPr>
          <w:sz w:val="26"/>
          <w:szCs w:val="26"/>
        </w:rPr>
        <w:t xml:space="preserve">- </w:t>
      </w:r>
      <w:r w:rsidR="005172A7" w:rsidRPr="00B25909">
        <w:rPr>
          <w:sz w:val="26"/>
          <w:szCs w:val="26"/>
        </w:rPr>
        <w:t xml:space="preserve">оплату послуг за використану електроенергію по вуличному освітленню та обслуговуванню вуличного освітлення – </w:t>
      </w:r>
      <w:r w:rsidR="00D61122" w:rsidRPr="00B25909">
        <w:rPr>
          <w:sz w:val="26"/>
          <w:szCs w:val="26"/>
        </w:rPr>
        <w:t>903,4</w:t>
      </w:r>
      <w:r w:rsidR="009722CE" w:rsidRPr="00B25909">
        <w:rPr>
          <w:sz w:val="26"/>
          <w:szCs w:val="26"/>
        </w:rPr>
        <w:t xml:space="preserve"> тис.</w:t>
      </w:r>
      <w:r>
        <w:rPr>
          <w:sz w:val="26"/>
          <w:szCs w:val="26"/>
        </w:rPr>
        <w:t xml:space="preserve"> </w:t>
      </w:r>
      <w:r w:rsidR="005172A7" w:rsidRPr="00B25909">
        <w:rPr>
          <w:sz w:val="26"/>
          <w:szCs w:val="26"/>
        </w:rPr>
        <w:t>грн.</w:t>
      </w:r>
    </w:p>
    <w:p w:rsidR="00515FF1" w:rsidRPr="0059408C" w:rsidRDefault="00C429FE" w:rsidP="00B25909">
      <w:pPr>
        <w:ind w:firstLine="567"/>
        <w:jc w:val="both"/>
      </w:pPr>
      <w:r w:rsidRPr="00B25909">
        <w:rPr>
          <w:sz w:val="26"/>
          <w:szCs w:val="26"/>
        </w:rPr>
        <w:t>На виконання програми відшкодування різниці в тарифах на житлово-комунал</w:t>
      </w:r>
      <w:r w:rsidR="00A92CAE" w:rsidRPr="00B25909">
        <w:rPr>
          <w:sz w:val="26"/>
          <w:szCs w:val="26"/>
        </w:rPr>
        <w:t>ьні послуги КП «Широке</w:t>
      </w:r>
      <w:r w:rsidRPr="00B25909">
        <w:rPr>
          <w:sz w:val="26"/>
          <w:szCs w:val="26"/>
        </w:rPr>
        <w:t>»</w:t>
      </w:r>
      <w:r w:rsidR="00731DFC">
        <w:rPr>
          <w:sz w:val="26"/>
          <w:szCs w:val="26"/>
        </w:rPr>
        <w:t xml:space="preserve"> </w:t>
      </w:r>
      <w:r w:rsidR="002E486A" w:rsidRPr="00B25909">
        <w:rPr>
          <w:sz w:val="26"/>
          <w:szCs w:val="26"/>
        </w:rPr>
        <w:t xml:space="preserve">(рішення </w:t>
      </w:r>
      <w:r w:rsidR="00591A23" w:rsidRPr="00B25909">
        <w:rPr>
          <w:sz w:val="26"/>
          <w:szCs w:val="26"/>
        </w:rPr>
        <w:t>від 16</w:t>
      </w:r>
      <w:r w:rsidR="00731DFC">
        <w:rPr>
          <w:sz w:val="26"/>
          <w:szCs w:val="26"/>
        </w:rPr>
        <w:t>.12.</w:t>
      </w:r>
      <w:r w:rsidR="00591A23" w:rsidRPr="00B25909">
        <w:rPr>
          <w:sz w:val="26"/>
          <w:szCs w:val="26"/>
        </w:rPr>
        <w:t>2021 №534-10</w:t>
      </w:r>
      <w:r w:rsidRPr="00B25909">
        <w:rPr>
          <w:sz w:val="26"/>
          <w:szCs w:val="26"/>
        </w:rPr>
        <w:t>/VII</w:t>
      </w:r>
      <w:r w:rsidR="0029674C" w:rsidRPr="00B25909">
        <w:rPr>
          <w:sz w:val="26"/>
          <w:szCs w:val="26"/>
        </w:rPr>
        <w:t>I</w:t>
      </w:r>
      <w:r w:rsidR="006333A0" w:rsidRPr="00B25909">
        <w:rPr>
          <w:sz w:val="26"/>
          <w:szCs w:val="26"/>
        </w:rPr>
        <w:t xml:space="preserve"> </w:t>
      </w:r>
      <w:r w:rsidR="00731DFC">
        <w:rPr>
          <w:sz w:val="26"/>
          <w:szCs w:val="26"/>
        </w:rPr>
        <w:t>(</w:t>
      </w:r>
      <w:r w:rsidR="006333A0" w:rsidRPr="00B25909">
        <w:rPr>
          <w:sz w:val="26"/>
          <w:szCs w:val="26"/>
        </w:rPr>
        <w:t>зі змінами</w:t>
      </w:r>
      <w:r w:rsidRPr="00B25909">
        <w:rPr>
          <w:sz w:val="26"/>
          <w:szCs w:val="26"/>
        </w:rPr>
        <w:t>)</w:t>
      </w:r>
      <w:r w:rsidR="00731DFC">
        <w:rPr>
          <w:sz w:val="26"/>
          <w:szCs w:val="26"/>
        </w:rPr>
        <w:t>)</w:t>
      </w:r>
      <w:r w:rsidRPr="00B25909">
        <w:rPr>
          <w:sz w:val="26"/>
          <w:szCs w:val="26"/>
        </w:rPr>
        <w:t xml:space="preserve"> </w:t>
      </w:r>
      <w:r w:rsidR="0045264F" w:rsidRPr="00B25909">
        <w:rPr>
          <w:sz w:val="26"/>
          <w:szCs w:val="26"/>
        </w:rPr>
        <w:t>у</w:t>
      </w:r>
      <w:r w:rsidR="00731DFC">
        <w:rPr>
          <w:sz w:val="26"/>
          <w:szCs w:val="26"/>
        </w:rPr>
        <w:t xml:space="preserve"> </w:t>
      </w:r>
      <w:r w:rsidR="002B6FEC" w:rsidRPr="00B25909">
        <w:rPr>
          <w:sz w:val="26"/>
          <w:szCs w:val="26"/>
        </w:rPr>
        <w:t>2025</w:t>
      </w:r>
      <w:r w:rsidR="00D61122" w:rsidRPr="00B25909">
        <w:rPr>
          <w:sz w:val="26"/>
          <w:szCs w:val="26"/>
        </w:rPr>
        <w:t xml:space="preserve"> році</w:t>
      </w:r>
      <w:r w:rsidR="00731DFC">
        <w:rPr>
          <w:sz w:val="26"/>
          <w:szCs w:val="26"/>
        </w:rPr>
        <w:t xml:space="preserve"> </w:t>
      </w:r>
      <w:r w:rsidR="006333A0" w:rsidRPr="00B25909">
        <w:rPr>
          <w:sz w:val="26"/>
          <w:szCs w:val="26"/>
        </w:rPr>
        <w:t xml:space="preserve">профінансовано </w:t>
      </w:r>
      <w:r w:rsidR="00D61122" w:rsidRPr="00B25909">
        <w:rPr>
          <w:sz w:val="26"/>
          <w:szCs w:val="26"/>
        </w:rPr>
        <w:t>2128,9</w:t>
      </w:r>
      <w:r w:rsidR="00731DFC">
        <w:rPr>
          <w:sz w:val="26"/>
          <w:szCs w:val="26"/>
        </w:rPr>
        <w:t xml:space="preserve"> </w:t>
      </w:r>
      <w:r w:rsidR="0045264F" w:rsidRPr="00B25909">
        <w:rPr>
          <w:sz w:val="26"/>
          <w:szCs w:val="26"/>
        </w:rPr>
        <w:t>тис.</w:t>
      </w:r>
      <w:r w:rsidR="00731DFC">
        <w:rPr>
          <w:sz w:val="26"/>
          <w:szCs w:val="26"/>
        </w:rPr>
        <w:t xml:space="preserve"> </w:t>
      </w:r>
      <w:r w:rsidR="0045264F" w:rsidRPr="00B25909">
        <w:rPr>
          <w:sz w:val="26"/>
          <w:szCs w:val="26"/>
        </w:rPr>
        <w:t>грн</w:t>
      </w:r>
      <w:r w:rsidR="0045264F" w:rsidRPr="0059408C">
        <w:t xml:space="preserve"> </w:t>
      </w:r>
      <w:r w:rsidR="006333A0" w:rsidRPr="0059408C">
        <w:t>для відшкодування різниці між встановленим тарифом на водовідведення та фактично понесеними витратами на надання</w:t>
      </w:r>
      <w:r w:rsidR="005172A7" w:rsidRPr="0059408C">
        <w:t xml:space="preserve"> цієї послуги</w:t>
      </w:r>
      <w:r w:rsidR="006333A0" w:rsidRPr="0059408C">
        <w:t xml:space="preserve">. </w:t>
      </w:r>
    </w:p>
    <w:p w:rsidR="00D61122" w:rsidRPr="0059408C" w:rsidRDefault="00AB40F5" w:rsidP="0059408C">
      <w:pPr>
        <w:widowControl w:val="0"/>
        <w:ind w:firstLine="567"/>
        <w:jc w:val="both"/>
        <w:rPr>
          <w:sz w:val="26"/>
          <w:szCs w:val="26"/>
        </w:rPr>
      </w:pPr>
      <w:r w:rsidRPr="0059408C">
        <w:rPr>
          <w:sz w:val="26"/>
          <w:szCs w:val="26"/>
        </w:rPr>
        <w:t xml:space="preserve">На виконання заходів програми </w:t>
      </w:r>
      <w:r w:rsidR="00D61122" w:rsidRPr="0059408C">
        <w:rPr>
          <w:sz w:val="26"/>
          <w:szCs w:val="26"/>
        </w:rPr>
        <w:t>фінансової підтримки комуна</w:t>
      </w:r>
      <w:r w:rsidRPr="0059408C">
        <w:rPr>
          <w:sz w:val="26"/>
          <w:szCs w:val="26"/>
        </w:rPr>
        <w:t>льного підприємства</w:t>
      </w:r>
      <w:r w:rsidR="00D61122" w:rsidRPr="0059408C">
        <w:rPr>
          <w:sz w:val="26"/>
          <w:szCs w:val="26"/>
        </w:rPr>
        <w:t xml:space="preserve"> «Широке»</w:t>
      </w:r>
      <w:r w:rsidRPr="0059408C">
        <w:rPr>
          <w:sz w:val="26"/>
          <w:szCs w:val="26"/>
        </w:rPr>
        <w:t>(рішення від 15</w:t>
      </w:r>
      <w:r w:rsidR="00731DFC">
        <w:rPr>
          <w:sz w:val="26"/>
          <w:szCs w:val="26"/>
        </w:rPr>
        <w:t>.12.</w:t>
      </w:r>
      <w:r w:rsidRPr="0059408C">
        <w:rPr>
          <w:sz w:val="26"/>
          <w:szCs w:val="26"/>
        </w:rPr>
        <w:t xml:space="preserve">2022 №733-16/VIII </w:t>
      </w:r>
      <w:r w:rsidR="00731DFC">
        <w:rPr>
          <w:sz w:val="26"/>
          <w:szCs w:val="26"/>
        </w:rPr>
        <w:t>(</w:t>
      </w:r>
      <w:r w:rsidRPr="0059408C">
        <w:rPr>
          <w:sz w:val="26"/>
          <w:szCs w:val="26"/>
        </w:rPr>
        <w:t>зі змінами)</w:t>
      </w:r>
      <w:r w:rsidR="00731DFC">
        <w:rPr>
          <w:sz w:val="26"/>
          <w:szCs w:val="26"/>
        </w:rPr>
        <w:t>)</w:t>
      </w:r>
      <w:r w:rsidRPr="0059408C">
        <w:rPr>
          <w:sz w:val="26"/>
          <w:szCs w:val="26"/>
        </w:rPr>
        <w:t xml:space="preserve"> у 2025 при </w:t>
      </w:r>
      <w:r w:rsidR="00BE0D5D" w:rsidRPr="0059408C">
        <w:rPr>
          <w:sz w:val="26"/>
          <w:szCs w:val="26"/>
        </w:rPr>
        <w:t>плані 290,4 тис.</w:t>
      </w:r>
      <w:r w:rsidR="00731DFC">
        <w:rPr>
          <w:sz w:val="26"/>
          <w:szCs w:val="26"/>
        </w:rPr>
        <w:t xml:space="preserve"> </w:t>
      </w:r>
      <w:r w:rsidR="00D61122" w:rsidRPr="0059408C">
        <w:rPr>
          <w:sz w:val="26"/>
          <w:szCs w:val="26"/>
        </w:rPr>
        <w:t xml:space="preserve">грн, </w:t>
      </w:r>
      <w:r w:rsidR="00BE0D5D" w:rsidRPr="0059408C">
        <w:rPr>
          <w:sz w:val="26"/>
          <w:szCs w:val="26"/>
        </w:rPr>
        <w:t>фактично використано 290,1 тис.</w:t>
      </w:r>
      <w:r w:rsidR="00731DFC">
        <w:rPr>
          <w:sz w:val="26"/>
          <w:szCs w:val="26"/>
        </w:rPr>
        <w:t xml:space="preserve"> </w:t>
      </w:r>
      <w:r w:rsidR="00D61122" w:rsidRPr="0059408C">
        <w:rPr>
          <w:sz w:val="26"/>
          <w:szCs w:val="26"/>
        </w:rPr>
        <w:t>грн, або 99,9</w:t>
      </w:r>
      <w:r w:rsidRPr="0059408C">
        <w:rPr>
          <w:sz w:val="26"/>
          <w:szCs w:val="26"/>
        </w:rPr>
        <w:t xml:space="preserve">%. Кошти використано </w:t>
      </w:r>
      <w:r w:rsidR="00D61122" w:rsidRPr="0059408C">
        <w:rPr>
          <w:sz w:val="26"/>
          <w:szCs w:val="26"/>
        </w:rPr>
        <w:t xml:space="preserve">для відшкодування </w:t>
      </w:r>
      <w:r w:rsidRPr="0059408C">
        <w:rPr>
          <w:sz w:val="26"/>
          <w:szCs w:val="26"/>
        </w:rPr>
        <w:t>витрат</w:t>
      </w:r>
      <w:r w:rsidR="00D61122" w:rsidRPr="0059408C">
        <w:rPr>
          <w:sz w:val="26"/>
          <w:szCs w:val="26"/>
        </w:rPr>
        <w:t xml:space="preserve"> за безкоштовно отриману населенням воду та ремонт</w:t>
      </w:r>
      <w:r w:rsidRPr="0059408C">
        <w:rPr>
          <w:sz w:val="26"/>
          <w:szCs w:val="26"/>
        </w:rPr>
        <w:t xml:space="preserve"> мобільної станції очистки води.</w:t>
      </w:r>
    </w:p>
    <w:p w:rsidR="00984932" w:rsidRPr="0059408C" w:rsidRDefault="00984932" w:rsidP="0059408C">
      <w:pPr>
        <w:tabs>
          <w:tab w:val="left" w:pos="0"/>
          <w:tab w:val="left" w:pos="142"/>
        </w:tabs>
        <w:ind w:firstLine="567"/>
        <w:jc w:val="both"/>
        <w:rPr>
          <w:color w:val="FF0000"/>
          <w:sz w:val="26"/>
          <w:szCs w:val="26"/>
        </w:rPr>
      </w:pPr>
      <w:r w:rsidRPr="0059408C">
        <w:rPr>
          <w:sz w:val="26"/>
          <w:szCs w:val="26"/>
        </w:rPr>
        <w:t xml:space="preserve">У </w:t>
      </w:r>
      <w:r w:rsidR="005172A7" w:rsidRPr="0059408C">
        <w:rPr>
          <w:sz w:val="26"/>
          <w:szCs w:val="26"/>
        </w:rPr>
        <w:t>звітному періоді на виконання</w:t>
      </w:r>
      <w:r w:rsidRPr="0059408C">
        <w:rPr>
          <w:sz w:val="26"/>
          <w:szCs w:val="26"/>
        </w:rPr>
        <w:t xml:space="preserve"> рішення виконавчого комітету Широківської селищної ради від 27 вересня 2023</w:t>
      </w:r>
      <w:r w:rsidR="00BE0D5D" w:rsidRPr="0059408C">
        <w:rPr>
          <w:sz w:val="26"/>
          <w:szCs w:val="26"/>
        </w:rPr>
        <w:t xml:space="preserve"> року</w:t>
      </w:r>
      <w:r w:rsidRPr="0059408C">
        <w:rPr>
          <w:sz w:val="26"/>
          <w:szCs w:val="26"/>
        </w:rPr>
        <w:t xml:space="preserve"> №267 «Про здійснення побудинкового збирання та вивезення твердих побутових відходів» </w:t>
      </w:r>
      <w:r w:rsidR="005172A7" w:rsidRPr="0059408C">
        <w:rPr>
          <w:sz w:val="26"/>
          <w:szCs w:val="26"/>
        </w:rPr>
        <w:t>продовжено</w:t>
      </w:r>
      <w:r w:rsidR="00731DFC">
        <w:rPr>
          <w:sz w:val="26"/>
          <w:szCs w:val="26"/>
        </w:rPr>
        <w:t xml:space="preserve"> </w:t>
      </w:r>
      <w:r w:rsidR="002B6FEC" w:rsidRPr="0059408C">
        <w:rPr>
          <w:sz w:val="26"/>
          <w:szCs w:val="26"/>
        </w:rPr>
        <w:t>побудинковий збір</w:t>
      </w:r>
      <w:r w:rsidRPr="0059408C">
        <w:rPr>
          <w:sz w:val="26"/>
          <w:szCs w:val="26"/>
        </w:rPr>
        <w:t xml:space="preserve"> та вивезення твердих побутових відходів в селищі Широке. </w:t>
      </w:r>
    </w:p>
    <w:p w:rsidR="007A1056" w:rsidRPr="0059408C" w:rsidRDefault="007A1056" w:rsidP="0059408C">
      <w:pPr>
        <w:widowControl w:val="0"/>
        <w:ind w:firstLine="567"/>
        <w:jc w:val="both"/>
        <w:rPr>
          <w:sz w:val="26"/>
          <w:szCs w:val="26"/>
        </w:rPr>
      </w:pPr>
      <w:r w:rsidRPr="0059408C">
        <w:rPr>
          <w:sz w:val="26"/>
          <w:szCs w:val="26"/>
        </w:rPr>
        <w:t>Протяжність водопровідни</w:t>
      </w:r>
      <w:r w:rsidR="00665484" w:rsidRPr="0059408C">
        <w:rPr>
          <w:sz w:val="26"/>
          <w:szCs w:val="26"/>
        </w:rPr>
        <w:t>х мереж КП «Широке» складає 263</w:t>
      </w:r>
      <w:r w:rsidRPr="0059408C">
        <w:rPr>
          <w:sz w:val="26"/>
          <w:szCs w:val="26"/>
        </w:rPr>
        <w:t>,8 км та мереж водовідведення 26,2 км.</w:t>
      </w:r>
    </w:p>
    <w:p w:rsidR="00C429FE" w:rsidRPr="0059408C" w:rsidRDefault="00C429FE" w:rsidP="0059408C">
      <w:pPr>
        <w:widowControl w:val="0"/>
        <w:ind w:firstLine="567"/>
        <w:jc w:val="both"/>
        <w:rPr>
          <w:sz w:val="26"/>
          <w:szCs w:val="26"/>
        </w:rPr>
      </w:pPr>
      <w:r w:rsidRPr="0059408C">
        <w:rPr>
          <w:sz w:val="26"/>
          <w:szCs w:val="26"/>
        </w:rPr>
        <w:t xml:space="preserve">Житловий фонд в </w:t>
      </w:r>
      <w:r w:rsidR="00420C52" w:rsidRPr="0059408C">
        <w:rPr>
          <w:sz w:val="26"/>
          <w:szCs w:val="26"/>
        </w:rPr>
        <w:t>селищі</w:t>
      </w:r>
      <w:r w:rsidRPr="0059408C">
        <w:rPr>
          <w:sz w:val="26"/>
          <w:szCs w:val="26"/>
        </w:rPr>
        <w:t xml:space="preserve"> Широке обслуговується комунальним підприємством «</w:t>
      </w:r>
      <w:r w:rsidR="00420C52" w:rsidRPr="0059408C">
        <w:rPr>
          <w:sz w:val="26"/>
          <w:szCs w:val="26"/>
        </w:rPr>
        <w:t>Широке</w:t>
      </w:r>
      <w:r w:rsidRPr="0059408C">
        <w:rPr>
          <w:sz w:val="26"/>
          <w:szCs w:val="26"/>
        </w:rPr>
        <w:t>» в кількості 54 багатоповерхових будинків.</w:t>
      </w:r>
    </w:p>
    <w:p w:rsidR="00C429FE" w:rsidRPr="0059408C" w:rsidRDefault="00C429FE" w:rsidP="0059408C">
      <w:pPr>
        <w:widowControl w:val="0"/>
        <w:ind w:firstLine="567"/>
        <w:jc w:val="both"/>
        <w:rPr>
          <w:sz w:val="26"/>
          <w:szCs w:val="26"/>
        </w:rPr>
      </w:pPr>
      <w:r w:rsidRPr="0059408C">
        <w:rPr>
          <w:sz w:val="26"/>
          <w:szCs w:val="26"/>
        </w:rPr>
        <w:t>Із 54 багатоквартирних будинків: 7мають будинкові лічильники, 47 будинків мають квартирні лічильники обліку води.</w:t>
      </w:r>
    </w:p>
    <w:p w:rsidR="00591A23" w:rsidRPr="0059408C" w:rsidRDefault="00C429FE" w:rsidP="0059408C">
      <w:pPr>
        <w:widowControl w:val="0"/>
        <w:ind w:firstLine="567"/>
        <w:jc w:val="both"/>
        <w:rPr>
          <w:sz w:val="26"/>
          <w:szCs w:val="26"/>
        </w:rPr>
      </w:pPr>
      <w:r w:rsidRPr="0059408C">
        <w:rPr>
          <w:sz w:val="26"/>
          <w:szCs w:val="26"/>
        </w:rPr>
        <w:t xml:space="preserve">Житловий фонд в </w:t>
      </w:r>
      <w:r w:rsidR="002B6FEC" w:rsidRPr="0059408C">
        <w:rPr>
          <w:sz w:val="26"/>
          <w:szCs w:val="26"/>
        </w:rPr>
        <w:t>с-щі</w:t>
      </w:r>
      <w:r w:rsidRPr="0059408C">
        <w:rPr>
          <w:sz w:val="26"/>
          <w:szCs w:val="26"/>
        </w:rPr>
        <w:t xml:space="preserve"> Широке потребує здійснення капітального ремонту з використанням енергоефективних заходів, а саме: утеплення фасадів, заміни покрівлі, установки дверей</w:t>
      </w:r>
      <w:r w:rsidR="00817964" w:rsidRPr="0059408C">
        <w:rPr>
          <w:sz w:val="26"/>
          <w:szCs w:val="26"/>
        </w:rPr>
        <w:t xml:space="preserve"> та вікон у під’їздах та інше. </w:t>
      </w:r>
      <w:r w:rsidRPr="0059408C">
        <w:rPr>
          <w:sz w:val="26"/>
          <w:szCs w:val="26"/>
        </w:rPr>
        <w:t xml:space="preserve">Також необхідно здійснення реконструкції водопровідної та каналізаційної мережі. </w:t>
      </w:r>
    </w:p>
    <w:p w:rsidR="00701305" w:rsidRPr="0059408C" w:rsidRDefault="00701305" w:rsidP="0059408C">
      <w:pPr>
        <w:widowControl w:val="0"/>
        <w:ind w:firstLine="567"/>
        <w:jc w:val="both"/>
        <w:rPr>
          <w:b/>
          <w:sz w:val="26"/>
          <w:szCs w:val="26"/>
        </w:rPr>
      </w:pPr>
    </w:p>
    <w:p w:rsidR="001341C4" w:rsidRPr="0059408C" w:rsidRDefault="00C429FE" w:rsidP="0059408C">
      <w:pPr>
        <w:widowControl w:val="0"/>
        <w:ind w:firstLine="567"/>
        <w:jc w:val="both"/>
        <w:rPr>
          <w:b/>
          <w:sz w:val="26"/>
          <w:szCs w:val="26"/>
        </w:rPr>
      </w:pPr>
      <w:r w:rsidRPr="0059408C">
        <w:rPr>
          <w:b/>
          <w:sz w:val="26"/>
          <w:szCs w:val="26"/>
        </w:rPr>
        <w:t xml:space="preserve">4. Розвиток людського капіталу </w:t>
      </w:r>
    </w:p>
    <w:p w:rsidR="00B14075" w:rsidRPr="0059408C" w:rsidRDefault="00B14075" w:rsidP="0059408C">
      <w:pPr>
        <w:widowControl w:val="0"/>
        <w:ind w:firstLine="567"/>
        <w:jc w:val="both"/>
        <w:rPr>
          <w:b/>
          <w:sz w:val="26"/>
          <w:szCs w:val="26"/>
        </w:rPr>
      </w:pPr>
    </w:p>
    <w:p w:rsidR="00A92CAE" w:rsidRPr="0059408C" w:rsidRDefault="001341C4" w:rsidP="0059408C">
      <w:pPr>
        <w:widowControl w:val="0"/>
        <w:tabs>
          <w:tab w:val="left" w:pos="709"/>
        </w:tabs>
        <w:ind w:firstLine="567"/>
        <w:jc w:val="both"/>
        <w:rPr>
          <w:b/>
          <w:sz w:val="26"/>
          <w:szCs w:val="26"/>
        </w:rPr>
      </w:pPr>
      <w:r w:rsidRPr="0059408C">
        <w:rPr>
          <w:b/>
          <w:sz w:val="26"/>
          <w:szCs w:val="26"/>
        </w:rPr>
        <w:t xml:space="preserve">4.1.Освіта  </w:t>
      </w:r>
    </w:p>
    <w:p w:rsidR="00BF21A8" w:rsidRPr="0059408C" w:rsidRDefault="00BF21A8" w:rsidP="0059408C">
      <w:pPr>
        <w:widowControl w:val="0"/>
        <w:ind w:firstLine="567"/>
        <w:jc w:val="both"/>
        <w:rPr>
          <w:sz w:val="26"/>
          <w:szCs w:val="26"/>
        </w:rPr>
      </w:pPr>
    </w:p>
    <w:p w:rsidR="00BB5004" w:rsidRPr="0059408C" w:rsidRDefault="004416A0" w:rsidP="0059408C">
      <w:pPr>
        <w:widowControl w:val="0"/>
        <w:ind w:firstLine="567"/>
        <w:jc w:val="both"/>
        <w:rPr>
          <w:sz w:val="26"/>
          <w:szCs w:val="26"/>
        </w:rPr>
      </w:pPr>
      <w:r w:rsidRPr="0059408C">
        <w:rPr>
          <w:sz w:val="26"/>
          <w:szCs w:val="26"/>
        </w:rPr>
        <w:t xml:space="preserve">Протягом </w:t>
      </w:r>
      <w:r w:rsidR="0053278A" w:rsidRPr="0059408C">
        <w:rPr>
          <w:sz w:val="26"/>
          <w:szCs w:val="26"/>
        </w:rPr>
        <w:t>2025</w:t>
      </w:r>
      <w:r w:rsidR="001341C4" w:rsidRPr="0059408C">
        <w:rPr>
          <w:sz w:val="26"/>
          <w:szCs w:val="26"/>
        </w:rPr>
        <w:t xml:space="preserve"> року в громаді функціонували</w:t>
      </w:r>
      <w:r w:rsidR="00BB5004" w:rsidRPr="0059408C">
        <w:rPr>
          <w:sz w:val="26"/>
          <w:szCs w:val="26"/>
        </w:rPr>
        <w:t xml:space="preserve"> та утримувалися:</w:t>
      </w:r>
    </w:p>
    <w:p w:rsidR="00BB5004" w:rsidRPr="0059408C" w:rsidRDefault="00E13DFB" w:rsidP="0059408C">
      <w:pPr>
        <w:ind w:firstLine="567"/>
        <w:jc w:val="both"/>
        <w:rPr>
          <w:color w:val="000000"/>
          <w:sz w:val="26"/>
          <w:szCs w:val="26"/>
        </w:rPr>
      </w:pPr>
      <w:r w:rsidRPr="0059408C">
        <w:rPr>
          <w:sz w:val="26"/>
          <w:szCs w:val="26"/>
        </w:rPr>
        <w:t>-</w:t>
      </w:r>
      <w:r w:rsidR="00731DFC">
        <w:rPr>
          <w:sz w:val="26"/>
          <w:szCs w:val="26"/>
        </w:rPr>
        <w:t xml:space="preserve"> </w:t>
      </w:r>
      <w:r w:rsidR="0053278A" w:rsidRPr="0059408C">
        <w:rPr>
          <w:sz w:val="26"/>
          <w:szCs w:val="26"/>
        </w:rPr>
        <w:t>4 заклади</w:t>
      </w:r>
      <w:r w:rsidR="00D83EF7" w:rsidRPr="0059408C">
        <w:rPr>
          <w:sz w:val="26"/>
          <w:szCs w:val="26"/>
        </w:rPr>
        <w:t xml:space="preserve"> загальної середньої освіти</w:t>
      </w:r>
      <w:r w:rsidRPr="0059408C">
        <w:rPr>
          <w:color w:val="000000"/>
          <w:sz w:val="26"/>
          <w:szCs w:val="26"/>
        </w:rPr>
        <w:t xml:space="preserve"> та 2 філії</w:t>
      </w:r>
      <w:r w:rsidR="00D83EF7" w:rsidRPr="0059408C">
        <w:rPr>
          <w:sz w:val="26"/>
          <w:szCs w:val="26"/>
        </w:rPr>
        <w:t xml:space="preserve">. Кількість </w:t>
      </w:r>
      <w:r w:rsidRPr="0059408C">
        <w:rPr>
          <w:sz w:val="26"/>
          <w:szCs w:val="26"/>
        </w:rPr>
        <w:t>здобувачів освіти становила 1197.</w:t>
      </w:r>
      <w:r w:rsidRPr="0059408C">
        <w:rPr>
          <w:color w:val="000000"/>
          <w:sz w:val="26"/>
          <w:szCs w:val="26"/>
        </w:rPr>
        <w:t xml:space="preserve"> Із загального числа дітей: 53 належать до категорії внутрішньо переміщених осіб, 1 дитина проживає на тимчасово окупованій території, 59 навчаються на сімейній формі навчання, 13 використовують педагогічний патронаж</w:t>
      </w:r>
      <w:r w:rsidR="00BB5004" w:rsidRPr="0059408C">
        <w:rPr>
          <w:sz w:val="26"/>
          <w:szCs w:val="26"/>
        </w:rPr>
        <w:t>;</w:t>
      </w:r>
    </w:p>
    <w:p w:rsidR="00375D97" w:rsidRPr="0059408C" w:rsidRDefault="00BB5004"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4 дошкільних навчальних заклади, які відвідує </w:t>
      </w:r>
      <w:r w:rsidR="00D83EF7" w:rsidRPr="0059408C">
        <w:rPr>
          <w:color w:val="000000"/>
          <w:sz w:val="26"/>
          <w:szCs w:val="26"/>
        </w:rPr>
        <w:t>258</w:t>
      </w:r>
      <w:r w:rsidR="005C37AF" w:rsidRPr="0059408C">
        <w:rPr>
          <w:color w:val="000000"/>
          <w:sz w:val="26"/>
          <w:szCs w:val="26"/>
        </w:rPr>
        <w:t xml:space="preserve"> вихованці</w:t>
      </w:r>
      <w:r w:rsidR="00D83EF7" w:rsidRPr="0059408C">
        <w:rPr>
          <w:color w:val="000000"/>
          <w:sz w:val="26"/>
          <w:szCs w:val="26"/>
        </w:rPr>
        <w:t>в</w:t>
      </w:r>
      <w:r w:rsidRPr="0059408C">
        <w:rPr>
          <w:sz w:val="26"/>
          <w:szCs w:val="26"/>
        </w:rPr>
        <w:t>;</w:t>
      </w:r>
    </w:p>
    <w:p w:rsidR="00856DB8" w:rsidRPr="0059408C" w:rsidRDefault="00BB5004" w:rsidP="0059408C">
      <w:pPr>
        <w:pStyle w:val="aa"/>
        <w:widowControl w:val="0"/>
        <w:shd w:val="clear" w:color="auto" w:fill="FFFFFF"/>
        <w:spacing w:before="0" w:beforeAutospacing="0" w:after="0" w:afterAutospacing="0"/>
        <w:ind w:firstLine="567"/>
        <w:jc w:val="both"/>
        <w:textAlignment w:val="baseline"/>
        <w:rPr>
          <w:color w:val="FF0000"/>
          <w:sz w:val="26"/>
          <w:szCs w:val="26"/>
        </w:rPr>
      </w:pPr>
      <w:r w:rsidRPr="0059408C">
        <w:rPr>
          <w:sz w:val="26"/>
          <w:szCs w:val="26"/>
        </w:rPr>
        <w:t>-</w:t>
      </w:r>
      <w:r w:rsidR="00731DFC">
        <w:rPr>
          <w:sz w:val="26"/>
          <w:szCs w:val="26"/>
        </w:rPr>
        <w:t xml:space="preserve"> </w:t>
      </w:r>
      <w:r w:rsidRPr="0059408C">
        <w:rPr>
          <w:sz w:val="26"/>
          <w:szCs w:val="26"/>
        </w:rPr>
        <w:t xml:space="preserve">3 комунальних заклади позашкільної освіти, які охопили своєю діяльністю </w:t>
      </w:r>
      <w:r w:rsidR="00856DB8" w:rsidRPr="0059408C">
        <w:rPr>
          <w:sz w:val="26"/>
          <w:szCs w:val="26"/>
        </w:rPr>
        <w:t>643 дитини</w:t>
      </w:r>
      <w:r w:rsidR="00510909" w:rsidRPr="0059408C">
        <w:rPr>
          <w:sz w:val="26"/>
          <w:szCs w:val="26"/>
        </w:rPr>
        <w:t>, а саме:</w:t>
      </w:r>
      <w:r w:rsidR="00856DB8" w:rsidRPr="0059408C">
        <w:rPr>
          <w:sz w:val="26"/>
          <w:szCs w:val="26"/>
        </w:rPr>
        <w:t xml:space="preserve"> Широківська школа мистецтв </w:t>
      </w:r>
      <w:r w:rsidR="00731DFC">
        <w:rPr>
          <w:sz w:val="26"/>
          <w:szCs w:val="26"/>
        </w:rPr>
        <w:t xml:space="preserve">- </w:t>
      </w:r>
      <w:r w:rsidR="00856DB8" w:rsidRPr="0059408C">
        <w:rPr>
          <w:sz w:val="26"/>
          <w:szCs w:val="26"/>
        </w:rPr>
        <w:t xml:space="preserve">172 учні, «Широківський Центр дитячої творчості» - 309 дітей та </w:t>
      </w:r>
      <w:r w:rsidR="00731DFC">
        <w:rPr>
          <w:sz w:val="26"/>
          <w:szCs w:val="26"/>
        </w:rPr>
        <w:t>Д</w:t>
      </w:r>
      <w:r w:rsidR="00856DB8" w:rsidRPr="0059408C">
        <w:rPr>
          <w:sz w:val="26"/>
          <w:szCs w:val="26"/>
        </w:rPr>
        <w:t>итяч</w:t>
      </w:r>
      <w:r w:rsidR="00731DFC">
        <w:rPr>
          <w:sz w:val="26"/>
          <w:szCs w:val="26"/>
        </w:rPr>
        <w:t>о-</w:t>
      </w:r>
      <w:r w:rsidR="00856DB8" w:rsidRPr="0059408C">
        <w:rPr>
          <w:sz w:val="26"/>
          <w:szCs w:val="26"/>
        </w:rPr>
        <w:t>юнацьк</w:t>
      </w:r>
      <w:r w:rsidR="00731DFC">
        <w:rPr>
          <w:sz w:val="26"/>
          <w:szCs w:val="26"/>
        </w:rPr>
        <w:t xml:space="preserve">а </w:t>
      </w:r>
      <w:r w:rsidR="00856DB8" w:rsidRPr="0059408C">
        <w:rPr>
          <w:sz w:val="26"/>
          <w:szCs w:val="26"/>
        </w:rPr>
        <w:t xml:space="preserve">спортивна школа, яку відвідують 162 </w:t>
      </w:r>
      <w:r w:rsidR="00856DB8" w:rsidRPr="0059408C">
        <w:rPr>
          <w:sz w:val="26"/>
          <w:szCs w:val="26"/>
        </w:rPr>
        <w:lastRenderedPageBreak/>
        <w:t>дитини.</w:t>
      </w:r>
    </w:p>
    <w:p w:rsidR="00496C3D" w:rsidRPr="0059408C" w:rsidRDefault="000E45AD" w:rsidP="0059408C">
      <w:pPr>
        <w:ind w:firstLine="567"/>
        <w:jc w:val="both"/>
        <w:rPr>
          <w:sz w:val="26"/>
          <w:szCs w:val="26"/>
        </w:rPr>
      </w:pPr>
      <w:r w:rsidRPr="0059408C">
        <w:rPr>
          <w:rStyle w:val="wixui-rich-texttext"/>
          <w:bCs/>
          <w:sz w:val="26"/>
          <w:szCs w:val="26"/>
          <w:bdr w:val="none" w:sz="0" w:space="0" w:color="auto" w:frame="1"/>
        </w:rPr>
        <w:t>В поточному році</w:t>
      </w:r>
      <w:r w:rsidRPr="0059408C">
        <w:rPr>
          <w:sz w:val="26"/>
          <w:szCs w:val="26"/>
        </w:rPr>
        <w:t xml:space="preserve"> розпочав роботу комунальний заклад «Інклюзивно-ресурсний це</w:t>
      </w:r>
      <w:r w:rsidR="00375D97" w:rsidRPr="0059408C">
        <w:rPr>
          <w:sz w:val="26"/>
          <w:szCs w:val="26"/>
        </w:rPr>
        <w:t>нтр» Широківської селищної ради, який станом на 01.01.2026</w:t>
      </w:r>
      <w:r w:rsidR="00BE0D5D" w:rsidRPr="0059408C">
        <w:rPr>
          <w:sz w:val="26"/>
          <w:szCs w:val="26"/>
        </w:rPr>
        <w:t xml:space="preserve"> року</w:t>
      </w:r>
      <w:r w:rsidR="00375D97" w:rsidRPr="0059408C">
        <w:rPr>
          <w:sz w:val="26"/>
          <w:szCs w:val="26"/>
        </w:rPr>
        <w:t xml:space="preserve"> відвідують 23 дитини.</w:t>
      </w:r>
    </w:p>
    <w:p w:rsidR="00D83EF7" w:rsidRPr="0059408C" w:rsidRDefault="00510909" w:rsidP="0059408C">
      <w:pPr>
        <w:ind w:firstLine="567"/>
        <w:jc w:val="both"/>
        <w:rPr>
          <w:color w:val="0070C0"/>
          <w:sz w:val="26"/>
          <w:szCs w:val="26"/>
        </w:rPr>
      </w:pPr>
      <w:r w:rsidRPr="0059408C">
        <w:rPr>
          <w:color w:val="000000"/>
          <w:sz w:val="26"/>
          <w:szCs w:val="26"/>
        </w:rPr>
        <w:t>Відділом освіти постійно ведеться облік дітей дошкільного та шкільного віку. Створений реєстр даних дітей, який постійно оновлюється</w:t>
      </w:r>
      <w:r w:rsidRPr="0059408C">
        <w:rPr>
          <w:color w:val="FF0000"/>
          <w:sz w:val="26"/>
          <w:szCs w:val="26"/>
        </w:rPr>
        <w:t xml:space="preserve">. </w:t>
      </w:r>
      <w:r w:rsidRPr="0059408C">
        <w:rPr>
          <w:color w:val="000000"/>
          <w:sz w:val="26"/>
          <w:szCs w:val="26"/>
        </w:rPr>
        <w:t>Також працює електронна система «АІКОМ»</w:t>
      </w:r>
      <w:r w:rsidR="00E13DFB" w:rsidRPr="0059408C">
        <w:rPr>
          <w:color w:val="000000"/>
          <w:sz w:val="26"/>
          <w:szCs w:val="26"/>
        </w:rPr>
        <w:t xml:space="preserve"> та «АІКОМ 2.0», які містя</w:t>
      </w:r>
      <w:r w:rsidRPr="0059408C">
        <w:rPr>
          <w:color w:val="000000"/>
          <w:sz w:val="26"/>
          <w:szCs w:val="26"/>
        </w:rPr>
        <w:t xml:space="preserve">ть дані дітей закладів загальної середньої </w:t>
      </w:r>
      <w:r w:rsidRPr="0059408C">
        <w:rPr>
          <w:sz w:val="26"/>
          <w:szCs w:val="26"/>
        </w:rPr>
        <w:t>освіти громади та вихованців закладів дошкільної освіти.</w:t>
      </w:r>
    </w:p>
    <w:p w:rsidR="00E13DFB" w:rsidRPr="0059408C" w:rsidRDefault="00E13DFB" w:rsidP="0059408C">
      <w:pPr>
        <w:ind w:firstLine="567"/>
        <w:jc w:val="both"/>
        <w:rPr>
          <w:color w:val="000000"/>
          <w:sz w:val="26"/>
          <w:szCs w:val="26"/>
        </w:rPr>
      </w:pPr>
      <w:r w:rsidRPr="0059408C">
        <w:rPr>
          <w:color w:val="000000"/>
          <w:sz w:val="26"/>
          <w:szCs w:val="26"/>
        </w:rPr>
        <w:t>Загалом забезпечено комп’ютерною технікою 139 здобувачів освіти та 57 педагогічних працівників. 13 ноутбуків встановлено в освітніх центра</w:t>
      </w:r>
      <w:r w:rsidR="00EA3038" w:rsidRPr="0059408C">
        <w:rPr>
          <w:color w:val="000000"/>
          <w:sz w:val="26"/>
          <w:szCs w:val="26"/>
        </w:rPr>
        <w:t>х «Вулик» Широківського ліцею №1 та Широківського ліцею №</w:t>
      </w:r>
      <w:r w:rsidRPr="0059408C">
        <w:rPr>
          <w:color w:val="000000"/>
          <w:sz w:val="26"/>
          <w:szCs w:val="26"/>
        </w:rPr>
        <w:t>2.</w:t>
      </w:r>
    </w:p>
    <w:p w:rsidR="00C16893" w:rsidRPr="0059408C" w:rsidRDefault="00E13DFB" w:rsidP="0059408C">
      <w:pPr>
        <w:ind w:firstLine="567"/>
        <w:jc w:val="both"/>
        <w:rPr>
          <w:sz w:val="26"/>
          <w:szCs w:val="26"/>
          <w:bdr w:val="none" w:sz="0" w:space="0" w:color="auto" w:frame="1"/>
        </w:rPr>
      </w:pPr>
      <w:r w:rsidRPr="0059408C">
        <w:rPr>
          <w:sz w:val="26"/>
          <w:szCs w:val="26"/>
          <w:bdr w:val="none" w:sz="0" w:space="0" w:color="auto" w:frame="1"/>
        </w:rPr>
        <w:t xml:space="preserve">Отримано в 2025 році від </w:t>
      </w:r>
      <w:r w:rsidRPr="0059408C">
        <w:rPr>
          <w:color w:val="000000"/>
          <w:sz w:val="26"/>
          <w:szCs w:val="26"/>
        </w:rPr>
        <w:t xml:space="preserve">департаменту освіти і науки Дніпропетровської облдержадміністрації </w:t>
      </w:r>
      <w:r w:rsidRPr="0059408C">
        <w:rPr>
          <w:sz w:val="26"/>
          <w:szCs w:val="26"/>
          <w:bdr w:val="none" w:sz="0" w:space="0" w:color="auto" w:frame="1"/>
        </w:rPr>
        <w:t>2155 підручників для 1, 8 та 11 класів. Надалі підвіз підручників здійснюється безпосередньо від видавництва до закладів освіти. Також, отримано 17 підручників для дітей з особливими освітніми потребами.</w:t>
      </w:r>
    </w:p>
    <w:p w:rsidR="00E13DFB" w:rsidRPr="0059408C" w:rsidRDefault="00C16893" w:rsidP="0059408C">
      <w:pPr>
        <w:ind w:firstLine="567"/>
        <w:jc w:val="both"/>
        <w:rPr>
          <w:sz w:val="26"/>
          <w:szCs w:val="26"/>
        </w:rPr>
      </w:pPr>
      <w:r w:rsidRPr="0059408C">
        <w:rPr>
          <w:sz w:val="26"/>
          <w:szCs w:val="26"/>
        </w:rPr>
        <w:t>Заклади загальної середньої освіти облаштовані захисними спорудами цивільного захистку, які готові до використання під час освітнього процесу. Три протирадіаційні укриття облаштуванні в Широківському ліцеї №1, Широківському ліцеї №2 та Щасливській гімназії Широківського ліцею №2; п’ять найпростіших укриттів – в Запорізькій гімназії Широківського ліцею №2, Благодатнівській гімназії, Шестірнянському ліцеї, Широківському ЗДО №1 та Шестірнянському ЗДО. Широківський ЗДО №4 та Широківський ЗДО №6 уклали договори на використання укриттів інших установ.</w:t>
      </w:r>
    </w:p>
    <w:p w:rsidR="007F1942" w:rsidRPr="0059408C" w:rsidRDefault="007F1942" w:rsidP="0059408C">
      <w:pPr>
        <w:ind w:firstLine="567"/>
        <w:jc w:val="both"/>
        <w:textAlignment w:val="baseline"/>
        <w:rPr>
          <w:sz w:val="26"/>
          <w:szCs w:val="26"/>
        </w:rPr>
      </w:pPr>
      <w:r w:rsidRPr="0059408C">
        <w:rPr>
          <w:sz w:val="26"/>
          <w:szCs w:val="26"/>
        </w:rPr>
        <w:t xml:space="preserve">Протягом І семестру 2025/2026 н.р. пройшли І та ІІ етапи </w:t>
      </w:r>
      <w:r w:rsidRPr="0059408C">
        <w:rPr>
          <w:bCs/>
          <w:sz w:val="26"/>
          <w:szCs w:val="26"/>
        </w:rPr>
        <w:t>ХХVІ Міжнародного конкурсу з української мови імені Петра Яцика, ХVІ Міжнародного мовно-літературного конкурсу учнівської та студентської молоді імені Тараса Шевченка та предметних олімпіад.</w:t>
      </w:r>
    </w:p>
    <w:p w:rsidR="007F1942" w:rsidRPr="0059408C" w:rsidRDefault="007F1942" w:rsidP="0059408C">
      <w:pPr>
        <w:ind w:firstLine="567"/>
        <w:jc w:val="both"/>
        <w:rPr>
          <w:bCs/>
          <w:sz w:val="26"/>
          <w:szCs w:val="26"/>
        </w:rPr>
      </w:pPr>
      <w:r w:rsidRPr="0059408C">
        <w:rPr>
          <w:sz w:val="26"/>
          <w:szCs w:val="26"/>
        </w:rPr>
        <w:t>У мовному конкурсі ім. П.Яцика прийняло участь 27 здобувачів освіти 3-11 класів з усіх закладів освіти громади. Місця розподілилися наступним чином: І місце – 10 робіт, ІІ місце – 10, ІІІ місце – 7. Підсумки конкурсу підведено наказом відділу освіти Широківської селищної ради від 03.12.2025</w:t>
      </w:r>
      <w:r w:rsidR="005E3CFA" w:rsidRPr="0059408C">
        <w:rPr>
          <w:sz w:val="26"/>
          <w:szCs w:val="26"/>
        </w:rPr>
        <w:t xml:space="preserve"> року</w:t>
      </w:r>
      <w:r w:rsidRPr="0059408C">
        <w:rPr>
          <w:sz w:val="26"/>
          <w:szCs w:val="26"/>
        </w:rPr>
        <w:t xml:space="preserve"> № 270 «Про підсумки проведення ІІ етапу </w:t>
      </w:r>
      <w:r w:rsidRPr="0059408C">
        <w:rPr>
          <w:bCs/>
          <w:sz w:val="26"/>
          <w:szCs w:val="26"/>
        </w:rPr>
        <w:t>ХХVІ Міжнародного конкурсу з української мови імені Петра Яцика у 2025/2026 навчальному році». У ІІІ етапу конкурсу візьмуть участь учениці: 7 класу Широківського ліцею  № 1 та 11 класу Широківського ліцею № 2.</w:t>
      </w:r>
    </w:p>
    <w:p w:rsidR="00665484" w:rsidRPr="0059408C" w:rsidRDefault="007F1942" w:rsidP="0059408C">
      <w:pPr>
        <w:ind w:firstLine="567"/>
        <w:jc w:val="both"/>
        <w:rPr>
          <w:sz w:val="26"/>
          <w:szCs w:val="26"/>
        </w:rPr>
      </w:pPr>
      <w:r w:rsidRPr="0059408C">
        <w:rPr>
          <w:sz w:val="26"/>
          <w:szCs w:val="26"/>
        </w:rPr>
        <w:t xml:space="preserve">У мовному конкурсі ім. Т. Шевченка прийняло участь 19 здобувачів освіти з усіх закладів освіти громади. Місця розподілилися наступним чином: І місце – 7 робіт, ІІ місце – 7, ІІІ місце – 5. Підсумки конкурсу підведено наказом відділу освіти </w:t>
      </w:r>
    </w:p>
    <w:p w:rsidR="007F1942" w:rsidRPr="0059408C" w:rsidRDefault="007F1942" w:rsidP="0059408C">
      <w:pPr>
        <w:ind w:firstLine="567"/>
        <w:jc w:val="both"/>
        <w:rPr>
          <w:sz w:val="26"/>
          <w:szCs w:val="26"/>
        </w:rPr>
      </w:pPr>
      <w:r w:rsidRPr="0059408C">
        <w:rPr>
          <w:sz w:val="26"/>
          <w:szCs w:val="26"/>
        </w:rPr>
        <w:t>Широківської селищної ради від 27.11.2025</w:t>
      </w:r>
      <w:r w:rsidR="005E3CFA" w:rsidRPr="0059408C">
        <w:rPr>
          <w:sz w:val="26"/>
          <w:szCs w:val="26"/>
        </w:rPr>
        <w:t xml:space="preserve"> року</w:t>
      </w:r>
      <w:r w:rsidRPr="0059408C">
        <w:rPr>
          <w:sz w:val="26"/>
          <w:szCs w:val="26"/>
        </w:rPr>
        <w:t xml:space="preserve"> № 260 «Про підсумки проведення ІІ етапу </w:t>
      </w:r>
      <w:r w:rsidRPr="0059408C">
        <w:rPr>
          <w:bCs/>
          <w:sz w:val="26"/>
          <w:szCs w:val="26"/>
        </w:rPr>
        <w:t xml:space="preserve">ХVІ Міжнародного мовно-літературного конкурсу учнівської та студентської молоді імені Тараса Шевченка у 2025/2026 навчальному році». У ІІІ етапі конкурсу візьмуть участь учениця </w:t>
      </w:r>
      <w:r w:rsidR="00BB3FD4" w:rsidRPr="0059408C">
        <w:rPr>
          <w:bCs/>
          <w:sz w:val="26"/>
          <w:szCs w:val="26"/>
        </w:rPr>
        <w:t>11 класу Широківського ліцею №</w:t>
      </w:r>
      <w:r w:rsidRPr="0059408C">
        <w:rPr>
          <w:bCs/>
          <w:sz w:val="26"/>
          <w:szCs w:val="26"/>
        </w:rPr>
        <w:t>1 та учень 9 класу Широкі</w:t>
      </w:r>
      <w:r w:rsidR="00BB3FD4" w:rsidRPr="0059408C">
        <w:rPr>
          <w:bCs/>
          <w:sz w:val="26"/>
          <w:szCs w:val="26"/>
        </w:rPr>
        <w:t>вського ліцею №</w:t>
      </w:r>
      <w:r w:rsidRPr="0059408C">
        <w:rPr>
          <w:bCs/>
          <w:sz w:val="26"/>
          <w:szCs w:val="26"/>
        </w:rPr>
        <w:t>2.</w:t>
      </w:r>
    </w:p>
    <w:p w:rsidR="007F1942" w:rsidRPr="0059408C" w:rsidRDefault="007F1942" w:rsidP="0059408C">
      <w:pPr>
        <w:pStyle w:val="font8"/>
        <w:spacing w:before="0" w:beforeAutospacing="0" w:after="0" w:afterAutospacing="0"/>
        <w:ind w:firstLine="567"/>
        <w:jc w:val="both"/>
        <w:textAlignment w:val="baseline"/>
        <w:rPr>
          <w:sz w:val="26"/>
          <w:szCs w:val="26"/>
          <w:lang w:val="uk-UA"/>
        </w:rPr>
      </w:pPr>
      <w:r w:rsidRPr="0059408C">
        <w:rPr>
          <w:sz w:val="26"/>
          <w:szCs w:val="26"/>
          <w:lang w:val="uk-UA"/>
        </w:rPr>
        <w:t>46 переможців мовних конкурсів нагороджені дипломами голови Широківської селищної ради та солодкими подарунками. 20 вчителів наставників – відзначено Подякою Широківського селищного голови.</w:t>
      </w:r>
    </w:p>
    <w:p w:rsidR="00496C3D" w:rsidRPr="0059408C" w:rsidRDefault="007F1942" w:rsidP="0059408C">
      <w:pPr>
        <w:ind w:firstLine="567"/>
        <w:jc w:val="both"/>
        <w:rPr>
          <w:bCs/>
          <w:sz w:val="26"/>
          <w:szCs w:val="26"/>
        </w:rPr>
      </w:pPr>
      <w:r w:rsidRPr="0059408C">
        <w:rPr>
          <w:sz w:val="26"/>
          <w:szCs w:val="26"/>
        </w:rPr>
        <w:t xml:space="preserve">Наказом відділу освіти Широківської селищної ради від 10.12.2025 № 274 «Про нагородження переможців І (першого) етапу </w:t>
      </w:r>
      <w:r w:rsidRPr="0059408C">
        <w:rPr>
          <w:bCs/>
          <w:sz w:val="26"/>
          <w:szCs w:val="26"/>
        </w:rPr>
        <w:t xml:space="preserve">Всеукраїнських учнівських олімпіад з навчальних предметів у 2025/2026 навчальному році» підведено підсумки участі здобувачів освіти громади в учнівських олімпіадах. Всього взяли участь в олімпіадах 69 учнів 6-11 класів. Переможцями стали 14 учнів, що становить 20% від загальної кількості учасників. Слід зазначити, що І етап учнівських олімпіад проходив на рівні Криворізького району. У ІІ етапі Всеукраїнських учнівських олімпіад візьмуть участь </w:t>
      </w:r>
      <w:r w:rsidRPr="0059408C">
        <w:rPr>
          <w:bCs/>
          <w:sz w:val="26"/>
          <w:szCs w:val="26"/>
        </w:rPr>
        <w:lastRenderedPageBreak/>
        <w:t>учні Широківського ліцею № 1, Шестірнянського ліцею з наступних навчальних предметів: історія, географія, фізика.</w:t>
      </w:r>
    </w:p>
    <w:p w:rsidR="007F1942" w:rsidRPr="0059408C" w:rsidRDefault="007F1942" w:rsidP="0059408C">
      <w:pPr>
        <w:pStyle w:val="docdata"/>
        <w:spacing w:before="0" w:beforeAutospacing="0" w:after="0" w:afterAutospacing="0"/>
        <w:ind w:firstLine="567"/>
        <w:jc w:val="both"/>
        <w:rPr>
          <w:sz w:val="26"/>
          <w:szCs w:val="26"/>
          <w:lang w:val="uk-UA"/>
        </w:rPr>
      </w:pPr>
      <w:r w:rsidRPr="0059408C">
        <w:rPr>
          <w:sz w:val="26"/>
          <w:szCs w:val="26"/>
          <w:lang w:val="uk-UA"/>
        </w:rPr>
        <w:t xml:space="preserve">На кінець 2025 року всі заклади загальної середньої освіти працюють у очному форматі. В закладах організовано гаряче харчування для учнів 1-11 класів. </w:t>
      </w:r>
    </w:p>
    <w:p w:rsidR="007F1942" w:rsidRPr="0059408C" w:rsidRDefault="007F1942" w:rsidP="0059408C">
      <w:pPr>
        <w:ind w:firstLine="567"/>
        <w:jc w:val="both"/>
        <w:rPr>
          <w:sz w:val="26"/>
          <w:szCs w:val="26"/>
        </w:rPr>
      </w:pPr>
      <w:r w:rsidRPr="0059408C">
        <w:rPr>
          <w:sz w:val="26"/>
          <w:szCs w:val="26"/>
        </w:rPr>
        <w:t>У закладах дошкільної освіти харчування розпочато з 01.04.2024</w:t>
      </w:r>
      <w:r w:rsidR="005E3CFA" w:rsidRPr="0059408C">
        <w:rPr>
          <w:sz w:val="26"/>
          <w:szCs w:val="26"/>
        </w:rPr>
        <w:t xml:space="preserve"> року</w:t>
      </w:r>
      <w:r w:rsidRPr="0059408C">
        <w:rPr>
          <w:sz w:val="26"/>
          <w:szCs w:val="26"/>
        </w:rPr>
        <w:t xml:space="preserve"> і продовжується по теперішній час.</w:t>
      </w:r>
    </w:p>
    <w:p w:rsidR="007F1942" w:rsidRPr="0059408C" w:rsidRDefault="007F1942" w:rsidP="0059408C">
      <w:pPr>
        <w:ind w:firstLine="567"/>
        <w:jc w:val="both"/>
        <w:rPr>
          <w:sz w:val="26"/>
          <w:szCs w:val="26"/>
        </w:rPr>
      </w:pPr>
      <w:r w:rsidRPr="0059408C">
        <w:rPr>
          <w:sz w:val="26"/>
          <w:szCs w:val="26"/>
        </w:rPr>
        <w:t xml:space="preserve">Всього оздоровлено у 2025 році 31 дитину. Для порівняння </w:t>
      </w:r>
      <w:r w:rsidR="00731DFC">
        <w:rPr>
          <w:sz w:val="26"/>
          <w:szCs w:val="26"/>
        </w:rPr>
        <w:t xml:space="preserve">- </w:t>
      </w:r>
      <w:r w:rsidRPr="0059408C">
        <w:rPr>
          <w:sz w:val="26"/>
          <w:szCs w:val="26"/>
        </w:rPr>
        <w:t>у 2024 році таких дітей було 15.</w:t>
      </w:r>
    </w:p>
    <w:p w:rsidR="007F1942" w:rsidRPr="0059408C" w:rsidRDefault="007F1942" w:rsidP="0059408C">
      <w:pPr>
        <w:ind w:firstLine="567"/>
        <w:jc w:val="both"/>
        <w:rPr>
          <w:sz w:val="26"/>
          <w:szCs w:val="26"/>
        </w:rPr>
      </w:pPr>
      <w:r w:rsidRPr="0059408C">
        <w:rPr>
          <w:sz w:val="26"/>
          <w:szCs w:val="26"/>
        </w:rPr>
        <w:t xml:space="preserve">У 2025 році за рахунок державного бюджету оздоровлено – 19 дітей, обласного – 4, місцевого – 8. </w:t>
      </w:r>
    </w:p>
    <w:p w:rsidR="007F1942" w:rsidRPr="0059408C" w:rsidRDefault="007F1942" w:rsidP="0059408C">
      <w:pPr>
        <w:ind w:firstLine="567"/>
        <w:jc w:val="both"/>
        <w:rPr>
          <w:sz w:val="26"/>
          <w:szCs w:val="26"/>
        </w:rPr>
      </w:pPr>
      <w:r w:rsidRPr="0059408C">
        <w:rPr>
          <w:sz w:val="26"/>
          <w:szCs w:val="26"/>
        </w:rPr>
        <w:t>Використано на оздоровлення 19 путівок</w:t>
      </w:r>
      <w:r w:rsidR="00731DFC">
        <w:rPr>
          <w:sz w:val="26"/>
          <w:szCs w:val="26"/>
        </w:rPr>
        <w:t>,</w:t>
      </w:r>
      <w:r w:rsidRPr="0059408C">
        <w:rPr>
          <w:sz w:val="26"/>
          <w:szCs w:val="26"/>
        </w:rPr>
        <w:t xml:space="preserve"> отриманих за кошти державного бюджету: </w:t>
      </w:r>
    </w:p>
    <w:p w:rsidR="007F1942" w:rsidRPr="0059408C" w:rsidRDefault="005E3CFA"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МДЦ «Артек» м. Київ Пуща-Водиця – 5;</w:t>
      </w:r>
    </w:p>
    <w:p w:rsidR="007F1942" w:rsidRPr="0059408C" w:rsidRDefault="005E3CFA"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МДЦ «Артек» (Закарпаття, Хустський район) – 14.</w:t>
      </w:r>
    </w:p>
    <w:p w:rsidR="007F1942" w:rsidRPr="0059408C" w:rsidRDefault="007F1942" w:rsidP="0059408C">
      <w:pPr>
        <w:ind w:firstLine="567"/>
        <w:jc w:val="both"/>
        <w:rPr>
          <w:sz w:val="26"/>
          <w:szCs w:val="26"/>
        </w:rPr>
      </w:pPr>
      <w:r w:rsidRPr="0059408C">
        <w:rPr>
          <w:sz w:val="26"/>
          <w:szCs w:val="26"/>
        </w:rPr>
        <w:t>Отримано на оздоровлення дітей 2 путівки за кошти обласного бюджету до дитячого закладу оздоровлення та відпочинку «Соколята» (Львівська область м. Хирів).</w:t>
      </w:r>
    </w:p>
    <w:p w:rsidR="007F1942" w:rsidRPr="0059408C" w:rsidRDefault="007F1942" w:rsidP="0059408C">
      <w:pPr>
        <w:ind w:firstLine="567"/>
        <w:jc w:val="both"/>
        <w:rPr>
          <w:sz w:val="26"/>
          <w:szCs w:val="26"/>
        </w:rPr>
      </w:pPr>
      <w:r w:rsidRPr="0059408C">
        <w:rPr>
          <w:sz w:val="26"/>
          <w:szCs w:val="26"/>
        </w:rPr>
        <w:t>Також отримано 2 путівки з обласного бюджету на відпочинок дітей в таборі Прага ФеміліКемп м. Іршава (Хустський район, Закарпатська область).</w:t>
      </w:r>
    </w:p>
    <w:p w:rsidR="007F1942" w:rsidRPr="0059408C" w:rsidRDefault="007F1942" w:rsidP="0059408C">
      <w:pPr>
        <w:ind w:firstLine="567"/>
        <w:jc w:val="both"/>
        <w:rPr>
          <w:sz w:val="26"/>
          <w:szCs w:val="26"/>
        </w:rPr>
      </w:pPr>
      <w:r w:rsidRPr="0059408C">
        <w:rPr>
          <w:sz w:val="26"/>
          <w:szCs w:val="26"/>
        </w:rPr>
        <w:t>За кошти місцевого бюджету Широківськ</w:t>
      </w:r>
      <w:r w:rsidR="005E3CFA" w:rsidRPr="0059408C">
        <w:rPr>
          <w:sz w:val="26"/>
          <w:szCs w:val="26"/>
        </w:rPr>
        <w:t>ої селищної ради, у сумі 88,0 тис. грн</w:t>
      </w:r>
      <w:r w:rsidRPr="0059408C">
        <w:rPr>
          <w:sz w:val="26"/>
          <w:szCs w:val="26"/>
        </w:rPr>
        <w:t xml:space="preserve"> та кошти Благодійної Організації «Благодійний Фонд «СОС ШТАБ ГРОМАДЯНСЬКОЇ ОБОРОНИ», в межах проєкту «Дітям війни», в період з 18.06.2025</w:t>
      </w:r>
      <w:r w:rsidR="005E3CFA" w:rsidRPr="0059408C">
        <w:rPr>
          <w:sz w:val="26"/>
          <w:szCs w:val="26"/>
        </w:rPr>
        <w:t xml:space="preserve"> року</w:t>
      </w:r>
      <w:r w:rsidRPr="0059408C">
        <w:rPr>
          <w:sz w:val="26"/>
          <w:szCs w:val="26"/>
        </w:rPr>
        <w:t xml:space="preserve"> по 08.07.2025</w:t>
      </w:r>
      <w:r w:rsidR="005E3CFA" w:rsidRPr="0059408C">
        <w:rPr>
          <w:sz w:val="26"/>
          <w:szCs w:val="26"/>
        </w:rPr>
        <w:t xml:space="preserve"> року</w:t>
      </w:r>
      <w:r w:rsidRPr="0059408C">
        <w:rPr>
          <w:sz w:val="26"/>
          <w:szCs w:val="26"/>
        </w:rPr>
        <w:t xml:space="preserve"> (включно) було оздоровлено 8 дітей пільгових м. Кам'янець-Подільський, Хмельницька обл. та використано 10</w:t>
      </w:r>
      <w:r w:rsidR="005E3CFA" w:rsidRPr="0059408C">
        <w:rPr>
          <w:sz w:val="26"/>
          <w:szCs w:val="26"/>
        </w:rPr>
        <w:t>,7</w:t>
      </w:r>
      <w:r w:rsidR="00731DFC">
        <w:rPr>
          <w:sz w:val="26"/>
          <w:szCs w:val="26"/>
        </w:rPr>
        <w:t xml:space="preserve"> </w:t>
      </w:r>
      <w:r w:rsidR="005E3CFA" w:rsidRPr="0059408C">
        <w:rPr>
          <w:sz w:val="26"/>
          <w:szCs w:val="26"/>
        </w:rPr>
        <w:t>тис. грн</w:t>
      </w:r>
      <w:r w:rsidRPr="0059408C">
        <w:rPr>
          <w:sz w:val="26"/>
          <w:szCs w:val="26"/>
        </w:rPr>
        <w:t xml:space="preserve"> на оплату проїзду.</w:t>
      </w:r>
    </w:p>
    <w:p w:rsidR="007F1942" w:rsidRPr="0059408C" w:rsidRDefault="007F1942" w:rsidP="0059408C">
      <w:pPr>
        <w:ind w:firstLine="567"/>
        <w:jc w:val="both"/>
        <w:rPr>
          <w:sz w:val="26"/>
          <w:szCs w:val="26"/>
        </w:rPr>
      </w:pPr>
      <w:r w:rsidRPr="0059408C">
        <w:rPr>
          <w:sz w:val="26"/>
          <w:szCs w:val="26"/>
        </w:rPr>
        <w:t>Пільгові категорії дітей, які оздоровилися:</w:t>
      </w:r>
    </w:p>
    <w:p w:rsidR="007F1942" w:rsidRPr="0059408C" w:rsidRDefault="009D4F2B"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діти-сироти та діти, позбавлені батьківського піклування – 3;</w:t>
      </w:r>
    </w:p>
    <w:p w:rsidR="007F1942" w:rsidRPr="0059408C" w:rsidRDefault="009D4F2B"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діти, загиблих військовослужбовців – 2;</w:t>
      </w:r>
    </w:p>
    <w:p w:rsidR="007F1942" w:rsidRPr="0059408C" w:rsidRDefault="009D4F2B"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діти учасників бойових дітей – 10;</w:t>
      </w:r>
    </w:p>
    <w:p w:rsidR="007F1942" w:rsidRPr="0059408C" w:rsidRDefault="009D4F2B"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внутрішньо переміщені особи – 0;</w:t>
      </w:r>
    </w:p>
    <w:p w:rsidR="007F1942" w:rsidRPr="0059408C" w:rsidRDefault="009D4F2B"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діти з багатодітних родин – 5;</w:t>
      </w:r>
    </w:p>
    <w:p w:rsidR="007F1942" w:rsidRPr="0059408C" w:rsidRDefault="009D4F2B"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діти з малозабезпечених сімей – 2;</w:t>
      </w:r>
    </w:p>
    <w:p w:rsidR="007F1942" w:rsidRPr="0059408C" w:rsidRDefault="009D4F2B"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діти працівників соціальної сфери села – 5;</w:t>
      </w:r>
    </w:p>
    <w:p w:rsidR="007F1942" w:rsidRPr="0059408C" w:rsidRDefault="009D4F2B"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 xml:space="preserve">дитина, постраждала внаслідок Чорнобильської АЕС </w:t>
      </w:r>
      <w:r w:rsidR="007F1942" w:rsidRPr="0059408C">
        <w:rPr>
          <w:sz w:val="26"/>
          <w:szCs w:val="26"/>
        </w:rPr>
        <w:softHyphen/>
        <w:t xml:space="preserve"> 1;</w:t>
      </w:r>
    </w:p>
    <w:p w:rsidR="007F1942" w:rsidRPr="0059408C" w:rsidRDefault="009D4F2B"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обдаровані, талановиті діти – 2;</w:t>
      </w:r>
    </w:p>
    <w:p w:rsidR="00496C3D" w:rsidRPr="0059408C" w:rsidRDefault="009D4F2B" w:rsidP="0059408C">
      <w:pPr>
        <w:ind w:firstLine="567"/>
        <w:jc w:val="both"/>
        <w:rPr>
          <w:sz w:val="26"/>
          <w:szCs w:val="26"/>
        </w:rPr>
      </w:pPr>
      <w:r w:rsidRPr="0059408C">
        <w:rPr>
          <w:sz w:val="26"/>
          <w:szCs w:val="26"/>
        </w:rPr>
        <w:t>-</w:t>
      </w:r>
      <w:r w:rsidR="00731DFC">
        <w:rPr>
          <w:sz w:val="26"/>
          <w:szCs w:val="26"/>
        </w:rPr>
        <w:t xml:space="preserve"> </w:t>
      </w:r>
      <w:r w:rsidR="007F1942" w:rsidRPr="0059408C">
        <w:rPr>
          <w:sz w:val="26"/>
          <w:szCs w:val="26"/>
        </w:rPr>
        <w:t>діти з інвалідністю, здатні до самообслуговування – 1.</w:t>
      </w:r>
    </w:p>
    <w:p w:rsidR="00941A69" w:rsidRPr="0059408C" w:rsidRDefault="007F1942" w:rsidP="0059408C">
      <w:pPr>
        <w:ind w:firstLine="567"/>
        <w:jc w:val="both"/>
        <w:rPr>
          <w:sz w:val="26"/>
          <w:szCs w:val="26"/>
        </w:rPr>
      </w:pPr>
      <w:r w:rsidRPr="0059408C">
        <w:rPr>
          <w:sz w:val="26"/>
          <w:szCs w:val="26"/>
        </w:rPr>
        <w:t>Відділом ветеранської політики Широківської селищної ради були залучені спонсорські кошти для оздоровлення 31 дитини, а також 2 дитини відпочили за кордоном (Литва).</w:t>
      </w:r>
    </w:p>
    <w:p w:rsidR="009A3D91" w:rsidRPr="0059408C" w:rsidRDefault="009A3D91" w:rsidP="0059408C">
      <w:pPr>
        <w:ind w:firstLine="567"/>
        <w:jc w:val="both"/>
        <w:rPr>
          <w:sz w:val="26"/>
          <w:szCs w:val="26"/>
        </w:rPr>
      </w:pPr>
      <w:r w:rsidRPr="0059408C">
        <w:rPr>
          <w:sz w:val="26"/>
          <w:szCs w:val="26"/>
        </w:rPr>
        <w:t xml:space="preserve">Протягом 2025 року із загального фонду на фінансування закладів освіти було спрямовано </w:t>
      </w:r>
      <w:r w:rsidR="007F1942" w:rsidRPr="0059408C">
        <w:rPr>
          <w:sz w:val="26"/>
          <w:szCs w:val="26"/>
        </w:rPr>
        <w:t xml:space="preserve">85810,8 </w:t>
      </w:r>
      <w:r w:rsidRPr="0059408C">
        <w:rPr>
          <w:sz w:val="26"/>
          <w:szCs w:val="26"/>
        </w:rPr>
        <w:t>тис.</w:t>
      </w:r>
      <w:r w:rsidR="00731DFC">
        <w:rPr>
          <w:sz w:val="26"/>
          <w:szCs w:val="26"/>
        </w:rPr>
        <w:t xml:space="preserve"> </w:t>
      </w:r>
      <w:r w:rsidRPr="0059408C">
        <w:rPr>
          <w:sz w:val="26"/>
          <w:szCs w:val="26"/>
        </w:rPr>
        <w:t>грн, з яких на утримання:</w:t>
      </w:r>
    </w:p>
    <w:p w:rsidR="009A3D91" w:rsidRPr="0059408C" w:rsidRDefault="009A3D9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дошкільних закладів освіти – </w:t>
      </w:r>
      <w:r w:rsidR="007F1942" w:rsidRPr="0059408C">
        <w:rPr>
          <w:sz w:val="26"/>
          <w:szCs w:val="26"/>
        </w:rPr>
        <w:t xml:space="preserve">19616,7 </w:t>
      </w:r>
      <w:r w:rsidRPr="0059408C">
        <w:rPr>
          <w:sz w:val="26"/>
          <w:szCs w:val="26"/>
        </w:rPr>
        <w:t>тис.</w:t>
      </w:r>
      <w:r w:rsidR="00731DFC">
        <w:rPr>
          <w:sz w:val="26"/>
          <w:szCs w:val="26"/>
        </w:rPr>
        <w:t xml:space="preserve"> </w:t>
      </w:r>
      <w:r w:rsidRPr="0059408C">
        <w:rPr>
          <w:sz w:val="26"/>
          <w:szCs w:val="26"/>
        </w:rPr>
        <w:t xml:space="preserve">грн, </w:t>
      </w:r>
    </w:p>
    <w:p w:rsidR="009A3D91" w:rsidRPr="0059408C" w:rsidRDefault="009A3D9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загальної середньої освіти – </w:t>
      </w:r>
      <w:r w:rsidR="007F1942" w:rsidRPr="0059408C">
        <w:rPr>
          <w:sz w:val="26"/>
          <w:szCs w:val="26"/>
        </w:rPr>
        <w:t>18704,7</w:t>
      </w:r>
      <w:r w:rsidR="00731DFC">
        <w:rPr>
          <w:sz w:val="26"/>
          <w:szCs w:val="26"/>
        </w:rPr>
        <w:t xml:space="preserve"> </w:t>
      </w:r>
      <w:r w:rsidRPr="0059408C">
        <w:rPr>
          <w:sz w:val="26"/>
          <w:szCs w:val="26"/>
        </w:rPr>
        <w:t>тис.</w:t>
      </w:r>
      <w:r w:rsidR="00731DFC">
        <w:rPr>
          <w:sz w:val="26"/>
          <w:szCs w:val="26"/>
        </w:rPr>
        <w:t xml:space="preserve"> </w:t>
      </w:r>
      <w:r w:rsidRPr="0059408C">
        <w:rPr>
          <w:sz w:val="26"/>
          <w:szCs w:val="26"/>
        </w:rPr>
        <w:t>грн;</w:t>
      </w:r>
    </w:p>
    <w:p w:rsidR="009A3D91" w:rsidRPr="0059408C" w:rsidRDefault="009A3D9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загальної середньої освіти (субвенція з державного бюджету та залишки минулого року) – </w:t>
      </w:r>
      <w:r w:rsidR="007F1942" w:rsidRPr="0059408C">
        <w:rPr>
          <w:sz w:val="26"/>
          <w:szCs w:val="26"/>
        </w:rPr>
        <w:t xml:space="preserve">32574,9 </w:t>
      </w:r>
      <w:r w:rsidRPr="0059408C">
        <w:rPr>
          <w:sz w:val="26"/>
          <w:szCs w:val="26"/>
        </w:rPr>
        <w:t>тис.</w:t>
      </w:r>
      <w:r w:rsidR="00731DFC">
        <w:rPr>
          <w:sz w:val="26"/>
          <w:szCs w:val="26"/>
        </w:rPr>
        <w:t xml:space="preserve"> </w:t>
      </w:r>
      <w:r w:rsidRPr="0059408C">
        <w:rPr>
          <w:sz w:val="26"/>
          <w:szCs w:val="26"/>
        </w:rPr>
        <w:t>грн;</w:t>
      </w:r>
    </w:p>
    <w:p w:rsidR="009A3D91" w:rsidRPr="0059408C" w:rsidRDefault="009A3D9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загальної середньої освіти (субвенція з державного бюджету для здійснення доплат педагогічним працівникам) – </w:t>
      </w:r>
      <w:r w:rsidR="007F1942" w:rsidRPr="0059408C">
        <w:rPr>
          <w:sz w:val="26"/>
          <w:szCs w:val="26"/>
        </w:rPr>
        <w:t xml:space="preserve">3572,5 </w:t>
      </w:r>
      <w:r w:rsidRPr="0059408C">
        <w:rPr>
          <w:sz w:val="26"/>
          <w:szCs w:val="26"/>
        </w:rPr>
        <w:t>тис.</w:t>
      </w:r>
      <w:r w:rsidR="00731DFC">
        <w:rPr>
          <w:sz w:val="26"/>
          <w:szCs w:val="26"/>
        </w:rPr>
        <w:t xml:space="preserve"> </w:t>
      </w:r>
      <w:r w:rsidRPr="0059408C">
        <w:rPr>
          <w:sz w:val="26"/>
          <w:szCs w:val="26"/>
        </w:rPr>
        <w:t xml:space="preserve">грн; </w:t>
      </w:r>
    </w:p>
    <w:p w:rsidR="009A3D91" w:rsidRPr="0059408C" w:rsidRDefault="009A3D9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центру дитячої творчості – </w:t>
      </w:r>
      <w:r w:rsidR="007F1942" w:rsidRPr="0059408C">
        <w:rPr>
          <w:sz w:val="26"/>
          <w:szCs w:val="26"/>
        </w:rPr>
        <w:t xml:space="preserve">2166,7 </w:t>
      </w:r>
      <w:r w:rsidRPr="0059408C">
        <w:rPr>
          <w:sz w:val="26"/>
          <w:szCs w:val="26"/>
        </w:rPr>
        <w:t>тис.</w:t>
      </w:r>
      <w:r w:rsidR="00731DFC">
        <w:rPr>
          <w:sz w:val="26"/>
          <w:szCs w:val="26"/>
        </w:rPr>
        <w:t xml:space="preserve"> </w:t>
      </w:r>
      <w:r w:rsidR="009D4F2B" w:rsidRPr="0059408C">
        <w:rPr>
          <w:sz w:val="26"/>
          <w:szCs w:val="26"/>
        </w:rPr>
        <w:t>грн;</w:t>
      </w:r>
    </w:p>
    <w:p w:rsidR="009A3D91" w:rsidRPr="0059408C" w:rsidRDefault="009A3D9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дитячо-юнацької спортивної школи – </w:t>
      </w:r>
      <w:r w:rsidR="007F1942" w:rsidRPr="0059408C">
        <w:rPr>
          <w:sz w:val="26"/>
          <w:szCs w:val="26"/>
        </w:rPr>
        <w:t xml:space="preserve">2018,7 </w:t>
      </w:r>
      <w:r w:rsidRPr="0059408C">
        <w:rPr>
          <w:sz w:val="26"/>
          <w:szCs w:val="26"/>
        </w:rPr>
        <w:t>тис.</w:t>
      </w:r>
      <w:r w:rsidR="00731DFC">
        <w:rPr>
          <w:sz w:val="26"/>
          <w:szCs w:val="26"/>
        </w:rPr>
        <w:t xml:space="preserve"> </w:t>
      </w:r>
      <w:r w:rsidRPr="0059408C">
        <w:rPr>
          <w:sz w:val="26"/>
          <w:szCs w:val="26"/>
        </w:rPr>
        <w:t>грн;</w:t>
      </w:r>
    </w:p>
    <w:p w:rsidR="009A3D91" w:rsidRPr="0059408C" w:rsidRDefault="009A3D9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одноразові виплати дітям-сиротам – </w:t>
      </w:r>
      <w:r w:rsidR="007F1942" w:rsidRPr="0059408C">
        <w:rPr>
          <w:sz w:val="26"/>
          <w:szCs w:val="26"/>
        </w:rPr>
        <w:t xml:space="preserve">5,4 </w:t>
      </w:r>
      <w:r w:rsidRPr="0059408C">
        <w:rPr>
          <w:sz w:val="26"/>
          <w:szCs w:val="26"/>
        </w:rPr>
        <w:t>тис.грн;</w:t>
      </w:r>
    </w:p>
    <w:p w:rsidR="009A3D91" w:rsidRPr="0059408C" w:rsidRDefault="009A3D9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утримання інших закладів освіти – </w:t>
      </w:r>
      <w:r w:rsidR="007F1942" w:rsidRPr="0059408C">
        <w:rPr>
          <w:sz w:val="26"/>
          <w:szCs w:val="26"/>
        </w:rPr>
        <w:t xml:space="preserve">4580,5 </w:t>
      </w:r>
      <w:r w:rsidRPr="0059408C">
        <w:rPr>
          <w:sz w:val="26"/>
          <w:szCs w:val="26"/>
        </w:rPr>
        <w:t>тис.грн;</w:t>
      </w:r>
    </w:p>
    <w:p w:rsidR="00496C3D" w:rsidRPr="0059408C" w:rsidRDefault="009A3D9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утримання інклюзивно-ресурсного центру (субвенція з державного бюджету) – </w:t>
      </w:r>
      <w:r w:rsidR="00D772F8" w:rsidRPr="0059408C">
        <w:rPr>
          <w:sz w:val="26"/>
          <w:szCs w:val="26"/>
        </w:rPr>
        <w:t xml:space="preserve">1025,3 </w:t>
      </w:r>
      <w:r w:rsidRPr="0059408C">
        <w:rPr>
          <w:sz w:val="26"/>
          <w:szCs w:val="26"/>
        </w:rPr>
        <w:t>тис.</w:t>
      </w:r>
      <w:r w:rsidR="00731DFC">
        <w:rPr>
          <w:sz w:val="26"/>
          <w:szCs w:val="26"/>
        </w:rPr>
        <w:t xml:space="preserve"> </w:t>
      </w:r>
      <w:r w:rsidRPr="0059408C">
        <w:rPr>
          <w:sz w:val="26"/>
          <w:szCs w:val="26"/>
        </w:rPr>
        <w:t>грн;</w:t>
      </w:r>
    </w:p>
    <w:p w:rsidR="009A3D91" w:rsidRPr="0059408C" w:rsidRDefault="009A3D91" w:rsidP="0059408C">
      <w:pPr>
        <w:ind w:firstLine="567"/>
        <w:jc w:val="both"/>
        <w:rPr>
          <w:sz w:val="26"/>
          <w:szCs w:val="26"/>
        </w:rPr>
      </w:pPr>
      <w:r w:rsidRPr="0059408C">
        <w:rPr>
          <w:sz w:val="26"/>
          <w:szCs w:val="26"/>
        </w:rPr>
        <w:lastRenderedPageBreak/>
        <w:t>-</w:t>
      </w:r>
      <w:r w:rsidR="00731DFC">
        <w:rPr>
          <w:sz w:val="26"/>
          <w:szCs w:val="26"/>
        </w:rPr>
        <w:t xml:space="preserve"> </w:t>
      </w:r>
      <w:r w:rsidRPr="0059408C">
        <w:rPr>
          <w:sz w:val="26"/>
          <w:szCs w:val="26"/>
        </w:rPr>
        <w:t xml:space="preserve">утримання інклюзивно-ресурсного центру (місцевий бюджет) – </w:t>
      </w:r>
      <w:r w:rsidR="00D772F8" w:rsidRPr="0059408C">
        <w:rPr>
          <w:sz w:val="26"/>
          <w:szCs w:val="26"/>
        </w:rPr>
        <w:t xml:space="preserve">189,5 </w:t>
      </w:r>
      <w:r w:rsidRPr="0059408C">
        <w:rPr>
          <w:sz w:val="26"/>
          <w:szCs w:val="26"/>
        </w:rPr>
        <w:t>тис.</w:t>
      </w:r>
      <w:r w:rsidR="00731DFC">
        <w:rPr>
          <w:sz w:val="26"/>
          <w:szCs w:val="26"/>
        </w:rPr>
        <w:t xml:space="preserve"> </w:t>
      </w:r>
      <w:r w:rsidRPr="0059408C">
        <w:rPr>
          <w:sz w:val="26"/>
          <w:szCs w:val="26"/>
        </w:rPr>
        <w:t>грн;</w:t>
      </w:r>
    </w:p>
    <w:p w:rsidR="009A3D91" w:rsidRPr="0059408C" w:rsidRDefault="009A3D9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оздоровлення та відпочинок дітей пільгових категорій – </w:t>
      </w:r>
      <w:r w:rsidR="00D772F8" w:rsidRPr="0059408C">
        <w:rPr>
          <w:sz w:val="26"/>
          <w:szCs w:val="26"/>
        </w:rPr>
        <w:t xml:space="preserve">98,7 </w:t>
      </w:r>
      <w:r w:rsidRPr="0059408C">
        <w:rPr>
          <w:sz w:val="26"/>
          <w:szCs w:val="26"/>
        </w:rPr>
        <w:t>тис.</w:t>
      </w:r>
      <w:r w:rsidR="009D4F2B" w:rsidRPr="0059408C">
        <w:rPr>
          <w:sz w:val="26"/>
          <w:szCs w:val="26"/>
        </w:rPr>
        <w:t>грн;</w:t>
      </w:r>
    </w:p>
    <w:p w:rsidR="00D772F8" w:rsidRPr="0059408C" w:rsidRDefault="00D772F8"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забезпечення харчуванням учнів закладів загальної середньої освіти (кошти субвенції з державного бюджету) - 1257,2 тис.грн. </w:t>
      </w:r>
    </w:p>
    <w:p w:rsidR="00D772F8" w:rsidRPr="0059408C" w:rsidRDefault="00D772F8" w:rsidP="0059408C">
      <w:pPr>
        <w:ind w:firstLine="567"/>
        <w:jc w:val="both"/>
        <w:rPr>
          <w:sz w:val="26"/>
          <w:szCs w:val="26"/>
        </w:rPr>
      </w:pPr>
    </w:p>
    <w:p w:rsidR="00887A78" w:rsidRPr="0059408C" w:rsidRDefault="00887A78" w:rsidP="0059408C">
      <w:pPr>
        <w:ind w:firstLine="567"/>
        <w:jc w:val="both"/>
        <w:rPr>
          <w:sz w:val="26"/>
          <w:szCs w:val="26"/>
        </w:rPr>
      </w:pPr>
      <w:r w:rsidRPr="0059408C">
        <w:rPr>
          <w:sz w:val="26"/>
          <w:szCs w:val="26"/>
        </w:rPr>
        <w:t xml:space="preserve">З державного бюджету отримано субвенції на: </w:t>
      </w:r>
    </w:p>
    <w:p w:rsidR="00887A78" w:rsidRPr="0059408C" w:rsidRDefault="00887A78"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придбання засобів навчання для навчальних кабінетів 7 класів Нової української школи на суму 676,3 тис.грн, співфінансування з місцевого бюджету на суму 75,2 тис. грн, які повністю використано;</w:t>
      </w:r>
    </w:p>
    <w:p w:rsidR="00887A78" w:rsidRPr="0059408C" w:rsidRDefault="00887A78" w:rsidP="0059408C">
      <w:pPr>
        <w:ind w:firstLine="567"/>
        <w:jc w:val="both"/>
        <w:rPr>
          <w:bCs/>
          <w:sz w:val="26"/>
          <w:szCs w:val="26"/>
          <w:lang w:eastAsia="uk-UA"/>
        </w:rPr>
      </w:pPr>
      <w:r w:rsidRPr="0059408C">
        <w:rPr>
          <w:bCs/>
          <w:color w:val="000000"/>
          <w:sz w:val="26"/>
          <w:szCs w:val="26"/>
          <w:lang w:eastAsia="uk-UA"/>
        </w:rPr>
        <w:t>-</w:t>
      </w:r>
      <w:r w:rsidR="00731DFC">
        <w:rPr>
          <w:bCs/>
          <w:color w:val="000000"/>
          <w:sz w:val="26"/>
          <w:szCs w:val="26"/>
          <w:lang w:eastAsia="uk-UA"/>
        </w:rPr>
        <w:t xml:space="preserve"> </w:t>
      </w:r>
      <w:r w:rsidRPr="0059408C">
        <w:rPr>
          <w:bCs/>
          <w:color w:val="000000"/>
          <w:sz w:val="26"/>
          <w:szCs w:val="26"/>
          <w:lang w:eastAsia="uk-UA"/>
        </w:rPr>
        <w:t>виконання заходів щодо придбання обладнання, створення та модернізації (проведення реконструкці</w:t>
      </w:r>
      <w:r w:rsidR="00EA3038" w:rsidRPr="0059408C">
        <w:rPr>
          <w:bCs/>
          <w:color w:val="000000"/>
          <w:sz w:val="26"/>
          <w:szCs w:val="26"/>
          <w:lang w:eastAsia="uk-UA"/>
        </w:rPr>
        <w:t>ї та капітального ремонту) їдале</w:t>
      </w:r>
      <w:r w:rsidRPr="0059408C">
        <w:rPr>
          <w:bCs/>
          <w:color w:val="000000"/>
          <w:sz w:val="26"/>
          <w:szCs w:val="26"/>
          <w:lang w:eastAsia="uk-UA"/>
        </w:rPr>
        <w:t>нь (харчоблоків) закладів загальної середньої осві</w:t>
      </w:r>
      <w:r w:rsidR="009D4F2B" w:rsidRPr="0059408C">
        <w:rPr>
          <w:bCs/>
          <w:color w:val="000000"/>
          <w:sz w:val="26"/>
          <w:szCs w:val="26"/>
          <w:lang w:eastAsia="uk-UA"/>
        </w:rPr>
        <w:t>ти на загальну суму 3810,8 тис.</w:t>
      </w:r>
      <w:r w:rsidR="00731DFC">
        <w:rPr>
          <w:bCs/>
          <w:color w:val="000000"/>
          <w:sz w:val="26"/>
          <w:szCs w:val="26"/>
          <w:lang w:eastAsia="uk-UA"/>
        </w:rPr>
        <w:t xml:space="preserve"> </w:t>
      </w:r>
      <w:r w:rsidRPr="0059408C">
        <w:rPr>
          <w:bCs/>
          <w:color w:val="000000"/>
          <w:sz w:val="26"/>
          <w:szCs w:val="26"/>
          <w:lang w:eastAsia="uk-UA"/>
        </w:rPr>
        <w:t xml:space="preserve">грн для Широківського ліцею </w:t>
      </w:r>
      <w:r w:rsidRPr="0059408C">
        <w:rPr>
          <w:bCs/>
          <w:sz w:val="26"/>
          <w:szCs w:val="26"/>
          <w:lang w:eastAsia="uk-UA"/>
        </w:rPr>
        <w:t>№1. Станом на 01.01.2026 року використано кошти субвенц</w:t>
      </w:r>
      <w:r w:rsidR="009D4F2B" w:rsidRPr="0059408C">
        <w:rPr>
          <w:bCs/>
          <w:sz w:val="26"/>
          <w:szCs w:val="26"/>
          <w:lang w:eastAsia="uk-UA"/>
        </w:rPr>
        <w:t>ії в сумі 3425,0 тис.</w:t>
      </w:r>
      <w:r w:rsidR="00731DFC">
        <w:rPr>
          <w:bCs/>
          <w:sz w:val="26"/>
          <w:szCs w:val="26"/>
          <w:lang w:eastAsia="uk-UA"/>
        </w:rPr>
        <w:t xml:space="preserve"> </w:t>
      </w:r>
      <w:r w:rsidRPr="0059408C">
        <w:rPr>
          <w:bCs/>
          <w:sz w:val="26"/>
          <w:szCs w:val="26"/>
          <w:lang w:eastAsia="uk-UA"/>
        </w:rPr>
        <w:t>грн. Об’єкт введено в експлуатацію;</w:t>
      </w:r>
    </w:p>
    <w:p w:rsidR="00887A78" w:rsidRPr="0059408C" w:rsidRDefault="00887A78" w:rsidP="0059408C">
      <w:pPr>
        <w:ind w:firstLine="567"/>
        <w:jc w:val="both"/>
        <w:rPr>
          <w:bCs/>
          <w:color w:val="000000"/>
          <w:sz w:val="26"/>
          <w:szCs w:val="26"/>
          <w:lang w:eastAsia="uk-UA"/>
        </w:rPr>
      </w:pPr>
      <w:r w:rsidRPr="0059408C">
        <w:rPr>
          <w:bCs/>
          <w:color w:val="000000"/>
          <w:sz w:val="26"/>
          <w:szCs w:val="26"/>
          <w:lang w:eastAsia="uk-UA"/>
        </w:rPr>
        <w:t>-</w:t>
      </w:r>
      <w:r w:rsidR="00731DFC">
        <w:rPr>
          <w:bCs/>
          <w:color w:val="000000"/>
          <w:sz w:val="26"/>
          <w:szCs w:val="26"/>
          <w:lang w:eastAsia="uk-UA"/>
        </w:rPr>
        <w:t xml:space="preserve"> </w:t>
      </w:r>
      <w:r w:rsidRPr="0059408C">
        <w:rPr>
          <w:bCs/>
          <w:color w:val="000000"/>
          <w:sz w:val="26"/>
          <w:szCs w:val="26"/>
          <w:lang w:eastAsia="uk-UA"/>
        </w:rPr>
        <w:t>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закладів загальної середньої освіти</w:t>
      </w:r>
      <w:r w:rsidR="009666D5" w:rsidRPr="0059408C">
        <w:rPr>
          <w:bCs/>
          <w:color w:val="000000"/>
          <w:sz w:val="26"/>
          <w:szCs w:val="26"/>
          <w:lang w:eastAsia="uk-UA"/>
        </w:rPr>
        <w:t xml:space="preserve"> (кошти державного бюджету)</w:t>
      </w:r>
      <w:r w:rsidRPr="0059408C">
        <w:rPr>
          <w:bCs/>
          <w:color w:val="000000"/>
          <w:sz w:val="26"/>
          <w:szCs w:val="26"/>
          <w:lang w:eastAsia="uk-UA"/>
        </w:rPr>
        <w:t xml:space="preserve"> на суму 3618,3 тис.</w:t>
      </w:r>
      <w:r w:rsidR="00731DFC">
        <w:rPr>
          <w:bCs/>
          <w:color w:val="000000"/>
          <w:sz w:val="26"/>
          <w:szCs w:val="26"/>
          <w:lang w:eastAsia="uk-UA"/>
        </w:rPr>
        <w:t xml:space="preserve"> </w:t>
      </w:r>
      <w:r w:rsidRPr="0059408C">
        <w:rPr>
          <w:bCs/>
          <w:color w:val="000000"/>
          <w:sz w:val="26"/>
          <w:szCs w:val="26"/>
          <w:lang w:eastAsia="uk-UA"/>
        </w:rPr>
        <w:t>грн, станом на 01.01.2026</w:t>
      </w:r>
      <w:r w:rsidR="009D4F2B" w:rsidRPr="0059408C">
        <w:rPr>
          <w:bCs/>
          <w:color w:val="000000"/>
          <w:sz w:val="26"/>
          <w:szCs w:val="26"/>
          <w:lang w:eastAsia="uk-UA"/>
        </w:rPr>
        <w:t xml:space="preserve"> року</w:t>
      </w:r>
      <w:r w:rsidRPr="0059408C">
        <w:rPr>
          <w:bCs/>
          <w:color w:val="000000"/>
          <w:sz w:val="26"/>
          <w:szCs w:val="26"/>
          <w:lang w:eastAsia="uk-UA"/>
        </w:rPr>
        <w:t xml:space="preserve"> використано 1257,2 тис.</w:t>
      </w:r>
      <w:r w:rsidR="00731DFC">
        <w:rPr>
          <w:bCs/>
          <w:color w:val="000000"/>
          <w:sz w:val="26"/>
          <w:szCs w:val="26"/>
          <w:lang w:eastAsia="uk-UA"/>
        </w:rPr>
        <w:t xml:space="preserve"> </w:t>
      </w:r>
      <w:r w:rsidRPr="0059408C">
        <w:rPr>
          <w:bCs/>
          <w:color w:val="000000"/>
          <w:sz w:val="26"/>
          <w:szCs w:val="26"/>
          <w:lang w:eastAsia="uk-UA"/>
        </w:rPr>
        <w:t>грн. Також на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(кошти ООН) на суму 221,7 тис.</w:t>
      </w:r>
      <w:r w:rsidR="00731DFC">
        <w:rPr>
          <w:bCs/>
          <w:color w:val="000000"/>
          <w:sz w:val="26"/>
          <w:szCs w:val="26"/>
          <w:lang w:eastAsia="uk-UA"/>
        </w:rPr>
        <w:t xml:space="preserve"> </w:t>
      </w:r>
      <w:r w:rsidRPr="0059408C">
        <w:rPr>
          <w:bCs/>
          <w:color w:val="000000"/>
          <w:sz w:val="26"/>
          <w:szCs w:val="26"/>
          <w:lang w:eastAsia="uk-UA"/>
        </w:rPr>
        <w:t>грн, станом на 01.01.2026</w:t>
      </w:r>
      <w:r w:rsidR="009D4F2B" w:rsidRPr="0059408C">
        <w:rPr>
          <w:bCs/>
          <w:color w:val="000000"/>
          <w:sz w:val="26"/>
          <w:szCs w:val="26"/>
          <w:lang w:eastAsia="uk-UA"/>
        </w:rPr>
        <w:t xml:space="preserve"> року</w:t>
      </w:r>
      <w:r w:rsidRPr="0059408C">
        <w:rPr>
          <w:bCs/>
          <w:color w:val="000000"/>
          <w:sz w:val="26"/>
          <w:szCs w:val="26"/>
          <w:lang w:eastAsia="uk-UA"/>
        </w:rPr>
        <w:t xml:space="preserve"> використано 143,3 тис.</w:t>
      </w:r>
      <w:r w:rsidR="00731DFC">
        <w:rPr>
          <w:bCs/>
          <w:color w:val="000000"/>
          <w:sz w:val="26"/>
          <w:szCs w:val="26"/>
          <w:lang w:eastAsia="uk-UA"/>
        </w:rPr>
        <w:t xml:space="preserve"> </w:t>
      </w:r>
      <w:r w:rsidRPr="0059408C">
        <w:rPr>
          <w:bCs/>
          <w:color w:val="000000"/>
          <w:sz w:val="26"/>
          <w:szCs w:val="26"/>
          <w:lang w:eastAsia="uk-UA"/>
        </w:rPr>
        <w:t xml:space="preserve">грн. </w:t>
      </w:r>
    </w:p>
    <w:p w:rsidR="00190B8C" w:rsidRPr="0059408C" w:rsidRDefault="00190B8C" w:rsidP="0059408C">
      <w:pPr>
        <w:widowControl w:val="0"/>
        <w:ind w:firstLine="567"/>
        <w:jc w:val="both"/>
        <w:rPr>
          <w:sz w:val="26"/>
          <w:szCs w:val="26"/>
        </w:rPr>
      </w:pPr>
      <w:r w:rsidRPr="0059408C">
        <w:rPr>
          <w:sz w:val="26"/>
          <w:szCs w:val="26"/>
        </w:rPr>
        <w:t>Кошти обласного бюджету були спрямовані на виконання доручень виборців депутатами обласної ради в 2025 році (Ситниченко Євген – 55,0 тис.</w:t>
      </w:r>
      <w:r w:rsidR="00731DFC">
        <w:rPr>
          <w:sz w:val="26"/>
          <w:szCs w:val="26"/>
        </w:rPr>
        <w:t xml:space="preserve"> </w:t>
      </w:r>
      <w:r w:rsidRPr="0059408C">
        <w:rPr>
          <w:sz w:val="26"/>
          <w:szCs w:val="26"/>
        </w:rPr>
        <w:t>грн; Чиркова Олена – 20,0 тис.</w:t>
      </w:r>
      <w:r w:rsidR="00731DFC">
        <w:rPr>
          <w:sz w:val="26"/>
          <w:szCs w:val="26"/>
        </w:rPr>
        <w:t xml:space="preserve"> </w:t>
      </w:r>
      <w:r w:rsidRPr="0059408C">
        <w:rPr>
          <w:sz w:val="26"/>
          <w:szCs w:val="26"/>
        </w:rPr>
        <w:t>грн), кошти використані на:</w:t>
      </w:r>
    </w:p>
    <w:p w:rsidR="00190B8C" w:rsidRPr="0059408C" w:rsidRDefault="00190B8C" w:rsidP="0059408C">
      <w:pPr>
        <w:widowControl w:val="0"/>
        <w:ind w:firstLine="567"/>
        <w:jc w:val="both"/>
        <w:rPr>
          <w:sz w:val="26"/>
          <w:szCs w:val="26"/>
        </w:rPr>
      </w:pPr>
      <w:r w:rsidRPr="0059408C">
        <w:rPr>
          <w:sz w:val="26"/>
          <w:szCs w:val="26"/>
        </w:rPr>
        <w:t>-</w:t>
      </w:r>
      <w:r w:rsidR="00731DFC">
        <w:rPr>
          <w:sz w:val="26"/>
          <w:szCs w:val="26"/>
        </w:rPr>
        <w:t xml:space="preserve"> </w:t>
      </w:r>
      <w:r w:rsidRPr="0059408C">
        <w:rPr>
          <w:sz w:val="26"/>
          <w:szCs w:val="26"/>
        </w:rPr>
        <w:t>придбання 4 металопластикових вікон, 1 дверей, принтера для Широківського ліцею №1 та Широківського ліцею  №2;</w:t>
      </w:r>
    </w:p>
    <w:p w:rsidR="00190B8C" w:rsidRPr="0059408C" w:rsidRDefault="00190B8C" w:rsidP="0059408C">
      <w:pPr>
        <w:widowControl w:val="0"/>
        <w:ind w:firstLine="567"/>
        <w:jc w:val="both"/>
        <w:rPr>
          <w:sz w:val="26"/>
          <w:szCs w:val="26"/>
        </w:rPr>
      </w:pPr>
      <w:r w:rsidRPr="0059408C">
        <w:rPr>
          <w:sz w:val="26"/>
          <w:szCs w:val="26"/>
        </w:rPr>
        <w:t>-</w:t>
      </w:r>
      <w:r w:rsidR="00731DFC">
        <w:rPr>
          <w:sz w:val="26"/>
          <w:szCs w:val="26"/>
        </w:rPr>
        <w:t xml:space="preserve"> </w:t>
      </w:r>
      <w:r w:rsidRPr="0059408C">
        <w:rPr>
          <w:sz w:val="26"/>
          <w:szCs w:val="26"/>
        </w:rPr>
        <w:t>придбання багатофункціонального пристрою та ламінатора для інклюзивно-ресурсного центру.</w:t>
      </w:r>
    </w:p>
    <w:p w:rsidR="00190B8C" w:rsidRPr="0059408C" w:rsidRDefault="00190B8C" w:rsidP="0059408C">
      <w:pPr>
        <w:ind w:firstLine="567"/>
        <w:jc w:val="both"/>
        <w:rPr>
          <w:bCs/>
          <w:color w:val="000000"/>
          <w:sz w:val="26"/>
          <w:szCs w:val="26"/>
          <w:lang w:eastAsia="uk-UA"/>
        </w:rPr>
      </w:pPr>
    </w:p>
    <w:p w:rsidR="00665484" w:rsidRPr="0059408C" w:rsidRDefault="00F469A1" w:rsidP="0059408C">
      <w:pPr>
        <w:ind w:firstLine="567"/>
        <w:jc w:val="both"/>
        <w:rPr>
          <w:sz w:val="26"/>
          <w:szCs w:val="26"/>
        </w:rPr>
      </w:pPr>
      <w:r w:rsidRPr="0059408C">
        <w:rPr>
          <w:sz w:val="26"/>
          <w:szCs w:val="26"/>
        </w:rPr>
        <w:t>На виконання Програми розвитку освіти Широківської селищної ради за кошт</w:t>
      </w:r>
      <w:r w:rsidR="00565B6B" w:rsidRPr="0059408C">
        <w:rPr>
          <w:sz w:val="26"/>
          <w:szCs w:val="26"/>
        </w:rPr>
        <w:t>и місцевого бюджету на суму 189,1</w:t>
      </w:r>
      <w:r w:rsidRPr="0059408C">
        <w:rPr>
          <w:sz w:val="26"/>
          <w:szCs w:val="26"/>
        </w:rPr>
        <w:t xml:space="preserve"> тис.</w:t>
      </w:r>
      <w:r w:rsidR="00731DFC">
        <w:rPr>
          <w:sz w:val="26"/>
          <w:szCs w:val="26"/>
        </w:rPr>
        <w:t xml:space="preserve"> </w:t>
      </w:r>
      <w:r w:rsidRPr="0059408C">
        <w:rPr>
          <w:sz w:val="26"/>
          <w:szCs w:val="26"/>
        </w:rPr>
        <w:t>грн було здійснено:</w:t>
      </w:r>
    </w:p>
    <w:p w:rsidR="00F469A1" w:rsidRPr="0059408C" w:rsidRDefault="00F469A1"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одноразові виплати дітям-сиротам та дітям, позбавленим батьківськог</w:t>
      </w:r>
      <w:r w:rsidR="00565B6B" w:rsidRPr="0059408C">
        <w:rPr>
          <w:sz w:val="26"/>
          <w:szCs w:val="26"/>
        </w:rPr>
        <w:t>о піклування – 5,4</w:t>
      </w:r>
      <w:r w:rsidRPr="0059408C">
        <w:rPr>
          <w:sz w:val="26"/>
          <w:szCs w:val="26"/>
        </w:rPr>
        <w:t xml:space="preserve"> тис.</w:t>
      </w:r>
      <w:r w:rsidR="00731DFC">
        <w:rPr>
          <w:sz w:val="26"/>
          <w:szCs w:val="26"/>
        </w:rPr>
        <w:t xml:space="preserve"> </w:t>
      </w:r>
      <w:r w:rsidRPr="0059408C">
        <w:rPr>
          <w:sz w:val="26"/>
          <w:szCs w:val="26"/>
        </w:rPr>
        <w:t>грн (</w:t>
      </w:r>
      <w:r w:rsidR="00665484" w:rsidRPr="0059408C">
        <w:rPr>
          <w:sz w:val="26"/>
          <w:szCs w:val="26"/>
        </w:rPr>
        <w:t>3</w:t>
      </w:r>
      <w:r w:rsidR="00565B6B" w:rsidRPr="0059408C">
        <w:rPr>
          <w:sz w:val="26"/>
          <w:szCs w:val="26"/>
        </w:rPr>
        <w:t xml:space="preserve"> дитини</w:t>
      </w:r>
      <w:r w:rsidRPr="0059408C">
        <w:rPr>
          <w:sz w:val="26"/>
          <w:szCs w:val="26"/>
        </w:rPr>
        <w:t>);</w:t>
      </w:r>
    </w:p>
    <w:p w:rsidR="00F469A1" w:rsidRPr="0059408C" w:rsidRDefault="00F469A1" w:rsidP="0059408C">
      <w:pPr>
        <w:ind w:firstLine="567"/>
        <w:jc w:val="both"/>
        <w:rPr>
          <w:sz w:val="26"/>
          <w:szCs w:val="26"/>
        </w:rPr>
      </w:pPr>
      <w:r w:rsidRPr="0059408C">
        <w:rPr>
          <w:sz w:val="26"/>
          <w:szCs w:val="26"/>
        </w:rPr>
        <w:t>- нагородження обдарованих дітей Широківської громади грошовою премією – 10,0 тис.</w:t>
      </w:r>
      <w:r w:rsidR="00731DFC">
        <w:rPr>
          <w:sz w:val="26"/>
          <w:szCs w:val="26"/>
        </w:rPr>
        <w:t xml:space="preserve"> </w:t>
      </w:r>
      <w:r w:rsidR="00565B6B" w:rsidRPr="0059408C">
        <w:rPr>
          <w:sz w:val="26"/>
          <w:szCs w:val="26"/>
        </w:rPr>
        <w:t>грн (10 дітей);</w:t>
      </w:r>
    </w:p>
    <w:p w:rsidR="00565B6B" w:rsidRPr="0059408C" w:rsidRDefault="00565B6B"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 xml:space="preserve">проїзд дітей до місця оздоровлення </w:t>
      </w:r>
      <w:r w:rsidR="00A00591" w:rsidRPr="0059408C">
        <w:rPr>
          <w:sz w:val="26"/>
          <w:szCs w:val="26"/>
        </w:rPr>
        <w:t xml:space="preserve">- </w:t>
      </w:r>
      <w:r w:rsidRPr="0059408C">
        <w:rPr>
          <w:sz w:val="26"/>
          <w:szCs w:val="26"/>
        </w:rPr>
        <w:t>10,7 тис.</w:t>
      </w:r>
      <w:r w:rsidR="00731DFC">
        <w:rPr>
          <w:sz w:val="26"/>
          <w:szCs w:val="26"/>
        </w:rPr>
        <w:t xml:space="preserve"> </w:t>
      </w:r>
      <w:r w:rsidRPr="0059408C">
        <w:rPr>
          <w:sz w:val="26"/>
          <w:szCs w:val="26"/>
        </w:rPr>
        <w:t>грн;</w:t>
      </w:r>
    </w:p>
    <w:p w:rsidR="00565B6B" w:rsidRPr="0059408C" w:rsidRDefault="00565B6B" w:rsidP="0059408C">
      <w:pPr>
        <w:ind w:firstLine="567"/>
        <w:jc w:val="both"/>
        <w:rPr>
          <w:sz w:val="26"/>
          <w:szCs w:val="26"/>
        </w:rPr>
      </w:pPr>
      <w:r w:rsidRPr="0059408C">
        <w:rPr>
          <w:sz w:val="26"/>
          <w:szCs w:val="26"/>
        </w:rPr>
        <w:t>-</w:t>
      </w:r>
      <w:r w:rsidR="00731DFC">
        <w:rPr>
          <w:sz w:val="26"/>
          <w:szCs w:val="26"/>
        </w:rPr>
        <w:t xml:space="preserve"> </w:t>
      </w:r>
      <w:r w:rsidRPr="0059408C">
        <w:rPr>
          <w:sz w:val="26"/>
          <w:szCs w:val="26"/>
        </w:rPr>
        <w:t>кап</w:t>
      </w:r>
      <w:r w:rsidR="00A00591" w:rsidRPr="0059408C">
        <w:rPr>
          <w:sz w:val="26"/>
          <w:szCs w:val="26"/>
        </w:rPr>
        <w:t xml:space="preserve">італьні видатки </w:t>
      </w:r>
      <w:r w:rsidRPr="0059408C">
        <w:rPr>
          <w:sz w:val="26"/>
          <w:szCs w:val="26"/>
        </w:rPr>
        <w:t>для харчоблоків</w:t>
      </w:r>
      <w:r w:rsidR="00A00591" w:rsidRPr="0059408C">
        <w:rPr>
          <w:sz w:val="26"/>
          <w:szCs w:val="26"/>
        </w:rPr>
        <w:t xml:space="preserve"> – 163,0 тис.</w:t>
      </w:r>
      <w:r w:rsidR="00731DFC">
        <w:rPr>
          <w:sz w:val="26"/>
          <w:szCs w:val="26"/>
        </w:rPr>
        <w:t xml:space="preserve"> </w:t>
      </w:r>
      <w:r w:rsidR="00A00591" w:rsidRPr="0059408C">
        <w:rPr>
          <w:sz w:val="26"/>
          <w:szCs w:val="26"/>
        </w:rPr>
        <w:t>грн.</w:t>
      </w:r>
    </w:p>
    <w:p w:rsidR="00A00591" w:rsidRPr="0059408C" w:rsidRDefault="00A00591" w:rsidP="0059408C">
      <w:pPr>
        <w:ind w:firstLine="567"/>
        <w:jc w:val="both"/>
        <w:rPr>
          <w:color w:val="FF0000"/>
          <w:sz w:val="26"/>
          <w:szCs w:val="26"/>
        </w:rPr>
      </w:pPr>
    </w:p>
    <w:p w:rsidR="00F911B0" w:rsidRPr="0059408C" w:rsidRDefault="00F469A1" w:rsidP="0059408C">
      <w:pPr>
        <w:ind w:firstLine="567"/>
        <w:jc w:val="both"/>
        <w:rPr>
          <w:sz w:val="26"/>
          <w:szCs w:val="26"/>
        </w:rPr>
      </w:pPr>
      <w:r w:rsidRPr="0059408C">
        <w:rPr>
          <w:sz w:val="26"/>
          <w:szCs w:val="26"/>
        </w:rPr>
        <w:t xml:space="preserve">Крім того, коштом місцевого бюджету </w:t>
      </w:r>
      <w:r w:rsidR="00F911B0" w:rsidRPr="0059408C">
        <w:rPr>
          <w:sz w:val="26"/>
          <w:szCs w:val="26"/>
        </w:rPr>
        <w:t>відділом освіти Широківської селищної ради придбано обладнання для їдалень закладів загальної середньої освіти, а саме: холодильники (3 шт.) (для Шестірнянського ліцею, Благодатнівської та Щасливської гімназії); духові шафи (4 шт.) (для Шестірнянського ліцею, Благодатнівської та Щасливської гімназії); м</w:t>
      </w:r>
      <w:r w:rsidR="00731DFC" w:rsidRPr="00731DFC">
        <w:rPr>
          <w:sz w:val="26"/>
          <w:szCs w:val="26"/>
        </w:rPr>
        <w:t>’</w:t>
      </w:r>
      <w:r w:rsidR="00F911B0" w:rsidRPr="0059408C">
        <w:rPr>
          <w:sz w:val="26"/>
          <w:szCs w:val="26"/>
        </w:rPr>
        <w:t>ясорубки (2 шт.) (для Благодатнівської та Щасливської гімназії); кухонний посуд для всіх загальноосвітніх закладів громади, спортивну форму для дітей сиріт (30 дітей), проведено поточні ремонти господарським способом та проведено підготовку до опалювального періоду на загальну суму 569,8 тис.</w:t>
      </w:r>
      <w:r w:rsidR="00731DFC">
        <w:rPr>
          <w:sz w:val="26"/>
          <w:szCs w:val="26"/>
        </w:rPr>
        <w:t xml:space="preserve"> </w:t>
      </w:r>
      <w:r w:rsidR="00F911B0" w:rsidRPr="0059408C">
        <w:rPr>
          <w:sz w:val="26"/>
          <w:szCs w:val="26"/>
        </w:rPr>
        <w:t>грн.</w:t>
      </w:r>
    </w:p>
    <w:p w:rsidR="00F469A1" w:rsidRPr="0059408C" w:rsidRDefault="00F469A1" w:rsidP="0059408C">
      <w:pPr>
        <w:ind w:firstLine="567"/>
        <w:jc w:val="both"/>
        <w:rPr>
          <w:color w:val="FF0000"/>
          <w:sz w:val="26"/>
          <w:szCs w:val="26"/>
        </w:rPr>
      </w:pPr>
    </w:p>
    <w:p w:rsidR="00496C3D" w:rsidRPr="0059408C" w:rsidRDefault="00887A78" w:rsidP="0059408C">
      <w:pPr>
        <w:ind w:firstLine="567"/>
        <w:jc w:val="both"/>
        <w:rPr>
          <w:sz w:val="26"/>
          <w:szCs w:val="26"/>
        </w:rPr>
      </w:pPr>
      <w:r w:rsidRPr="0059408C">
        <w:rPr>
          <w:sz w:val="26"/>
          <w:szCs w:val="26"/>
        </w:rPr>
        <w:t>Відділ освіти Широківської селищної ради отримав гуманітарну допомогу на загальну суму1486,6 тис.</w:t>
      </w:r>
      <w:r w:rsidR="00731DFC">
        <w:rPr>
          <w:sz w:val="26"/>
          <w:szCs w:val="26"/>
        </w:rPr>
        <w:t xml:space="preserve"> </w:t>
      </w:r>
      <w:r w:rsidRPr="0059408C">
        <w:rPr>
          <w:sz w:val="26"/>
          <w:szCs w:val="26"/>
        </w:rPr>
        <w:t>грн:</w:t>
      </w:r>
    </w:p>
    <w:p w:rsidR="00887A78" w:rsidRPr="0059408C" w:rsidRDefault="00887A78" w:rsidP="0059408C">
      <w:pPr>
        <w:ind w:firstLine="567"/>
        <w:jc w:val="both"/>
        <w:rPr>
          <w:i/>
          <w:sz w:val="26"/>
          <w:szCs w:val="26"/>
        </w:rPr>
      </w:pPr>
      <w:r w:rsidRPr="0059408C">
        <w:rPr>
          <w:sz w:val="26"/>
          <w:szCs w:val="26"/>
        </w:rPr>
        <w:lastRenderedPageBreak/>
        <w:t>-</w:t>
      </w:r>
      <w:r w:rsidR="00731DFC">
        <w:rPr>
          <w:sz w:val="26"/>
          <w:szCs w:val="26"/>
        </w:rPr>
        <w:t xml:space="preserve"> </w:t>
      </w:r>
      <w:r w:rsidRPr="0059408C">
        <w:rPr>
          <w:sz w:val="26"/>
          <w:szCs w:val="26"/>
        </w:rPr>
        <w:t>планшети та обладнання і аксесуари до них (товар в кількості 36 од.) на загальну суму 261,9 тис.</w:t>
      </w:r>
      <w:r w:rsidR="00273E79">
        <w:rPr>
          <w:sz w:val="26"/>
          <w:szCs w:val="26"/>
        </w:rPr>
        <w:t xml:space="preserve"> </w:t>
      </w:r>
      <w:r w:rsidRPr="0059408C">
        <w:rPr>
          <w:sz w:val="26"/>
          <w:szCs w:val="26"/>
        </w:rPr>
        <w:t xml:space="preserve">грн для закладів загальної середньої освіти </w:t>
      </w:r>
      <w:r w:rsidRPr="0059408C">
        <w:rPr>
          <w:i/>
          <w:sz w:val="26"/>
          <w:szCs w:val="26"/>
        </w:rPr>
        <w:t xml:space="preserve">(Громадська організація «Українська посмішка»); </w:t>
      </w:r>
    </w:p>
    <w:p w:rsidR="00887A78" w:rsidRPr="0059408C" w:rsidRDefault="00887A78" w:rsidP="0059408C">
      <w:pPr>
        <w:ind w:firstLine="567"/>
        <w:jc w:val="both"/>
        <w:rPr>
          <w:sz w:val="26"/>
          <w:szCs w:val="26"/>
        </w:rPr>
      </w:pPr>
      <w:r w:rsidRPr="0059408C">
        <w:rPr>
          <w:i/>
          <w:sz w:val="26"/>
          <w:szCs w:val="26"/>
        </w:rPr>
        <w:t>-</w:t>
      </w:r>
      <w:r w:rsidR="00731DFC">
        <w:rPr>
          <w:i/>
          <w:sz w:val="26"/>
          <w:szCs w:val="26"/>
        </w:rPr>
        <w:t xml:space="preserve"> </w:t>
      </w:r>
      <w:r w:rsidRPr="0059408C">
        <w:rPr>
          <w:sz w:val="26"/>
          <w:szCs w:val="26"/>
        </w:rPr>
        <w:t>радіатори масляні (14 од. )на суму 22,7 тис.</w:t>
      </w:r>
      <w:r w:rsidR="00731DFC">
        <w:rPr>
          <w:sz w:val="26"/>
          <w:szCs w:val="26"/>
        </w:rPr>
        <w:t xml:space="preserve"> </w:t>
      </w:r>
      <w:r w:rsidRPr="0059408C">
        <w:rPr>
          <w:sz w:val="26"/>
          <w:szCs w:val="26"/>
        </w:rPr>
        <w:t xml:space="preserve">грн для облаштування укриттів закладів загальної середньої освіти </w:t>
      </w:r>
      <w:r w:rsidRPr="0059408C">
        <w:rPr>
          <w:i/>
          <w:sz w:val="26"/>
          <w:szCs w:val="26"/>
        </w:rPr>
        <w:t>(Благодійна організація «Вплив»);</w:t>
      </w:r>
    </w:p>
    <w:p w:rsidR="00887A78" w:rsidRPr="0059408C" w:rsidRDefault="00887A78" w:rsidP="0059408C">
      <w:pPr>
        <w:ind w:firstLine="567"/>
        <w:jc w:val="both"/>
        <w:rPr>
          <w:sz w:val="26"/>
          <w:szCs w:val="26"/>
        </w:rPr>
      </w:pPr>
      <w:r w:rsidRPr="0059408C">
        <w:rPr>
          <w:color w:val="0070C0"/>
          <w:sz w:val="26"/>
          <w:szCs w:val="26"/>
        </w:rPr>
        <w:t>-</w:t>
      </w:r>
      <w:r w:rsidR="00731DFC">
        <w:rPr>
          <w:color w:val="0070C0"/>
          <w:sz w:val="26"/>
          <w:szCs w:val="26"/>
        </w:rPr>
        <w:t xml:space="preserve"> </w:t>
      </w:r>
      <w:r w:rsidRPr="0059408C">
        <w:rPr>
          <w:sz w:val="26"/>
          <w:szCs w:val="26"/>
        </w:rPr>
        <w:t>станцію зворотного осмосу та обладнання для забезпечення водопостачання (8 од.) на суму 265,8 тис.</w:t>
      </w:r>
      <w:r w:rsidR="00273E79">
        <w:rPr>
          <w:sz w:val="26"/>
          <w:szCs w:val="26"/>
        </w:rPr>
        <w:t xml:space="preserve"> </w:t>
      </w:r>
      <w:r w:rsidRPr="0059408C">
        <w:rPr>
          <w:sz w:val="26"/>
          <w:szCs w:val="26"/>
        </w:rPr>
        <w:t xml:space="preserve">грн </w:t>
      </w:r>
      <w:r w:rsidRPr="0059408C">
        <w:rPr>
          <w:i/>
          <w:sz w:val="26"/>
          <w:szCs w:val="26"/>
        </w:rPr>
        <w:t>(Благодійна організація «Благодійний фонд ІзраЕЙД ЮКРЕЙН»</w:t>
      </w:r>
      <w:r w:rsidRPr="0059408C">
        <w:rPr>
          <w:sz w:val="26"/>
          <w:szCs w:val="26"/>
        </w:rPr>
        <w:t>;</w:t>
      </w:r>
    </w:p>
    <w:p w:rsidR="00887A78" w:rsidRPr="0059408C" w:rsidRDefault="00887A78" w:rsidP="0059408C">
      <w:pPr>
        <w:pStyle w:val="af7"/>
        <w:spacing w:after="0" w:line="240" w:lineRule="auto"/>
        <w:ind w:left="0" w:firstLine="567"/>
        <w:jc w:val="both"/>
        <w:rPr>
          <w:rFonts w:ascii="Times New Roman" w:hAnsi="Times New Roman"/>
          <w:i/>
          <w:sz w:val="26"/>
          <w:szCs w:val="26"/>
          <w:lang w:val="uk-UA"/>
        </w:rPr>
      </w:pPr>
      <w:r w:rsidRPr="0059408C">
        <w:rPr>
          <w:rFonts w:ascii="Times New Roman" w:hAnsi="Times New Roman"/>
          <w:sz w:val="26"/>
          <w:szCs w:val="26"/>
          <w:lang w:val="uk-UA"/>
        </w:rPr>
        <w:t>-</w:t>
      </w:r>
      <w:r w:rsidR="00273E79">
        <w:rPr>
          <w:rFonts w:ascii="Times New Roman" w:hAnsi="Times New Roman"/>
          <w:sz w:val="26"/>
          <w:szCs w:val="26"/>
          <w:lang w:val="uk-UA"/>
        </w:rPr>
        <w:t xml:space="preserve"> </w:t>
      </w:r>
      <w:r w:rsidRPr="0059408C">
        <w:rPr>
          <w:rFonts w:ascii="Times New Roman" w:hAnsi="Times New Roman"/>
          <w:sz w:val="26"/>
          <w:szCs w:val="26"/>
          <w:lang w:val="uk-UA"/>
        </w:rPr>
        <w:t>ноутбуки (16 од.) на суму 146,2 тис.</w:t>
      </w:r>
      <w:r w:rsidR="00273E79">
        <w:rPr>
          <w:rFonts w:ascii="Times New Roman" w:hAnsi="Times New Roman"/>
          <w:sz w:val="26"/>
          <w:szCs w:val="26"/>
          <w:lang w:val="uk-UA"/>
        </w:rPr>
        <w:t xml:space="preserve"> </w:t>
      </w:r>
      <w:r w:rsidRPr="0059408C">
        <w:rPr>
          <w:rFonts w:ascii="Times New Roman" w:hAnsi="Times New Roman"/>
          <w:sz w:val="26"/>
          <w:szCs w:val="26"/>
          <w:lang w:val="uk-UA"/>
        </w:rPr>
        <w:t xml:space="preserve">грн для здобувачів освіти закладів загальної середньої освіти із соціально вразливих категорій населення </w:t>
      </w:r>
      <w:r w:rsidRPr="0059408C">
        <w:rPr>
          <w:rFonts w:ascii="Times New Roman" w:hAnsi="Times New Roman"/>
          <w:i/>
          <w:sz w:val="26"/>
          <w:szCs w:val="26"/>
          <w:lang w:val="uk-UA"/>
        </w:rPr>
        <w:t>(КУ «Центр з обслуговування закладів освіти» ДОР (надані міжнародною організацією FINN Church (FCA);</w:t>
      </w:r>
    </w:p>
    <w:p w:rsidR="00887A78" w:rsidRPr="0059408C" w:rsidRDefault="00887A78" w:rsidP="0059408C">
      <w:pPr>
        <w:ind w:firstLine="567"/>
        <w:jc w:val="both"/>
        <w:rPr>
          <w:i/>
          <w:color w:val="0070C0"/>
          <w:sz w:val="26"/>
          <w:szCs w:val="26"/>
        </w:rPr>
      </w:pPr>
      <w:r w:rsidRPr="0059408C">
        <w:rPr>
          <w:i/>
          <w:sz w:val="26"/>
          <w:szCs w:val="26"/>
        </w:rPr>
        <w:t>-</w:t>
      </w:r>
      <w:r w:rsidR="00273E79">
        <w:rPr>
          <w:i/>
          <w:sz w:val="26"/>
          <w:szCs w:val="26"/>
        </w:rPr>
        <w:t xml:space="preserve"> </w:t>
      </w:r>
      <w:r w:rsidRPr="0059408C">
        <w:rPr>
          <w:sz w:val="26"/>
          <w:szCs w:val="26"/>
        </w:rPr>
        <w:t>підручники на загальну суму 382,4 тис.</w:t>
      </w:r>
      <w:r w:rsidR="00273E79">
        <w:rPr>
          <w:sz w:val="26"/>
          <w:szCs w:val="26"/>
        </w:rPr>
        <w:t xml:space="preserve"> </w:t>
      </w:r>
      <w:r w:rsidRPr="0059408C">
        <w:rPr>
          <w:sz w:val="26"/>
          <w:szCs w:val="26"/>
        </w:rPr>
        <w:t>грн</w:t>
      </w:r>
      <w:r w:rsidRPr="0059408C">
        <w:rPr>
          <w:i/>
          <w:sz w:val="26"/>
          <w:szCs w:val="26"/>
        </w:rPr>
        <w:t xml:space="preserve"> (КУ «Центр з обслуговування закладів освіти» ДОР);</w:t>
      </w:r>
    </w:p>
    <w:p w:rsidR="00887A78" w:rsidRPr="0059408C" w:rsidRDefault="00887A78" w:rsidP="0059408C">
      <w:pPr>
        <w:ind w:firstLine="567"/>
        <w:jc w:val="both"/>
        <w:rPr>
          <w:i/>
          <w:color w:val="0070C0"/>
          <w:sz w:val="26"/>
          <w:szCs w:val="26"/>
        </w:rPr>
      </w:pPr>
      <w:r w:rsidRPr="0059408C">
        <w:rPr>
          <w:sz w:val="26"/>
          <w:szCs w:val="26"/>
        </w:rPr>
        <w:t>-</w:t>
      </w:r>
      <w:r w:rsidR="00273E79">
        <w:rPr>
          <w:sz w:val="26"/>
          <w:szCs w:val="26"/>
        </w:rPr>
        <w:t xml:space="preserve"> </w:t>
      </w:r>
      <w:r w:rsidRPr="0059408C">
        <w:rPr>
          <w:sz w:val="26"/>
          <w:szCs w:val="26"/>
        </w:rPr>
        <w:t>товарно-матеріальні цінності для КЗ «Інклюзивно-ресурсний центр» на суму 346,4 тис.</w:t>
      </w:r>
      <w:r w:rsidR="00273E79">
        <w:rPr>
          <w:sz w:val="26"/>
          <w:szCs w:val="26"/>
        </w:rPr>
        <w:t xml:space="preserve"> </w:t>
      </w:r>
      <w:r w:rsidRPr="0059408C">
        <w:rPr>
          <w:sz w:val="26"/>
          <w:szCs w:val="26"/>
        </w:rPr>
        <w:t xml:space="preserve">грн </w:t>
      </w:r>
      <w:r w:rsidRPr="0059408C">
        <w:rPr>
          <w:i/>
          <w:sz w:val="26"/>
          <w:szCs w:val="26"/>
        </w:rPr>
        <w:t>(Петриківська селищна рада);</w:t>
      </w:r>
    </w:p>
    <w:p w:rsidR="00887A78" w:rsidRPr="0059408C" w:rsidRDefault="00887A78" w:rsidP="0059408C">
      <w:pPr>
        <w:pStyle w:val="af7"/>
        <w:spacing w:after="0" w:line="240" w:lineRule="auto"/>
        <w:ind w:left="0" w:firstLine="567"/>
        <w:jc w:val="both"/>
        <w:rPr>
          <w:rFonts w:ascii="Times New Roman" w:hAnsi="Times New Roman"/>
          <w:sz w:val="26"/>
          <w:szCs w:val="26"/>
          <w:lang w:val="uk-UA"/>
        </w:rPr>
      </w:pPr>
      <w:r w:rsidRPr="0059408C">
        <w:rPr>
          <w:rFonts w:ascii="Times New Roman" w:hAnsi="Times New Roman"/>
          <w:sz w:val="26"/>
          <w:szCs w:val="26"/>
          <w:lang w:val="uk-UA"/>
        </w:rPr>
        <w:t>-</w:t>
      </w:r>
      <w:r w:rsidR="00273E79">
        <w:rPr>
          <w:rFonts w:ascii="Times New Roman" w:hAnsi="Times New Roman"/>
          <w:sz w:val="26"/>
          <w:szCs w:val="26"/>
          <w:lang w:val="uk-UA"/>
        </w:rPr>
        <w:t xml:space="preserve"> </w:t>
      </w:r>
      <w:r w:rsidRPr="0059408C">
        <w:rPr>
          <w:rFonts w:ascii="Times New Roman" w:hAnsi="Times New Roman"/>
          <w:sz w:val="26"/>
          <w:szCs w:val="26"/>
          <w:lang w:val="uk-UA"/>
        </w:rPr>
        <w:t>зарядну станцію в кількості 1 од. на суму 61,2 тис.</w:t>
      </w:r>
      <w:r w:rsidR="00273E79">
        <w:rPr>
          <w:rFonts w:ascii="Times New Roman" w:hAnsi="Times New Roman"/>
          <w:sz w:val="26"/>
          <w:szCs w:val="26"/>
          <w:lang w:val="uk-UA"/>
        </w:rPr>
        <w:t xml:space="preserve"> </w:t>
      </w:r>
      <w:r w:rsidRPr="0059408C">
        <w:rPr>
          <w:rFonts w:ascii="Times New Roman" w:hAnsi="Times New Roman"/>
          <w:sz w:val="26"/>
          <w:szCs w:val="26"/>
          <w:lang w:val="uk-UA"/>
        </w:rPr>
        <w:t xml:space="preserve">грн передано Широківському ліцею №2 </w:t>
      </w:r>
      <w:r w:rsidRPr="0059408C">
        <w:rPr>
          <w:rFonts w:ascii="Times New Roman" w:hAnsi="Times New Roman"/>
          <w:i/>
          <w:sz w:val="26"/>
          <w:szCs w:val="26"/>
          <w:lang w:val="uk-UA"/>
        </w:rPr>
        <w:t>(в межах реалізації проєкту «Підтримка відновлення Криворізького району» від Уряду Великого Герцогства Люксембург PROMAN SA).</w:t>
      </w:r>
      <w:r w:rsidR="00273E79">
        <w:rPr>
          <w:rFonts w:ascii="Times New Roman" w:hAnsi="Times New Roman"/>
          <w:i/>
          <w:sz w:val="26"/>
          <w:szCs w:val="26"/>
          <w:lang w:val="uk-UA"/>
        </w:rPr>
        <w:t xml:space="preserve"> </w:t>
      </w:r>
      <w:r w:rsidRPr="0059408C">
        <w:rPr>
          <w:rFonts w:ascii="Times New Roman" w:hAnsi="Times New Roman"/>
          <w:sz w:val="26"/>
          <w:szCs w:val="26"/>
          <w:lang w:val="uk-UA"/>
        </w:rPr>
        <w:t>Також в рамках цього проєкту: розпочато ремонтні роботи частини приміщення протирадіаційного укриття Широківського ліцею №2;</w:t>
      </w:r>
    </w:p>
    <w:p w:rsidR="009D4F2B" w:rsidRPr="0059408C" w:rsidRDefault="00887A78" w:rsidP="0059408C">
      <w:pPr>
        <w:ind w:firstLine="567"/>
        <w:jc w:val="both"/>
        <w:rPr>
          <w:i/>
          <w:sz w:val="26"/>
          <w:szCs w:val="26"/>
        </w:rPr>
      </w:pPr>
      <w:r w:rsidRPr="0059408C">
        <w:rPr>
          <w:sz w:val="26"/>
          <w:szCs w:val="26"/>
        </w:rPr>
        <w:t>-</w:t>
      </w:r>
      <w:r w:rsidR="00273E79">
        <w:rPr>
          <w:sz w:val="26"/>
          <w:szCs w:val="26"/>
        </w:rPr>
        <w:t xml:space="preserve"> </w:t>
      </w:r>
      <w:r w:rsidRPr="0059408C">
        <w:rPr>
          <w:sz w:val="26"/>
          <w:szCs w:val="26"/>
        </w:rPr>
        <w:t xml:space="preserve">відкрито освітні центри «Вулик» у Широківському ліцеї №1 та №2 </w:t>
      </w:r>
      <w:r w:rsidRPr="0059408C">
        <w:rPr>
          <w:i/>
          <w:sz w:val="26"/>
          <w:szCs w:val="26"/>
        </w:rPr>
        <w:t>в рамках проєкту «Підтримка вдосконалення шкільної освіти в Криворізькому районі» за фінансування Великого Герцогства Люксембург та імплементується LuxDev, PROMAN.</w:t>
      </w:r>
      <w:r w:rsidRPr="0059408C">
        <w:rPr>
          <w:sz w:val="26"/>
          <w:szCs w:val="26"/>
        </w:rPr>
        <w:t xml:space="preserve"> «Вулик» — це простір в якому  діти, батьки, викладачі та тьютори спільно працюва</w:t>
      </w:r>
      <w:r w:rsidR="00A27227" w:rsidRPr="0059408C">
        <w:rPr>
          <w:sz w:val="26"/>
          <w:szCs w:val="26"/>
        </w:rPr>
        <w:t>ли.</w:t>
      </w:r>
    </w:p>
    <w:p w:rsidR="00665484" w:rsidRPr="0059408C" w:rsidRDefault="00887A78" w:rsidP="0059408C">
      <w:pPr>
        <w:pStyle w:val="af7"/>
        <w:ind w:left="0" w:firstLine="567"/>
        <w:jc w:val="both"/>
        <w:rPr>
          <w:rFonts w:ascii="Times New Roman" w:hAnsi="Times New Roman"/>
          <w:sz w:val="26"/>
          <w:szCs w:val="26"/>
          <w:lang w:val="uk-UA"/>
        </w:rPr>
      </w:pPr>
      <w:r w:rsidRPr="0059408C">
        <w:rPr>
          <w:rFonts w:ascii="Times New Roman" w:hAnsi="Times New Roman"/>
          <w:sz w:val="26"/>
          <w:szCs w:val="26"/>
          <w:lang w:val="uk-UA"/>
        </w:rPr>
        <w:t>Крім того, у 2024 році було</w:t>
      </w:r>
      <w:r w:rsidR="00273E79">
        <w:rPr>
          <w:rFonts w:ascii="Times New Roman" w:hAnsi="Times New Roman"/>
          <w:sz w:val="26"/>
          <w:szCs w:val="26"/>
          <w:lang w:val="uk-UA"/>
        </w:rPr>
        <w:t xml:space="preserve"> </w:t>
      </w:r>
      <w:r w:rsidRPr="0059408C">
        <w:rPr>
          <w:rFonts w:ascii="Times New Roman" w:hAnsi="Times New Roman"/>
          <w:sz w:val="26"/>
          <w:szCs w:val="26"/>
          <w:lang w:val="uk-UA"/>
        </w:rPr>
        <w:t xml:space="preserve">отримано грошову допомогу від </w:t>
      </w:r>
      <w:r w:rsidRPr="0059408C">
        <w:rPr>
          <w:rFonts w:ascii="Times New Roman" w:hAnsi="Times New Roman"/>
          <w:i/>
          <w:sz w:val="26"/>
          <w:szCs w:val="26"/>
          <w:lang w:val="uk-UA"/>
        </w:rPr>
        <w:t xml:space="preserve">Дитячого фонду ООН (ЮНІСЕФ) </w:t>
      </w:r>
      <w:r w:rsidRPr="0059408C">
        <w:rPr>
          <w:rFonts w:ascii="Times New Roman" w:hAnsi="Times New Roman"/>
          <w:sz w:val="26"/>
          <w:szCs w:val="26"/>
          <w:lang w:val="uk-UA"/>
        </w:rPr>
        <w:t>для Широківського ліцею №1 та Широківського ліцею №2 в сумі 581,0 тис.</w:t>
      </w:r>
      <w:r w:rsidR="00273E79">
        <w:rPr>
          <w:rFonts w:ascii="Times New Roman" w:hAnsi="Times New Roman"/>
          <w:sz w:val="26"/>
          <w:szCs w:val="26"/>
          <w:lang w:val="uk-UA"/>
        </w:rPr>
        <w:t xml:space="preserve"> </w:t>
      </w:r>
      <w:r w:rsidRPr="0059408C">
        <w:rPr>
          <w:rFonts w:ascii="Times New Roman" w:hAnsi="Times New Roman"/>
          <w:sz w:val="26"/>
          <w:szCs w:val="26"/>
          <w:lang w:val="uk-UA"/>
        </w:rPr>
        <w:t>грн,яка була використана у 2025 році. За рахунок цих коштів встановлено віконні блоки в кількості 22 од. на суму 270,8 тис.</w:t>
      </w:r>
      <w:r w:rsidR="00273E79">
        <w:rPr>
          <w:rFonts w:ascii="Times New Roman" w:hAnsi="Times New Roman"/>
          <w:sz w:val="26"/>
          <w:szCs w:val="26"/>
          <w:lang w:val="uk-UA"/>
        </w:rPr>
        <w:t xml:space="preserve"> </w:t>
      </w:r>
      <w:r w:rsidRPr="0059408C">
        <w:rPr>
          <w:rFonts w:ascii="Times New Roman" w:hAnsi="Times New Roman"/>
          <w:sz w:val="26"/>
          <w:szCs w:val="26"/>
          <w:lang w:val="uk-UA"/>
        </w:rPr>
        <w:t>грн та облаштувано і утеплен</w:t>
      </w:r>
      <w:r w:rsidR="00496C3D" w:rsidRPr="0059408C">
        <w:rPr>
          <w:rFonts w:ascii="Times New Roman" w:hAnsi="Times New Roman"/>
          <w:sz w:val="26"/>
          <w:szCs w:val="26"/>
          <w:lang w:val="uk-UA"/>
        </w:rPr>
        <w:t>о відкоси на суму 310,2 тис.</w:t>
      </w:r>
      <w:r w:rsidR="00273E79">
        <w:rPr>
          <w:rFonts w:ascii="Times New Roman" w:hAnsi="Times New Roman"/>
          <w:sz w:val="26"/>
          <w:szCs w:val="26"/>
          <w:lang w:val="uk-UA"/>
        </w:rPr>
        <w:t xml:space="preserve"> </w:t>
      </w:r>
      <w:r w:rsidR="00496C3D" w:rsidRPr="0059408C">
        <w:rPr>
          <w:rFonts w:ascii="Times New Roman" w:hAnsi="Times New Roman"/>
          <w:sz w:val="26"/>
          <w:szCs w:val="26"/>
          <w:lang w:val="uk-UA"/>
        </w:rPr>
        <w:t>грн.</w:t>
      </w:r>
    </w:p>
    <w:p w:rsidR="00C429FE" w:rsidRPr="0059408C" w:rsidRDefault="00C429FE" w:rsidP="0059408C">
      <w:pPr>
        <w:widowControl w:val="0"/>
        <w:ind w:firstLine="567"/>
        <w:jc w:val="both"/>
        <w:outlineLvl w:val="0"/>
        <w:rPr>
          <w:b/>
          <w:sz w:val="26"/>
          <w:szCs w:val="26"/>
        </w:rPr>
      </w:pPr>
      <w:r w:rsidRPr="0059408C">
        <w:rPr>
          <w:b/>
          <w:sz w:val="26"/>
          <w:szCs w:val="26"/>
        </w:rPr>
        <w:t xml:space="preserve">4.2. Охорона здоров’я </w:t>
      </w:r>
    </w:p>
    <w:p w:rsidR="004020C3" w:rsidRPr="0059408C" w:rsidRDefault="004020C3" w:rsidP="0059408C">
      <w:pPr>
        <w:widowControl w:val="0"/>
        <w:ind w:firstLine="567"/>
        <w:jc w:val="both"/>
        <w:rPr>
          <w:b/>
          <w:sz w:val="26"/>
          <w:szCs w:val="26"/>
        </w:rPr>
      </w:pPr>
    </w:p>
    <w:p w:rsidR="00E22E94" w:rsidRPr="0059408C" w:rsidRDefault="00C429FE" w:rsidP="0059408C">
      <w:pPr>
        <w:widowControl w:val="0"/>
        <w:ind w:firstLine="567"/>
        <w:jc w:val="both"/>
        <w:rPr>
          <w:sz w:val="26"/>
          <w:szCs w:val="26"/>
        </w:rPr>
      </w:pPr>
      <w:r w:rsidRPr="0059408C">
        <w:rPr>
          <w:sz w:val="26"/>
          <w:szCs w:val="26"/>
        </w:rPr>
        <w:t xml:space="preserve">З метою забезпечення рівня доступності населення до медичних послуг та ефективного їх обслуговування на території </w:t>
      </w:r>
      <w:r w:rsidR="003A134F" w:rsidRPr="0059408C">
        <w:rPr>
          <w:sz w:val="26"/>
          <w:szCs w:val="26"/>
        </w:rPr>
        <w:t xml:space="preserve">Широківської </w:t>
      </w:r>
      <w:r w:rsidRPr="0059408C">
        <w:rPr>
          <w:sz w:val="26"/>
          <w:szCs w:val="26"/>
        </w:rPr>
        <w:t>селищної ради функціонують</w:t>
      </w:r>
      <w:r w:rsidR="00470580" w:rsidRPr="0059408C">
        <w:rPr>
          <w:sz w:val="26"/>
          <w:szCs w:val="26"/>
        </w:rPr>
        <w:t xml:space="preserve"> підприємств</w:t>
      </w:r>
      <w:r w:rsidR="00E84DEB" w:rsidRPr="0059408C">
        <w:rPr>
          <w:sz w:val="26"/>
          <w:szCs w:val="26"/>
        </w:rPr>
        <w:t>а</w:t>
      </w:r>
      <w:r w:rsidR="00E22E94" w:rsidRPr="0059408C">
        <w:rPr>
          <w:sz w:val="26"/>
          <w:szCs w:val="26"/>
        </w:rPr>
        <w:t>:</w:t>
      </w:r>
    </w:p>
    <w:p w:rsidR="008374B6" w:rsidRPr="0059408C" w:rsidRDefault="00453FC5" w:rsidP="0059408C">
      <w:pPr>
        <w:pStyle w:val="af7"/>
        <w:widowControl w:val="0"/>
        <w:spacing w:after="0" w:line="240" w:lineRule="auto"/>
        <w:ind w:left="0" w:firstLine="567"/>
        <w:jc w:val="both"/>
        <w:rPr>
          <w:rFonts w:ascii="Times New Roman" w:hAnsi="Times New Roman"/>
          <w:i/>
          <w:sz w:val="26"/>
          <w:szCs w:val="26"/>
          <w:lang w:val="uk-UA"/>
        </w:rPr>
      </w:pPr>
      <w:r w:rsidRPr="0059408C">
        <w:rPr>
          <w:rFonts w:ascii="Times New Roman" w:hAnsi="Times New Roman"/>
          <w:sz w:val="26"/>
          <w:szCs w:val="26"/>
          <w:lang w:val="uk-UA"/>
        </w:rPr>
        <w:t>-</w:t>
      </w:r>
      <w:r w:rsidR="00273E79">
        <w:rPr>
          <w:rFonts w:ascii="Times New Roman" w:hAnsi="Times New Roman"/>
          <w:sz w:val="26"/>
          <w:szCs w:val="26"/>
          <w:lang w:val="uk-UA"/>
        </w:rPr>
        <w:t xml:space="preserve"> </w:t>
      </w:r>
      <w:r w:rsidR="008374B6" w:rsidRPr="0059408C">
        <w:rPr>
          <w:rFonts w:ascii="Times New Roman" w:hAnsi="Times New Roman"/>
          <w:sz w:val="26"/>
          <w:szCs w:val="26"/>
          <w:lang w:val="uk-UA"/>
        </w:rPr>
        <w:t>комунальне некомерційне підприємство «Широківський центр первинної медичної допомоги» Широківської селищної ради</w:t>
      </w:r>
      <w:r w:rsidR="00273E79">
        <w:rPr>
          <w:rFonts w:ascii="Times New Roman" w:hAnsi="Times New Roman"/>
          <w:sz w:val="26"/>
          <w:szCs w:val="26"/>
          <w:lang w:val="uk-UA"/>
        </w:rPr>
        <w:t>,</w:t>
      </w:r>
      <w:r w:rsidR="008374B6" w:rsidRPr="0059408C">
        <w:rPr>
          <w:rFonts w:ascii="Times New Roman" w:hAnsi="Times New Roman"/>
          <w:sz w:val="26"/>
          <w:szCs w:val="26"/>
          <w:lang w:val="uk-UA"/>
        </w:rPr>
        <w:t xml:space="preserve"> має такі лікувально-профілактичні підрозділи: 6 амбулаторій загальної практики сімейної медицини та 18 пунктів здоров’я. </w:t>
      </w:r>
      <w:r w:rsidR="008374B6" w:rsidRPr="0059408C">
        <w:rPr>
          <w:rFonts w:ascii="Times New Roman" w:hAnsi="Times New Roman"/>
          <w:i/>
          <w:sz w:val="26"/>
          <w:szCs w:val="26"/>
          <w:lang w:val="uk-UA"/>
        </w:rPr>
        <w:t xml:space="preserve">Установи, які розташовані на території Широківської селищної ради, це: 2 </w:t>
      </w:r>
      <w:r w:rsidR="008374B6" w:rsidRPr="0059408C">
        <w:rPr>
          <w:rFonts w:ascii="Times New Roman" w:hAnsi="Times New Roman"/>
          <w:i/>
          <w:sz w:val="26"/>
          <w:szCs w:val="26"/>
          <w:lang w:val="uk-UA" w:eastAsia="uk-UA"/>
        </w:rPr>
        <w:t xml:space="preserve">лікарських амбулаторії загальної практики - сімейної медицини: </w:t>
      </w:r>
      <w:r w:rsidR="008374B6" w:rsidRPr="0059408C">
        <w:rPr>
          <w:rFonts w:ascii="Times New Roman" w:hAnsi="Times New Roman"/>
          <w:i/>
          <w:sz w:val="26"/>
          <w:szCs w:val="26"/>
          <w:lang w:val="uk-UA"/>
        </w:rPr>
        <w:t>Широківська, Шестірнянська та 3 пункти здоров’я (Благодатнівський, Дачнівський та Новокурський).</w:t>
      </w:r>
    </w:p>
    <w:p w:rsidR="008374B6" w:rsidRPr="0059408C" w:rsidRDefault="00D96D80" w:rsidP="0059408C">
      <w:pPr>
        <w:widowControl w:val="0"/>
        <w:ind w:firstLine="567"/>
        <w:jc w:val="both"/>
        <w:rPr>
          <w:sz w:val="26"/>
          <w:szCs w:val="26"/>
        </w:rPr>
      </w:pPr>
      <w:r w:rsidRPr="0059408C">
        <w:rPr>
          <w:sz w:val="26"/>
          <w:szCs w:val="26"/>
        </w:rPr>
        <w:t>Підприємство обслуговує 26154 чоловік: 21680 дорослого населення, 4474</w:t>
      </w:r>
      <w:r w:rsidR="008374B6" w:rsidRPr="0059408C">
        <w:rPr>
          <w:sz w:val="26"/>
          <w:szCs w:val="26"/>
        </w:rPr>
        <w:t xml:space="preserve"> дитячого населення. Виробнича потужність підприємства за </w:t>
      </w:r>
      <w:r w:rsidRPr="0059408C">
        <w:rPr>
          <w:sz w:val="26"/>
          <w:szCs w:val="26"/>
        </w:rPr>
        <w:t>2025 рік становить 480</w:t>
      </w:r>
      <w:r w:rsidR="00AA3563" w:rsidRPr="0059408C">
        <w:rPr>
          <w:sz w:val="26"/>
          <w:szCs w:val="26"/>
        </w:rPr>
        <w:t>відвідувань</w:t>
      </w:r>
      <w:r w:rsidR="008374B6" w:rsidRPr="0059408C">
        <w:rPr>
          <w:sz w:val="26"/>
          <w:szCs w:val="26"/>
        </w:rPr>
        <w:t xml:space="preserve"> в зміну, амбулаторні в</w:t>
      </w:r>
      <w:r w:rsidRPr="0059408C">
        <w:rPr>
          <w:sz w:val="26"/>
          <w:szCs w:val="26"/>
        </w:rPr>
        <w:t>ідвідування лікарів ЗПСМ - 60934 відвідувань,  вдома – 1627</w:t>
      </w:r>
      <w:r w:rsidR="008374B6" w:rsidRPr="0059408C">
        <w:rPr>
          <w:sz w:val="26"/>
          <w:szCs w:val="26"/>
        </w:rPr>
        <w:t xml:space="preserve"> від</w:t>
      </w:r>
      <w:r w:rsidRPr="0059408C">
        <w:rPr>
          <w:sz w:val="26"/>
          <w:szCs w:val="26"/>
        </w:rPr>
        <w:t>відувань, денний стаціонар – 184 пацієнти (1705</w:t>
      </w:r>
      <w:r w:rsidR="008374B6" w:rsidRPr="0059408C">
        <w:rPr>
          <w:sz w:val="26"/>
          <w:szCs w:val="26"/>
        </w:rPr>
        <w:t xml:space="preserve"> ліжко-днів)</w:t>
      </w:r>
      <w:r w:rsidR="00453FC5" w:rsidRPr="0059408C">
        <w:rPr>
          <w:sz w:val="26"/>
          <w:szCs w:val="26"/>
        </w:rPr>
        <w:t>;</w:t>
      </w:r>
    </w:p>
    <w:p w:rsidR="008374B6" w:rsidRPr="0059408C" w:rsidRDefault="008374B6" w:rsidP="0059408C">
      <w:pPr>
        <w:widowControl w:val="0"/>
        <w:ind w:firstLine="567"/>
        <w:jc w:val="both"/>
        <w:rPr>
          <w:sz w:val="26"/>
          <w:szCs w:val="26"/>
        </w:rPr>
      </w:pPr>
      <w:r w:rsidRPr="0059408C">
        <w:rPr>
          <w:sz w:val="26"/>
          <w:szCs w:val="26"/>
        </w:rPr>
        <w:t>-</w:t>
      </w:r>
      <w:r w:rsidR="00273E79">
        <w:rPr>
          <w:sz w:val="26"/>
          <w:szCs w:val="26"/>
        </w:rPr>
        <w:t xml:space="preserve"> </w:t>
      </w:r>
      <w:r w:rsidRPr="0059408C">
        <w:rPr>
          <w:sz w:val="26"/>
          <w:szCs w:val="26"/>
        </w:rPr>
        <w:t>Широківська філія «КП «Криворізька ЦРЛ» Новопільської сільської ради м</w:t>
      </w:r>
      <w:r w:rsidR="00C2007F" w:rsidRPr="0059408C">
        <w:rPr>
          <w:sz w:val="26"/>
          <w:szCs w:val="26"/>
        </w:rPr>
        <w:t xml:space="preserve">ає 6 стаціонарних відділень на </w:t>
      </w:r>
      <w:r w:rsidRPr="0059408C">
        <w:rPr>
          <w:sz w:val="26"/>
          <w:szCs w:val="26"/>
        </w:rPr>
        <w:t xml:space="preserve">94 ліжка цілодобового перебування, в тому числі 10 ліжок для учасників та інвалідів війни, крім того 4 ліжка для інтенсивної терапії. </w:t>
      </w:r>
      <w:r w:rsidR="00D96D80" w:rsidRPr="0059408C">
        <w:rPr>
          <w:sz w:val="26"/>
          <w:szCs w:val="26"/>
        </w:rPr>
        <w:t xml:space="preserve">Станом на </w:t>
      </w:r>
      <w:r w:rsidR="00D96D80" w:rsidRPr="0059408C">
        <w:rPr>
          <w:sz w:val="26"/>
          <w:szCs w:val="26"/>
        </w:rPr>
        <w:lastRenderedPageBreak/>
        <w:t xml:space="preserve">01.01.2026 </w:t>
      </w:r>
      <w:r w:rsidR="00A27227" w:rsidRPr="0059408C">
        <w:rPr>
          <w:sz w:val="26"/>
          <w:szCs w:val="26"/>
        </w:rPr>
        <w:t xml:space="preserve">року </w:t>
      </w:r>
      <w:r w:rsidR="00D96D80" w:rsidRPr="0059408C">
        <w:rPr>
          <w:sz w:val="26"/>
          <w:szCs w:val="26"/>
        </w:rPr>
        <w:t xml:space="preserve">в закладі надають допомогу: </w:t>
      </w:r>
      <w:r w:rsidR="005C628C" w:rsidRPr="0059408C">
        <w:rPr>
          <w:sz w:val="26"/>
          <w:szCs w:val="26"/>
        </w:rPr>
        <w:t>31 лікар, 1 фармацевт, 63 особи середнього медичного персоналу.</w:t>
      </w:r>
      <w:r w:rsidR="00273E79">
        <w:rPr>
          <w:sz w:val="26"/>
          <w:szCs w:val="26"/>
        </w:rPr>
        <w:t xml:space="preserve"> </w:t>
      </w:r>
      <w:r w:rsidRPr="0059408C">
        <w:rPr>
          <w:sz w:val="26"/>
          <w:szCs w:val="26"/>
        </w:rPr>
        <w:t xml:space="preserve">У </w:t>
      </w:r>
      <w:r w:rsidR="00D96D80" w:rsidRPr="0059408C">
        <w:rPr>
          <w:sz w:val="26"/>
          <w:szCs w:val="26"/>
        </w:rPr>
        <w:t>звітному періоді проліковано 166</w:t>
      </w:r>
      <w:r w:rsidRPr="0059408C">
        <w:rPr>
          <w:sz w:val="26"/>
          <w:szCs w:val="26"/>
        </w:rPr>
        <w:t>2 особи</w:t>
      </w:r>
      <w:r w:rsidR="00D96D80" w:rsidRPr="0059408C">
        <w:rPr>
          <w:sz w:val="26"/>
          <w:szCs w:val="26"/>
        </w:rPr>
        <w:t>, проведено 435 хірургічних операцій</w:t>
      </w:r>
      <w:r w:rsidRPr="0059408C">
        <w:rPr>
          <w:sz w:val="26"/>
          <w:szCs w:val="26"/>
        </w:rPr>
        <w:t>.</w:t>
      </w:r>
    </w:p>
    <w:p w:rsidR="005C628C" w:rsidRPr="0059408C" w:rsidRDefault="000A4A30" w:rsidP="0059408C">
      <w:pPr>
        <w:widowControl w:val="0"/>
        <w:ind w:firstLine="567"/>
        <w:jc w:val="both"/>
        <w:rPr>
          <w:sz w:val="26"/>
          <w:szCs w:val="26"/>
        </w:rPr>
      </w:pPr>
      <w:r w:rsidRPr="0059408C">
        <w:rPr>
          <w:sz w:val="26"/>
          <w:szCs w:val="26"/>
        </w:rPr>
        <w:t xml:space="preserve">За рахунок коштів </w:t>
      </w:r>
      <w:r w:rsidRPr="0059408C">
        <w:rPr>
          <w:sz w:val="26"/>
          <w:szCs w:val="26"/>
          <w:u w:val="single"/>
        </w:rPr>
        <w:t>місц</w:t>
      </w:r>
      <w:r w:rsidR="00843DD0" w:rsidRPr="0059408C">
        <w:rPr>
          <w:sz w:val="26"/>
          <w:szCs w:val="26"/>
          <w:u w:val="single"/>
        </w:rPr>
        <w:t>евого бюджету</w:t>
      </w:r>
      <w:r w:rsidR="00273E79" w:rsidRPr="00273E79">
        <w:rPr>
          <w:sz w:val="26"/>
          <w:szCs w:val="26"/>
        </w:rPr>
        <w:t xml:space="preserve"> </w:t>
      </w:r>
      <w:r w:rsidR="004103E8" w:rsidRPr="0059408C">
        <w:rPr>
          <w:sz w:val="26"/>
          <w:szCs w:val="26"/>
        </w:rPr>
        <w:t>у</w:t>
      </w:r>
      <w:r w:rsidR="00273E79">
        <w:rPr>
          <w:sz w:val="26"/>
          <w:szCs w:val="26"/>
        </w:rPr>
        <w:t xml:space="preserve"> </w:t>
      </w:r>
      <w:r w:rsidR="008374B6" w:rsidRPr="0059408C">
        <w:rPr>
          <w:sz w:val="26"/>
          <w:szCs w:val="26"/>
        </w:rPr>
        <w:t>2025</w:t>
      </w:r>
      <w:r w:rsidR="00271396" w:rsidRPr="0059408C">
        <w:rPr>
          <w:sz w:val="26"/>
          <w:szCs w:val="26"/>
        </w:rPr>
        <w:t xml:space="preserve"> році</w:t>
      </w:r>
      <w:r w:rsidRPr="0059408C">
        <w:rPr>
          <w:sz w:val="26"/>
          <w:szCs w:val="26"/>
        </w:rPr>
        <w:t xml:space="preserve"> проведено фінансування заходів програм селищної ради в сфері охорони здоров’я</w:t>
      </w:r>
      <w:r w:rsidR="001F2DC0" w:rsidRPr="0059408C">
        <w:rPr>
          <w:sz w:val="26"/>
          <w:szCs w:val="26"/>
        </w:rPr>
        <w:t xml:space="preserve"> на суму </w:t>
      </w:r>
      <w:r w:rsidR="00060FDB" w:rsidRPr="0059408C">
        <w:rPr>
          <w:sz w:val="26"/>
          <w:szCs w:val="26"/>
        </w:rPr>
        <w:t>19334,6</w:t>
      </w:r>
      <w:r w:rsidR="005C628C" w:rsidRPr="0059408C">
        <w:rPr>
          <w:sz w:val="26"/>
          <w:szCs w:val="26"/>
        </w:rPr>
        <w:t>,6</w:t>
      </w:r>
      <w:r w:rsidR="00273E79">
        <w:rPr>
          <w:sz w:val="26"/>
          <w:szCs w:val="26"/>
        </w:rPr>
        <w:t xml:space="preserve"> </w:t>
      </w:r>
      <w:r w:rsidR="001F2DC0" w:rsidRPr="0059408C">
        <w:rPr>
          <w:sz w:val="26"/>
          <w:szCs w:val="26"/>
        </w:rPr>
        <w:t>тис.</w:t>
      </w:r>
      <w:r w:rsidR="00273E79">
        <w:rPr>
          <w:sz w:val="26"/>
          <w:szCs w:val="26"/>
        </w:rPr>
        <w:t xml:space="preserve"> </w:t>
      </w:r>
      <w:r w:rsidR="001F2DC0" w:rsidRPr="0059408C">
        <w:rPr>
          <w:sz w:val="26"/>
          <w:szCs w:val="26"/>
        </w:rPr>
        <w:t>грн</w:t>
      </w:r>
      <w:r w:rsidR="00A339C6" w:rsidRPr="0059408C">
        <w:rPr>
          <w:sz w:val="26"/>
          <w:szCs w:val="26"/>
        </w:rPr>
        <w:t xml:space="preserve"> (з урахуванням субвенції з сільських рад)</w:t>
      </w:r>
      <w:r w:rsidRPr="0059408C">
        <w:rPr>
          <w:sz w:val="26"/>
          <w:szCs w:val="26"/>
        </w:rPr>
        <w:t xml:space="preserve">, </w:t>
      </w:r>
      <w:r w:rsidR="00245545" w:rsidRPr="0059408C">
        <w:rPr>
          <w:sz w:val="26"/>
          <w:szCs w:val="26"/>
        </w:rPr>
        <w:t>що дало можливість</w:t>
      </w:r>
      <w:r w:rsidR="005C628C" w:rsidRPr="0059408C">
        <w:rPr>
          <w:sz w:val="26"/>
          <w:szCs w:val="26"/>
        </w:rPr>
        <w:t>:</w:t>
      </w:r>
    </w:p>
    <w:p w:rsidR="00245545" w:rsidRPr="0059408C" w:rsidRDefault="005C628C" w:rsidP="0059408C">
      <w:pPr>
        <w:widowControl w:val="0"/>
        <w:ind w:firstLine="567"/>
        <w:jc w:val="both"/>
        <w:rPr>
          <w:sz w:val="26"/>
          <w:szCs w:val="26"/>
        </w:rPr>
      </w:pPr>
      <w:r w:rsidRPr="0059408C">
        <w:rPr>
          <w:sz w:val="26"/>
          <w:szCs w:val="26"/>
        </w:rPr>
        <w:t>-</w:t>
      </w:r>
      <w:r w:rsidR="00273E79">
        <w:rPr>
          <w:sz w:val="26"/>
          <w:szCs w:val="26"/>
        </w:rPr>
        <w:t xml:space="preserve"> </w:t>
      </w:r>
      <w:r w:rsidR="00245545" w:rsidRPr="0059408C">
        <w:rPr>
          <w:bCs/>
          <w:sz w:val="26"/>
          <w:szCs w:val="26"/>
        </w:rPr>
        <w:t xml:space="preserve">надати кошти </w:t>
      </w:r>
      <w:r w:rsidR="00245545" w:rsidRPr="0059408C">
        <w:rPr>
          <w:sz w:val="26"/>
          <w:szCs w:val="26"/>
        </w:rPr>
        <w:t>КНП «Широківський центр первинної медичної допомоги» в сумі 15143,6 тис. грн (з урахуванням субвенції з сільських рад), а саме:</w:t>
      </w:r>
    </w:p>
    <w:p w:rsidR="00245545" w:rsidRPr="00273E79" w:rsidRDefault="00245545"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 xml:space="preserve">забезпечити  виплати по оплаті праці працівників закладів </w:t>
      </w:r>
      <w:r w:rsidR="009722CE" w:rsidRPr="00273E79">
        <w:rPr>
          <w:sz w:val="26"/>
          <w:szCs w:val="26"/>
        </w:rPr>
        <w:t>первинної допомоги –8957,3 тис.</w:t>
      </w:r>
      <w:r w:rsidR="00273E79" w:rsidRPr="00273E79">
        <w:rPr>
          <w:sz w:val="26"/>
          <w:szCs w:val="26"/>
        </w:rPr>
        <w:t xml:space="preserve"> </w:t>
      </w:r>
      <w:r w:rsidRPr="00273E79">
        <w:rPr>
          <w:sz w:val="26"/>
          <w:szCs w:val="26"/>
        </w:rPr>
        <w:t>грн;</w:t>
      </w:r>
    </w:p>
    <w:p w:rsidR="00245545" w:rsidRPr="00273E79" w:rsidRDefault="00245545"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провести оплату спожитих енергоносіїв закладами п</w:t>
      </w:r>
      <w:r w:rsidR="009722CE" w:rsidRPr="00273E79">
        <w:rPr>
          <w:sz w:val="26"/>
          <w:szCs w:val="26"/>
        </w:rPr>
        <w:t>ервинної допомоги – 2360,9 тис.</w:t>
      </w:r>
      <w:r w:rsidR="00273E79" w:rsidRPr="00273E79">
        <w:rPr>
          <w:sz w:val="26"/>
          <w:szCs w:val="26"/>
        </w:rPr>
        <w:t xml:space="preserve"> </w:t>
      </w:r>
      <w:r w:rsidRPr="00273E79">
        <w:rPr>
          <w:sz w:val="26"/>
          <w:szCs w:val="26"/>
        </w:rPr>
        <w:t>грн;</w:t>
      </w:r>
    </w:p>
    <w:p w:rsidR="00245545" w:rsidRPr="00273E79" w:rsidRDefault="00245545"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придбання медикаментів та медобладнання для закладів первинної доп</w:t>
      </w:r>
      <w:r w:rsidR="009722CE" w:rsidRPr="00273E79">
        <w:rPr>
          <w:sz w:val="26"/>
          <w:szCs w:val="26"/>
        </w:rPr>
        <w:t>омоги – 1806,4 тис.</w:t>
      </w:r>
      <w:r w:rsidR="00273E79" w:rsidRPr="00273E79">
        <w:rPr>
          <w:sz w:val="26"/>
          <w:szCs w:val="26"/>
        </w:rPr>
        <w:t xml:space="preserve"> </w:t>
      </w:r>
      <w:r w:rsidRPr="00273E79">
        <w:rPr>
          <w:sz w:val="26"/>
          <w:szCs w:val="26"/>
        </w:rPr>
        <w:t>грн;</w:t>
      </w:r>
    </w:p>
    <w:p w:rsidR="00245545" w:rsidRPr="00273E79" w:rsidRDefault="00245545"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 xml:space="preserve">надати кошти на поточне утримання закладів первинної допомоги – 1408,5 тис. грн;  </w:t>
      </w:r>
    </w:p>
    <w:p w:rsidR="00245545" w:rsidRPr="00273E79" w:rsidRDefault="00245545"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надати кошти 41 особі (в тім числі  мешканцям Широківської селищно</w:t>
      </w:r>
      <w:r w:rsidR="00273E79" w:rsidRPr="00273E79">
        <w:rPr>
          <w:sz w:val="26"/>
          <w:szCs w:val="26"/>
        </w:rPr>
        <w:t>ї ради – 17 чоловік)</w:t>
      </w:r>
      <w:r w:rsidRPr="00273E79">
        <w:rPr>
          <w:sz w:val="26"/>
          <w:szCs w:val="26"/>
        </w:rPr>
        <w:t xml:space="preserve"> по безкоштовних рецептах пільговій категорії населення на </w:t>
      </w:r>
      <w:r w:rsidR="00273E79" w:rsidRPr="00273E79">
        <w:rPr>
          <w:sz w:val="26"/>
          <w:szCs w:val="26"/>
        </w:rPr>
        <w:t xml:space="preserve">суму </w:t>
      </w:r>
      <w:r w:rsidR="009722CE" w:rsidRPr="00273E79">
        <w:rPr>
          <w:sz w:val="26"/>
          <w:szCs w:val="26"/>
        </w:rPr>
        <w:t>291,3 тис.</w:t>
      </w:r>
      <w:r w:rsidRPr="00273E79">
        <w:rPr>
          <w:sz w:val="26"/>
          <w:szCs w:val="26"/>
        </w:rPr>
        <w:t xml:space="preserve">грн; </w:t>
      </w:r>
    </w:p>
    <w:p w:rsidR="00245545" w:rsidRPr="00273E79" w:rsidRDefault="00245545"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забезпечити медичних працівників сільської місцевості електр</w:t>
      </w:r>
      <w:r w:rsidR="009722CE" w:rsidRPr="00273E79">
        <w:rPr>
          <w:sz w:val="26"/>
          <w:szCs w:val="26"/>
        </w:rPr>
        <w:t>овелосипедами на суму 60,6 тис.</w:t>
      </w:r>
      <w:r w:rsidR="00273E79" w:rsidRPr="00273E79">
        <w:rPr>
          <w:sz w:val="26"/>
          <w:szCs w:val="26"/>
        </w:rPr>
        <w:t xml:space="preserve"> </w:t>
      </w:r>
      <w:r w:rsidRPr="00273E79">
        <w:rPr>
          <w:sz w:val="26"/>
          <w:szCs w:val="26"/>
        </w:rPr>
        <w:t>грн;</w:t>
      </w:r>
    </w:p>
    <w:p w:rsidR="00245545" w:rsidRPr="0059408C" w:rsidRDefault="00245545" w:rsidP="0059408C">
      <w:pPr>
        <w:widowControl w:val="0"/>
        <w:ind w:firstLine="567"/>
        <w:jc w:val="both"/>
        <w:rPr>
          <w:i/>
          <w:sz w:val="26"/>
          <w:szCs w:val="26"/>
        </w:rPr>
      </w:pPr>
      <w:r w:rsidRPr="00273E79">
        <w:rPr>
          <w:sz w:val="26"/>
          <w:szCs w:val="26"/>
        </w:rPr>
        <w:t>-</w:t>
      </w:r>
      <w:r w:rsidR="00273E79" w:rsidRPr="00273E79">
        <w:rPr>
          <w:sz w:val="26"/>
          <w:szCs w:val="26"/>
        </w:rPr>
        <w:t xml:space="preserve"> </w:t>
      </w:r>
      <w:r w:rsidRPr="00273E79">
        <w:rPr>
          <w:sz w:val="26"/>
          <w:szCs w:val="26"/>
        </w:rPr>
        <w:t>провести реконструкцію переходу між будівлями первинної амбулаторії КНП «Широківський центр первинної медичної допомоги» на суму 258,6 тис.</w:t>
      </w:r>
      <w:r w:rsidR="00273E79" w:rsidRPr="00273E79">
        <w:rPr>
          <w:sz w:val="26"/>
          <w:szCs w:val="26"/>
        </w:rPr>
        <w:t xml:space="preserve"> </w:t>
      </w:r>
      <w:r w:rsidRPr="00273E79">
        <w:rPr>
          <w:sz w:val="26"/>
          <w:szCs w:val="26"/>
        </w:rPr>
        <w:t>грн</w:t>
      </w:r>
      <w:r w:rsidR="00273E79">
        <w:rPr>
          <w:sz w:val="26"/>
          <w:szCs w:val="26"/>
        </w:rPr>
        <w:t>.</w:t>
      </w:r>
    </w:p>
    <w:p w:rsidR="00067B97" w:rsidRPr="0059408C" w:rsidRDefault="00067B97" w:rsidP="0059408C">
      <w:pPr>
        <w:widowControl w:val="0"/>
        <w:ind w:firstLine="567"/>
        <w:jc w:val="both"/>
        <w:rPr>
          <w:sz w:val="26"/>
          <w:szCs w:val="26"/>
        </w:rPr>
      </w:pPr>
      <w:r w:rsidRPr="0059408C">
        <w:rPr>
          <w:sz w:val="26"/>
          <w:szCs w:val="26"/>
        </w:rPr>
        <w:t>Крім того, в звітному періоді було коштом місцевого бюджету надано субвенцію</w:t>
      </w:r>
      <w:r w:rsidR="00273E79">
        <w:rPr>
          <w:sz w:val="26"/>
          <w:szCs w:val="26"/>
        </w:rPr>
        <w:t xml:space="preserve"> </w:t>
      </w:r>
      <w:r w:rsidRPr="0059408C">
        <w:rPr>
          <w:sz w:val="26"/>
          <w:szCs w:val="26"/>
        </w:rPr>
        <w:t xml:space="preserve">КП «Криворізька центральна районна лікарня» Новопільської сільської ради для утримання Широківської філії в сумі </w:t>
      </w:r>
      <w:r w:rsidR="00060FDB" w:rsidRPr="0059408C">
        <w:rPr>
          <w:sz w:val="26"/>
          <w:szCs w:val="26"/>
        </w:rPr>
        <w:t>4191,0</w:t>
      </w:r>
      <w:r w:rsidRPr="0059408C">
        <w:rPr>
          <w:sz w:val="26"/>
          <w:szCs w:val="26"/>
        </w:rPr>
        <w:t xml:space="preserve"> тис.</w:t>
      </w:r>
      <w:r w:rsidR="00273E79">
        <w:rPr>
          <w:sz w:val="26"/>
          <w:szCs w:val="26"/>
        </w:rPr>
        <w:t xml:space="preserve"> </w:t>
      </w:r>
      <w:r w:rsidRPr="0059408C">
        <w:rPr>
          <w:sz w:val="26"/>
          <w:szCs w:val="26"/>
        </w:rPr>
        <w:t>грн</w:t>
      </w:r>
      <w:r w:rsidR="00060FDB" w:rsidRPr="0059408C">
        <w:rPr>
          <w:sz w:val="26"/>
          <w:szCs w:val="26"/>
        </w:rPr>
        <w:t>, що дало можливість:</w:t>
      </w:r>
    </w:p>
    <w:p w:rsidR="00060FDB" w:rsidRPr="00273E79" w:rsidRDefault="00060FDB"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забезпечити стимулюючі виплати та нарахування на оплату праці –1846,7 тис. грн;</w:t>
      </w:r>
    </w:p>
    <w:p w:rsidR="00665484" w:rsidRPr="00273E79" w:rsidRDefault="00060FDB"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провести оплату спож</w:t>
      </w:r>
      <w:r w:rsidR="009D4F2B" w:rsidRPr="00273E79">
        <w:rPr>
          <w:sz w:val="26"/>
          <w:szCs w:val="26"/>
        </w:rPr>
        <w:t>итих енергоносіїв – 1910,5 тис.</w:t>
      </w:r>
      <w:r w:rsidR="00273E79" w:rsidRPr="00273E79">
        <w:rPr>
          <w:sz w:val="26"/>
          <w:szCs w:val="26"/>
        </w:rPr>
        <w:t xml:space="preserve"> </w:t>
      </w:r>
      <w:r w:rsidRPr="00273E79">
        <w:rPr>
          <w:sz w:val="26"/>
          <w:szCs w:val="26"/>
        </w:rPr>
        <w:t>грн;</w:t>
      </w:r>
    </w:p>
    <w:p w:rsidR="00060FDB" w:rsidRPr="00273E79" w:rsidRDefault="00060FDB"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придбати обладнання та інвентар  - 264,7 тис.</w:t>
      </w:r>
      <w:r w:rsidR="00273E79" w:rsidRPr="00273E79">
        <w:rPr>
          <w:sz w:val="26"/>
          <w:szCs w:val="26"/>
        </w:rPr>
        <w:t xml:space="preserve"> </w:t>
      </w:r>
      <w:r w:rsidRPr="00273E79">
        <w:rPr>
          <w:sz w:val="26"/>
          <w:szCs w:val="26"/>
        </w:rPr>
        <w:t>грн;</w:t>
      </w:r>
    </w:p>
    <w:p w:rsidR="00060FDB" w:rsidRPr="00273E79" w:rsidRDefault="00060FDB"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придбати медикаментів для пільгової категорії населення – 45,0 тис.</w:t>
      </w:r>
      <w:r w:rsidR="00273E79" w:rsidRPr="00273E79">
        <w:rPr>
          <w:sz w:val="26"/>
          <w:szCs w:val="26"/>
        </w:rPr>
        <w:t xml:space="preserve"> </w:t>
      </w:r>
      <w:r w:rsidRPr="00273E79">
        <w:rPr>
          <w:sz w:val="26"/>
          <w:szCs w:val="26"/>
        </w:rPr>
        <w:t>грн;</w:t>
      </w:r>
    </w:p>
    <w:p w:rsidR="00060FDB" w:rsidRPr="00273E79" w:rsidRDefault="00060FDB" w:rsidP="0059408C">
      <w:pPr>
        <w:widowControl w:val="0"/>
        <w:ind w:firstLine="567"/>
        <w:jc w:val="both"/>
        <w:rPr>
          <w:sz w:val="26"/>
          <w:szCs w:val="26"/>
        </w:rPr>
      </w:pPr>
      <w:r w:rsidRPr="00273E79">
        <w:rPr>
          <w:sz w:val="26"/>
          <w:szCs w:val="26"/>
        </w:rPr>
        <w:t>-</w:t>
      </w:r>
      <w:r w:rsidR="00273E79" w:rsidRPr="00273E79">
        <w:rPr>
          <w:sz w:val="26"/>
          <w:szCs w:val="26"/>
        </w:rPr>
        <w:t xml:space="preserve"> </w:t>
      </w:r>
      <w:r w:rsidRPr="00273E79">
        <w:rPr>
          <w:sz w:val="26"/>
          <w:szCs w:val="26"/>
        </w:rPr>
        <w:t>забезпечити заклад продуктами харчування – 86,0 тис.</w:t>
      </w:r>
      <w:r w:rsidR="00273E79" w:rsidRPr="00273E79">
        <w:rPr>
          <w:sz w:val="26"/>
          <w:szCs w:val="26"/>
        </w:rPr>
        <w:t xml:space="preserve"> </w:t>
      </w:r>
      <w:r w:rsidRPr="00273E79">
        <w:rPr>
          <w:sz w:val="26"/>
          <w:szCs w:val="26"/>
        </w:rPr>
        <w:t>грн;</w:t>
      </w:r>
    </w:p>
    <w:p w:rsidR="0005594A" w:rsidRPr="00273E79" w:rsidRDefault="00060FDB" w:rsidP="0059408C">
      <w:pPr>
        <w:widowControl w:val="0"/>
        <w:ind w:firstLine="567"/>
        <w:jc w:val="both"/>
        <w:rPr>
          <w:b/>
          <w:sz w:val="26"/>
          <w:szCs w:val="26"/>
        </w:rPr>
      </w:pPr>
      <w:r w:rsidRPr="00273E79">
        <w:rPr>
          <w:sz w:val="26"/>
          <w:szCs w:val="26"/>
        </w:rPr>
        <w:t>-</w:t>
      </w:r>
      <w:r w:rsidR="00273E79" w:rsidRPr="00273E79">
        <w:rPr>
          <w:sz w:val="26"/>
          <w:szCs w:val="26"/>
        </w:rPr>
        <w:t xml:space="preserve"> </w:t>
      </w:r>
      <w:r w:rsidRPr="00273E79">
        <w:rPr>
          <w:sz w:val="26"/>
          <w:szCs w:val="26"/>
        </w:rPr>
        <w:t>придбати кондиціонери (</w:t>
      </w:r>
      <w:r w:rsidR="00AD203F" w:rsidRPr="00273E79">
        <w:rPr>
          <w:sz w:val="26"/>
          <w:szCs w:val="26"/>
        </w:rPr>
        <w:t>3</w:t>
      </w:r>
      <w:r w:rsidRPr="00273E79">
        <w:rPr>
          <w:sz w:val="26"/>
          <w:szCs w:val="26"/>
        </w:rPr>
        <w:t xml:space="preserve"> шт.) </w:t>
      </w:r>
      <w:r w:rsidR="009D4F2B" w:rsidRPr="00273E79">
        <w:rPr>
          <w:sz w:val="26"/>
          <w:szCs w:val="26"/>
        </w:rPr>
        <w:t>– 38,1тис.</w:t>
      </w:r>
      <w:r w:rsidR="00273E79" w:rsidRPr="00273E79">
        <w:rPr>
          <w:sz w:val="26"/>
          <w:szCs w:val="26"/>
        </w:rPr>
        <w:t xml:space="preserve"> </w:t>
      </w:r>
      <w:r w:rsidRPr="00273E79">
        <w:rPr>
          <w:sz w:val="26"/>
          <w:szCs w:val="26"/>
        </w:rPr>
        <w:t>грн.</w:t>
      </w:r>
    </w:p>
    <w:p w:rsidR="002B51DF" w:rsidRPr="0059408C" w:rsidRDefault="002B51DF" w:rsidP="0059408C">
      <w:pPr>
        <w:widowControl w:val="0"/>
        <w:ind w:firstLine="567"/>
        <w:jc w:val="both"/>
        <w:rPr>
          <w:b/>
          <w:color w:val="FF0000"/>
          <w:sz w:val="26"/>
          <w:szCs w:val="26"/>
        </w:rPr>
      </w:pPr>
    </w:p>
    <w:p w:rsidR="00817486" w:rsidRPr="0059408C" w:rsidRDefault="00817486" w:rsidP="0059408C">
      <w:pPr>
        <w:widowControl w:val="0"/>
        <w:ind w:firstLine="567"/>
        <w:jc w:val="both"/>
        <w:rPr>
          <w:sz w:val="26"/>
          <w:szCs w:val="26"/>
        </w:rPr>
      </w:pPr>
      <w:r w:rsidRPr="0059408C">
        <w:rPr>
          <w:sz w:val="26"/>
          <w:szCs w:val="26"/>
        </w:rPr>
        <w:t>Завдяки благодійній та спонсорській допомозі</w:t>
      </w:r>
      <w:r w:rsidR="00D55324" w:rsidRPr="0059408C">
        <w:rPr>
          <w:sz w:val="26"/>
          <w:szCs w:val="26"/>
        </w:rPr>
        <w:t xml:space="preserve"> закладами</w:t>
      </w:r>
      <w:r w:rsidRPr="0059408C">
        <w:rPr>
          <w:sz w:val="26"/>
          <w:szCs w:val="26"/>
        </w:rPr>
        <w:t xml:space="preserve"> охорони здоров’я</w:t>
      </w:r>
      <w:r w:rsidR="00273E79" w:rsidRPr="00273E79">
        <w:rPr>
          <w:sz w:val="26"/>
          <w:szCs w:val="26"/>
        </w:rPr>
        <w:t xml:space="preserve"> </w:t>
      </w:r>
      <w:r w:rsidR="00273E79" w:rsidRPr="0059408C">
        <w:rPr>
          <w:sz w:val="26"/>
          <w:szCs w:val="26"/>
        </w:rPr>
        <w:t>отримано благодійну допомогу</w:t>
      </w:r>
      <w:r w:rsidRPr="0059408C">
        <w:rPr>
          <w:sz w:val="26"/>
          <w:szCs w:val="26"/>
        </w:rPr>
        <w:t xml:space="preserve">: </w:t>
      </w:r>
    </w:p>
    <w:p w:rsidR="002B51DF" w:rsidRPr="0059408C" w:rsidRDefault="002B51DF" w:rsidP="0059408C">
      <w:pPr>
        <w:ind w:firstLine="567"/>
        <w:jc w:val="both"/>
        <w:rPr>
          <w:sz w:val="26"/>
          <w:szCs w:val="26"/>
        </w:rPr>
      </w:pPr>
      <w:r w:rsidRPr="0059408C">
        <w:rPr>
          <w:sz w:val="26"/>
          <w:szCs w:val="26"/>
        </w:rPr>
        <w:t>КНП «Широківським центром первинної медичної допомоги»</w:t>
      </w:r>
      <w:r w:rsidR="00273E79">
        <w:rPr>
          <w:sz w:val="26"/>
          <w:szCs w:val="26"/>
        </w:rPr>
        <w:t xml:space="preserve"> - </w:t>
      </w:r>
      <w:r w:rsidRPr="0059408C">
        <w:rPr>
          <w:sz w:val="26"/>
          <w:szCs w:val="26"/>
        </w:rPr>
        <w:t>на загальну суму 4294,7 тис.</w:t>
      </w:r>
      <w:r w:rsidR="00273E79">
        <w:rPr>
          <w:sz w:val="26"/>
          <w:szCs w:val="26"/>
        </w:rPr>
        <w:t xml:space="preserve"> </w:t>
      </w:r>
      <w:r w:rsidRPr="0059408C">
        <w:rPr>
          <w:sz w:val="26"/>
          <w:szCs w:val="26"/>
        </w:rPr>
        <w:t>грн, а саме:</w:t>
      </w:r>
    </w:p>
    <w:p w:rsidR="002B51DF" w:rsidRPr="0059408C" w:rsidRDefault="002B51DF" w:rsidP="0059408C">
      <w:pPr>
        <w:tabs>
          <w:tab w:val="left" w:pos="142"/>
          <w:tab w:val="left" w:pos="709"/>
        </w:tabs>
        <w:ind w:firstLine="567"/>
        <w:jc w:val="both"/>
        <w:rPr>
          <w:sz w:val="26"/>
          <w:szCs w:val="26"/>
        </w:rPr>
      </w:pPr>
      <w:r w:rsidRPr="0059408C">
        <w:rPr>
          <w:sz w:val="26"/>
          <w:szCs w:val="26"/>
        </w:rPr>
        <w:t>-</w:t>
      </w:r>
      <w:r w:rsidR="00273E79">
        <w:rPr>
          <w:sz w:val="26"/>
          <w:szCs w:val="26"/>
        </w:rPr>
        <w:t xml:space="preserve"> </w:t>
      </w:r>
      <w:r w:rsidRPr="0059408C">
        <w:rPr>
          <w:sz w:val="26"/>
          <w:szCs w:val="26"/>
        </w:rPr>
        <w:t>лікарські засоби та вироби медичного призначення (7060 од.) на суму 2054,5 тис.</w:t>
      </w:r>
      <w:r w:rsidR="00273E79">
        <w:rPr>
          <w:sz w:val="26"/>
          <w:szCs w:val="26"/>
        </w:rPr>
        <w:t xml:space="preserve"> </w:t>
      </w:r>
      <w:r w:rsidRPr="0059408C">
        <w:rPr>
          <w:sz w:val="26"/>
          <w:szCs w:val="26"/>
        </w:rPr>
        <w:t xml:space="preserve">грн; </w:t>
      </w:r>
    </w:p>
    <w:p w:rsidR="002B51DF" w:rsidRPr="0059408C" w:rsidRDefault="002B51DF" w:rsidP="0059408C">
      <w:pPr>
        <w:tabs>
          <w:tab w:val="left" w:pos="142"/>
          <w:tab w:val="left" w:pos="709"/>
        </w:tabs>
        <w:ind w:firstLine="567"/>
        <w:jc w:val="both"/>
        <w:rPr>
          <w:sz w:val="26"/>
          <w:szCs w:val="26"/>
        </w:rPr>
      </w:pPr>
      <w:r w:rsidRPr="0059408C">
        <w:rPr>
          <w:sz w:val="26"/>
          <w:szCs w:val="26"/>
        </w:rPr>
        <w:t>-</w:t>
      </w:r>
      <w:r w:rsidR="00273E79">
        <w:rPr>
          <w:sz w:val="26"/>
          <w:szCs w:val="26"/>
        </w:rPr>
        <w:t xml:space="preserve"> </w:t>
      </w:r>
      <w:r w:rsidRPr="0059408C">
        <w:rPr>
          <w:sz w:val="26"/>
          <w:szCs w:val="26"/>
        </w:rPr>
        <w:t>господарські товари та канцтовари (11004 од.) на суму 611,6 тис.</w:t>
      </w:r>
      <w:r w:rsidR="00273E79">
        <w:rPr>
          <w:sz w:val="26"/>
          <w:szCs w:val="26"/>
        </w:rPr>
        <w:t xml:space="preserve"> </w:t>
      </w:r>
      <w:r w:rsidRPr="0059408C">
        <w:rPr>
          <w:sz w:val="26"/>
          <w:szCs w:val="26"/>
        </w:rPr>
        <w:t>грн;</w:t>
      </w:r>
    </w:p>
    <w:p w:rsidR="002B51DF" w:rsidRPr="0059408C" w:rsidRDefault="002B51DF" w:rsidP="0059408C">
      <w:pPr>
        <w:tabs>
          <w:tab w:val="left" w:pos="142"/>
          <w:tab w:val="left" w:pos="709"/>
        </w:tabs>
        <w:ind w:firstLine="567"/>
        <w:jc w:val="both"/>
        <w:rPr>
          <w:sz w:val="26"/>
          <w:szCs w:val="26"/>
        </w:rPr>
      </w:pPr>
      <w:r w:rsidRPr="0059408C">
        <w:rPr>
          <w:sz w:val="26"/>
          <w:szCs w:val="26"/>
        </w:rPr>
        <w:t>-</w:t>
      </w:r>
      <w:r w:rsidR="00273E79">
        <w:rPr>
          <w:sz w:val="26"/>
          <w:szCs w:val="26"/>
        </w:rPr>
        <w:t xml:space="preserve"> </w:t>
      </w:r>
      <w:r w:rsidRPr="0059408C">
        <w:rPr>
          <w:sz w:val="26"/>
          <w:szCs w:val="26"/>
        </w:rPr>
        <w:t>дитячі товари (11 од.)  на суму 15,2 тис.</w:t>
      </w:r>
      <w:r w:rsidR="00273E79">
        <w:rPr>
          <w:sz w:val="26"/>
          <w:szCs w:val="26"/>
        </w:rPr>
        <w:t xml:space="preserve"> </w:t>
      </w:r>
      <w:r w:rsidRPr="0059408C">
        <w:rPr>
          <w:sz w:val="26"/>
          <w:szCs w:val="26"/>
        </w:rPr>
        <w:t>грн;</w:t>
      </w:r>
    </w:p>
    <w:p w:rsidR="002B51DF" w:rsidRPr="0059408C" w:rsidRDefault="002B51DF" w:rsidP="0059408C">
      <w:pPr>
        <w:tabs>
          <w:tab w:val="left" w:pos="142"/>
          <w:tab w:val="left" w:pos="709"/>
        </w:tabs>
        <w:ind w:firstLine="567"/>
        <w:jc w:val="both"/>
        <w:rPr>
          <w:sz w:val="26"/>
          <w:szCs w:val="26"/>
        </w:rPr>
      </w:pPr>
      <w:r w:rsidRPr="0059408C">
        <w:rPr>
          <w:sz w:val="26"/>
          <w:szCs w:val="26"/>
        </w:rPr>
        <w:t>-</w:t>
      </w:r>
      <w:r w:rsidR="00273E79">
        <w:rPr>
          <w:sz w:val="26"/>
          <w:szCs w:val="26"/>
        </w:rPr>
        <w:t xml:space="preserve"> </w:t>
      </w:r>
      <w:r w:rsidRPr="0059408C">
        <w:rPr>
          <w:sz w:val="26"/>
          <w:szCs w:val="26"/>
        </w:rPr>
        <w:t>медичне обладнання (263 од.) вартістю  1238,2 тис.</w:t>
      </w:r>
      <w:r w:rsidR="00273E79">
        <w:rPr>
          <w:sz w:val="26"/>
          <w:szCs w:val="26"/>
        </w:rPr>
        <w:t xml:space="preserve"> </w:t>
      </w:r>
      <w:r w:rsidRPr="0059408C">
        <w:rPr>
          <w:sz w:val="26"/>
          <w:szCs w:val="26"/>
        </w:rPr>
        <w:t>грн;</w:t>
      </w:r>
    </w:p>
    <w:p w:rsidR="002B51DF" w:rsidRPr="0059408C" w:rsidRDefault="002B51DF" w:rsidP="0059408C">
      <w:pPr>
        <w:tabs>
          <w:tab w:val="left" w:pos="142"/>
          <w:tab w:val="left" w:pos="709"/>
        </w:tabs>
        <w:ind w:firstLine="567"/>
        <w:jc w:val="both"/>
        <w:rPr>
          <w:sz w:val="26"/>
          <w:szCs w:val="26"/>
        </w:rPr>
      </w:pPr>
      <w:r w:rsidRPr="0059408C">
        <w:rPr>
          <w:sz w:val="26"/>
          <w:szCs w:val="26"/>
        </w:rPr>
        <w:t>-</w:t>
      </w:r>
      <w:r w:rsidR="00273E79">
        <w:rPr>
          <w:sz w:val="26"/>
          <w:szCs w:val="26"/>
        </w:rPr>
        <w:t xml:space="preserve"> </w:t>
      </w:r>
      <w:r w:rsidRPr="0059408C">
        <w:rPr>
          <w:sz w:val="26"/>
          <w:szCs w:val="26"/>
        </w:rPr>
        <w:t>комп’ютерне обладнання (11 од.) на суму 113,8 тис.</w:t>
      </w:r>
      <w:r w:rsidR="00273E79">
        <w:rPr>
          <w:sz w:val="26"/>
          <w:szCs w:val="26"/>
        </w:rPr>
        <w:t xml:space="preserve"> </w:t>
      </w:r>
      <w:r w:rsidRPr="0059408C">
        <w:rPr>
          <w:sz w:val="26"/>
          <w:szCs w:val="26"/>
        </w:rPr>
        <w:t>грн;</w:t>
      </w:r>
    </w:p>
    <w:p w:rsidR="002B51DF" w:rsidRPr="0059408C" w:rsidRDefault="002B51DF" w:rsidP="0059408C">
      <w:pPr>
        <w:tabs>
          <w:tab w:val="left" w:pos="142"/>
          <w:tab w:val="left" w:pos="709"/>
        </w:tabs>
        <w:ind w:firstLine="567"/>
        <w:jc w:val="both"/>
        <w:rPr>
          <w:sz w:val="26"/>
          <w:szCs w:val="26"/>
        </w:rPr>
      </w:pPr>
      <w:r w:rsidRPr="0059408C">
        <w:rPr>
          <w:sz w:val="26"/>
          <w:szCs w:val="26"/>
        </w:rPr>
        <w:t>-</w:t>
      </w:r>
      <w:r w:rsidR="00273E79">
        <w:rPr>
          <w:sz w:val="26"/>
          <w:szCs w:val="26"/>
        </w:rPr>
        <w:t xml:space="preserve"> </w:t>
      </w:r>
      <w:r w:rsidRPr="0059408C">
        <w:rPr>
          <w:sz w:val="26"/>
          <w:szCs w:val="26"/>
        </w:rPr>
        <w:t>меблі (столи, тумби, 52 од.) на суму на 147,7 тис.</w:t>
      </w:r>
      <w:r w:rsidR="00273E79">
        <w:rPr>
          <w:sz w:val="26"/>
          <w:szCs w:val="26"/>
        </w:rPr>
        <w:t xml:space="preserve"> </w:t>
      </w:r>
      <w:r w:rsidRPr="0059408C">
        <w:rPr>
          <w:sz w:val="26"/>
          <w:szCs w:val="26"/>
        </w:rPr>
        <w:t>грн;</w:t>
      </w:r>
    </w:p>
    <w:p w:rsidR="002B51DF" w:rsidRPr="0059408C" w:rsidRDefault="002B51DF" w:rsidP="0059408C">
      <w:pPr>
        <w:tabs>
          <w:tab w:val="left" w:pos="142"/>
          <w:tab w:val="left" w:pos="709"/>
        </w:tabs>
        <w:ind w:firstLine="567"/>
        <w:jc w:val="both"/>
        <w:rPr>
          <w:sz w:val="26"/>
          <w:szCs w:val="26"/>
        </w:rPr>
      </w:pPr>
      <w:r w:rsidRPr="0059408C">
        <w:rPr>
          <w:sz w:val="26"/>
          <w:szCs w:val="26"/>
        </w:rPr>
        <w:t>-</w:t>
      </w:r>
      <w:r w:rsidR="00273E79">
        <w:rPr>
          <w:sz w:val="26"/>
          <w:szCs w:val="26"/>
        </w:rPr>
        <w:t xml:space="preserve"> </w:t>
      </w:r>
      <w:r w:rsidRPr="0059408C">
        <w:rPr>
          <w:sz w:val="26"/>
          <w:szCs w:val="26"/>
        </w:rPr>
        <w:t>холодильники (2шт.) вартістю 113,7 тис.</w:t>
      </w:r>
      <w:r w:rsidR="00273E79">
        <w:rPr>
          <w:sz w:val="26"/>
          <w:szCs w:val="26"/>
        </w:rPr>
        <w:t xml:space="preserve"> </w:t>
      </w:r>
      <w:r w:rsidRPr="0059408C">
        <w:rPr>
          <w:sz w:val="26"/>
          <w:szCs w:val="26"/>
        </w:rPr>
        <w:t>грн.</w:t>
      </w:r>
    </w:p>
    <w:p w:rsidR="002B51DF" w:rsidRPr="0059408C" w:rsidRDefault="002B51DF" w:rsidP="0059408C">
      <w:pPr>
        <w:tabs>
          <w:tab w:val="left" w:pos="142"/>
          <w:tab w:val="left" w:pos="709"/>
        </w:tabs>
        <w:ind w:firstLine="567"/>
        <w:jc w:val="both"/>
        <w:rPr>
          <w:i/>
          <w:sz w:val="26"/>
          <w:szCs w:val="26"/>
        </w:rPr>
      </w:pPr>
      <w:r w:rsidRPr="0059408C">
        <w:rPr>
          <w:sz w:val="26"/>
          <w:szCs w:val="26"/>
        </w:rPr>
        <w:t xml:space="preserve">Допомогу отримано від </w:t>
      </w:r>
      <w:r w:rsidRPr="00273E79">
        <w:rPr>
          <w:sz w:val="26"/>
          <w:szCs w:val="26"/>
        </w:rPr>
        <w:t>Міжнародного Медичного корпусу-Україна,  Міжнародного комітету порятунку, UNICEF та ін.</w:t>
      </w:r>
    </w:p>
    <w:p w:rsidR="002B51DF" w:rsidRPr="0059408C" w:rsidRDefault="002B51DF" w:rsidP="0059408C">
      <w:pPr>
        <w:tabs>
          <w:tab w:val="left" w:pos="142"/>
          <w:tab w:val="left" w:pos="709"/>
        </w:tabs>
        <w:ind w:firstLine="567"/>
        <w:jc w:val="both"/>
        <w:rPr>
          <w:b/>
          <w:color w:val="FF0000"/>
          <w:sz w:val="26"/>
          <w:szCs w:val="26"/>
        </w:rPr>
      </w:pPr>
      <w:r w:rsidRPr="0059408C">
        <w:rPr>
          <w:sz w:val="26"/>
          <w:szCs w:val="26"/>
        </w:rPr>
        <w:t>Також, в результаті  співпраці К</w:t>
      </w:r>
      <w:r w:rsidR="00273E79">
        <w:rPr>
          <w:sz w:val="26"/>
          <w:szCs w:val="26"/>
        </w:rPr>
        <w:t>НП «Широківський ЦПМД» з ЮНІСЕФ</w:t>
      </w:r>
      <w:r w:rsidRPr="0059408C">
        <w:rPr>
          <w:sz w:val="26"/>
          <w:szCs w:val="26"/>
        </w:rPr>
        <w:t xml:space="preserve"> створено на базі Широківської амбулаторії загальної практики–сімейної медицини </w:t>
      </w:r>
      <w:r w:rsidR="00A27227" w:rsidRPr="0059408C">
        <w:rPr>
          <w:sz w:val="26"/>
          <w:szCs w:val="26"/>
        </w:rPr>
        <w:t xml:space="preserve">Простір </w:t>
      </w:r>
      <w:r w:rsidRPr="0059408C">
        <w:rPr>
          <w:sz w:val="26"/>
          <w:szCs w:val="26"/>
        </w:rPr>
        <w:t xml:space="preserve">дружний до дитини та батьків (зайняття для дітей: малювання та інше, для батьків: </w:t>
      </w:r>
      <w:r w:rsidRPr="0059408C">
        <w:rPr>
          <w:sz w:val="26"/>
          <w:szCs w:val="26"/>
        </w:rPr>
        <w:lastRenderedPageBreak/>
        <w:t>обладнана кімната матері та дитини). Також передбачено інклюзивний простір для людей з інвалідністю.</w:t>
      </w:r>
    </w:p>
    <w:p w:rsidR="002B51DF" w:rsidRPr="0059408C" w:rsidRDefault="002B51DF" w:rsidP="0059408C">
      <w:pPr>
        <w:tabs>
          <w:tab w:val="left" w:pos="142"/>
          <w:tab w:val="left" w:pos="709"/>
        </w:tabs>
        <w:ind w:firstLine="567"/>
        <w:jc w:val="both"/>
        <w:rPr>
          <w:b/>
          <w:color w:val="FF0000"/>
          <w:sz w:val="26"/>
          <w:szCs w:val="26"/>
        </w:rPr>
      </w:pPr>
      <w:r w:rsidRPr="0059408C">
        <w:rPr>
          <w:sz w:val="26"/>
          <w:szCs w:val="26"/>
        </w:rPr>
        <w:t>Широківською філією КП «Криворізька центральна районна лікарня» Новопільської сільської ради отримано гуманітарну допомогу на загальну суму 1088,0 тис.</w:t>
      </w:r>
      <w:r w:rsidR="00273E79">
        <w:rPr>
          <w:sz w:val="26"/>
          <w:szCs w:val="26"/>
        </w:rPr>
        <w:t xml:space="preserve"> </w:t>
      </w:r>
      <w:r w:rsidRPr="0059408C">
        <w:rPr>
          <w:sz w:val="26"/>
          <w:szCs w:val="26"/>
        </w:rPr>
        <w:t>грн:</w:t>
      </w:r>
    </w:p>
    <w:p w:rsidR="002B51DF" w:rsidRPr="0059408C" w:rsidRDefault="002B51DF" w:rsidP="0059408C">
      <w:pPr>
        <w:tabs>
          <w:tab w:val="left" w:pos="142"/>
          <w:tab w:val="left" w:pos="709"/>
        </w:tabs>
        <w:ind w:firstLine="567"/>
        <w:jc w:val="both"/>
        <w:rPr>
          <w:i/>
          <w:sz w:val="26"/>
          <w:szCs w:val="26"/>
        </w:rPr>
      </w:pPr>
      <w:r w:rsidRPr="0059408C">
        <w:rPr>
          <w:sz w:val="26"/>
          <w:szCs w:val="26"/>
        </w:rPr>
        <w:t>-</w:t>
      </w:r>
      <w:r w:rsidR="00273E79">
        <w:rPr>
          <w:sz w:val="26"/>
          <w:szCs w:val="26"/>
        </w:rPr>
        <w:t xml:space="preserve"> </w:t>
      </w:r>
      <w:r w:rsidRPr="0059408C">
        <w:rPr>
          <w:sz w:val="26"/>
          <w:szCs w:val="26"/>
        </w:rPr>
        <w:t>предмети, матеріали та обладнання (меблі, генератори, ліжка, матраци, вогнегасники) на суму 211,2 тис.грн (</w:t>
      </w:r>
      <w:r w:rsidRPr="0059408C">
        <w:rPr>
          <w:i/>
          <w:sz w:val="26"/>
          <w:szCs w:val="26"/>
        </w:rPr>
        <w:t>Харківська обласна молодіжна організація «ОСВІЧЕНА ІНІЦІАТИВА, ГО «4.5.0 Кривий Ріг»);</w:t>
      </w:r>
    </w:p>
    <w:p w:rsidR="002B51DF" w:rsidRPr="0059408C" w:rsidRDefault="002B51DF" w:rsidP="0059408C">
      <w:pPr>
        <w:tabs>
          <w:tab w:val="left" w:pos="142"/>
          <w:tab w:val="left" w:pos="709"/>
        </w:tabs>
        <w:ind w:firstLine="567"/>
        <w:jc w:val="both"/>
        <w:rPr>
          <w:sz w:val="26"/>
          <w:szCs w:val="26"/>
        </w:rPr>
      </w:pPr>
      <w:r w:rsidRPr="0059408C">
        <w:rPr>
          <w:sz w:val="26"/>
          <w:szCs w:val="26"/>
        </w:rPr>
        <w:t>-</w:t>
      </w:r>
      <w:r w:rsidR="00273E79">
        <w:rPr>
          <w:sz w:val="26"/>
          <w:szCs w:val="26"/>
        </w:rPr>
        <w:t xml:space="preserve"> </w:t>
      </w:r>
      <w:r w:rsidRPr="0059408C">
        <w:rPr>
          <w:sz w:val="26"/>
          <w:szCs w:val="26"/>
        </w:rPr>
        <w:t>медикаменти, вироби медичного призначення суму 810,0 тис.</w:t>
      </w:r>
      <w:r w:rsidR="00273E79">
        <w:rPr>
          <w:sz w:val="26"/>
          <w:szCs w:val="26"/>
        </w:rPr>
        <w:t xml:space="preserve"> </w:t>
      </w:r>
      <w:r w:rsidRPr="0059408C">
        <w:rPr>
          <w:sz w:val="26"/>
          <w:szCs w:val="26"/>
        </w:rPr>
        <w:t>грн</w:t>
      </w:r>
      <w:r w:rsidRPr="0059408C">
        <w:rPr>
          <w:b/>
          <w:i/>
          <w:sz w:val="26"/>
          <w:szCs w:val="26"/>
        </w:rPr>
        <w:t xml:space="preserve"> (</w:t>
      </w:r>
      <w:r w:rsidRPr="0059408C">
        <w:rPr>
          <w:i/>
          <w:sz w:val="26"/>
          <w:szCs w:val="26"/>
        </w:rPr>
        <w:t>КП</w:t>
      </w:r>
      <w:r w:rsidR="00273E79">
        <w:rPr>
          <w:i/>
          <w:sz w:val="26"/>
          <w:szCs w:val="26"/>
        </w:rPr>
        <w:t xml:space="preserve"> </w:t>
      </w:r>
      <w:r w:rsidRPr="0059408C">
        <w:rPr>
          <w:i/>
          <w:sz w:val="26"/>
          <w:szCs w:val="26"/>
        </w:rPr>
        <w:t>«ДОМЦЗХ»</w:t>
      </w:r>
      <w:r w:rsidR="00273E79">
        <w:rPr>
          <w:i/>
          <w:sz w:val="26"/>
          <w:szCs w:val="26"/>
        </w:rPr>
        <w:t xml:space="preserve"> </w:t>
      </w:r>
      <w:r w:rsidRPr="0059408C">
        <w:rPr>
          <w:i/>
          <w:sz w:val="26"/>
          <w:szCs w:val="26"/>
        </w:rPr>
        <w:t>Дніпропетровської обласної ради, Прем‘єр Уржанс Інтернаціонал» та інші)</w:t>
      </w:r>
      <w:r w:rsidRPr="0059408C">
        <w:rPr>
          <w:sz w:val="26"/>
          <w:szCs w:val="26"/>
        </w:rPr>
        <w:t>;</w:t>
      </w:r>
    </w:p>
    <w:p w:rsidR="002B51DF" w:rsidRPr="0059408C" w:rsidRDefault="002B51DF" w:rsidP="0059408C">
      <w:pPr>
        <w:tabs>
          <w:tab w:val="left" w:pos="142"/>
          <w:tab w:val="left" w:pos="709"/>
        </w:tabs>
        <w:ind w:firstLine="567"/>
        <w:jc w:val="both"/>
        <w:rPr>
          <w:sz w:val="26"/>
          <w:szCs w:val="26"/>
        </w:rPr>
      </w:pPr>
      <w:r w:rsidRPr="0059408C">
        <w:rPr>
          <w:sz w:val="26"/>
          <w:szCs w:val="26"/>
        </w:rPr>
        <w:t>-</w:t>
      </w:r>
      <w:r w:rsidR="00273E79">
        <w:rPr>
          <w:sz w:val="26"/>
          <w:szCs w:val="26"/>
        </w:rPr>
        <w:t xml:space="preserve"> </w:t>
      </w:r>
      <w:r w:rsidRPr="0059408C">
        <w:rPr>
          <w:sz w:val="26"/>
          <w:szCs w:val="26"/>
        </w:rPr>
        <w:t>продукти харчування для стаціонарних хворих на суму 66,8 тис.</w:t>
      </w:r>
      <w:r w:rsidR="00273E79">
        <w:rPr>
          <w:sz w:val="26"/>
          <w:szCs w:val="26"/>
        </w:rPr>
        <w:t xml:space="preserve"> </w:t>
      </w:r>
      <w:r w:rsidRPr="0059408C">
        <w:rPr>
          <w:sz w:val="26"/>
          <w:szCs w:val="26"/>
        </w:rPr>
        <w:t xml:space="preserve">грн </w:t>
      </w:r>
      <w:r w:rsidRPr="0059408C">
        <w:rPr>
          <w:i/>
          <w:sz w:val="26"/>
          <w:szCs w:val="26"/>
        </w:rPr>
        <w:t>(сільгоспвиробники громади</w:t>
      </w:r>
      <w:r w:rsidRPr="0059408C">
        <w:rPr>
          <w:sz w:val="26"/>
          <w:szCs w:val="26"/>
        </w:rPr>
        <w:t>).</w:t>
      </w:r>
    </w:p>
    <w:p w:rsidR="002B51DF" w:rsidRPr="0059408C" w:rsidRDefault="002B51DF" w:rsidP="0059408C">
      <w:pPr>
        <w:tabs>
          <w:tab w:val="left" w:pos="142"/>
          <w:tab w:val="left" w:pos="709"/>
        </w:tabs>
        <w:ind w:firstLine="567"/>
        <w:jc w:val="both"/>
        <w:rPr>
          <w:sz w:val="26"/>
          <w:szCs w:val="26"/>
        </w:rPr>
      </w:pPr>
    </w:p>
    <w:p w:rsidR="0002444A" w:rsidRPr="0059408C" w:rsidRDefault="00C429FE" w:rsidP="0059408C">
      <w:pPr>
        <w:widowControl w:val="0"/>
        <w:tabs>
          <w:tab w:val="left" w:pos="0"/>
        </w:tabs>
        <w:ind w:firstLine="567"/>
        <w:jc w:val="both"/>
        <w:rPr>
          <w:b/>
          <w:sz w:val="26"/>
          <w:szCs w:val="26"/>
        </w:rPr>
      </w:pPr>
      <w:r w:rsidRPr="0059408C">
        <w:rPr>
          <w:b/>
          <w:sz w:val="26"/>
          <w:szCs w:val="26"/>
        </w:rPr>
        <w:t>4.3. Підтримка сім’ї, дітей та молоді, захист прав дітей-сиріт та дітей, позбавлених батьківського піклування</w:t>
      </w:r>
    </w:p>
    <w:p w:rsidR="007A2756" w:rsidRPr="0059408C" w:rsidRDefault="007A2756" w:rsidP="0059408C">
      <w:pPr>
        <w:ind w:firstLine="567"/>
        <w:jc w:val="both"/>
        <w:rPr>
          <w:sz w:val="26"/>
          <w:szCs w:val="26"/>
        </w:rPr>
      </w:pPr>
    </w:p>
    <w:p w:rsidR="009D4F2B" w:rsidRPr="0059408C" w:rsidRDefault="007A2756" w:rsidP="0059408C">
      <w:pPr>
        <w:ind w:firstLine="567"/>
        <w:jc w:val="both"/>
        <w:rPr>
          <w:sz w:val="26"/>
          <w:szCs w:val="26"/>
        </w:rPr>
      </w:pPr>
      <w:r w:rsidRPr="0059408C">
        <w:rPr>
          <w:sz w:val="26"/>
          <w:szCs w:val="26"/>
        </w:rPr>
        <w:t>Головною метою у сфері охорони дитинства, забезпечення прав і свобод дітей є розв’язання проблем дитячої безпритульності і бездоглядності, створення належних умов для соціально – психологічної адаптації, реалізації прав дітей на сімейне виховання, формування розвиненої особистості, сприяння розвитку духовності, гарантування забезпечення прав і можливостей дітей, які проживають в сім’ях, що перебувають у складних життєвих обставинах, профілактика соціального сирітства.</w:t>
      </w:r>
    </w:p>
    <w:p w:rsidR="007A2756" w:rsidRPr="0059408C" w:rsidRDefault="007A2756" w:rsidP="0059408C">
      <w:pPr>
        <w:ind w:firstLine="567"/>
        <w:jc w:val="both"/>
        <w:rPr>
          <w:sz w:val="26"/>
          <w:szCs w:val="26"/>
        </w:rPr>
      </w:pPr>
      <w:r w:rsidRPr="0059408C">
        <w:rPr>
          <w:sz w:val="26"/>
          <w:szCs w:val="26"/>
        </w:rPr>
        <w:t>Станом на 01.01.2026</w:t>
      </w:r>
      <w:r w:rsidR="009D4F2B" w:rsidRPr="0059408C">
        <w:rPr>
          <w:sz w:val="26"/>
          <w:szCs w:val="26"/>
        </w:rPr>
        <w:t xml:space="preserve"> року</w:t>
      </w:r>
      <w:r w:rsidRPr="0059408C">
        <w:rPr>
          <w:sz w:val="26"/>
          <w:szCs w:val="26"/>
        </w:rPr>
        <w:t xml:space="preserve"> на території Широківської селищної ради проживає 2310 дітей віком від народження до 18 років, з яких 51 – це діти-сироти та діти, позбавлені батьківського піклування. Із них 38 дітей вищезазначеної категорії проживає в 24 сім'ях опікунів (піклувальників), 5 дітей-сиріт тимчасово влаштовані у сім’ї родичів, знайомих. У 5 прийомних сім’ях 8 дітей-сиріт та дітей, позбавлених батьківського піклування і 4 особи з їх числа. Інтернатні заклади для дітей-сиріт та дітей, позбавлених батьківського піклування, заклади соціального захисту дітей на території Широківської селищної ради відсутні.</w:t>
      </w:r>
    </w:p>
    <w:p w:rsidR="007A2756" w:rsidRPr="0059408C" w:rsidRDefault="007A2756" w:rsidP="0059408C">
      <w:pPr>
        <w:ind w:firstLine="567"/>
        <w:jc w:val="both"/>
        <w:rPr>
          <w:sz w:val="26"/>
          <w:szCs w:val="26"/>
        </w:rPr>
      </w:pPr>
      <w:r w:rsidRPr="0059408C">
        <w:rPr>
          <w:sz w:val="26"/>
          <w:szCs w:val="26"/>
        </w:rPr>
        <w:t>На первинному обліку дітей-сиріт та дітей, позбавлених батьківського піклування служби у справах дітей Широківської селищної ради перебуває 48 дітей, з них 36 влаштовані під опіку (піклування), 3 перебувають у прийомних сім'ях, 3 – у дитячих будинках сімейного типу, 1 дитина влаштована до інтернатного закладу на повне державне утримання, 5 дітей тимчасово влаштовані в сім’ї родичів.</w:t>
      </w:r>
    </w:p>
    <w:p w:rsidR="007A2756" w:rsidRPr="0059408C" w:rsidRDefault="007A2756" w:rsidP="0059408C">
      <w:pPr>
        <w:ind w:firstLine="567"/>
        <w:jc w:val="both"/>
        <w:rPr>
          <w:sz w:val="26"/>
          <w:szCs w:val="26"/>
        </w:rPr>
      </w:pPr>
      <w:r w:rsidRPr="0059408C">
        <w:rPr>
          <w:sz w:val="26"/>
          <w:szCs w:val="26"/>
        </w:rPr>
        <w:t>Станом на 01.01.2026</w:t>
      </w:r>
      <w:r w:rsidR="009D4F2B" w:rsidRPr="0059408C">
        <w:rPr>
          <w:sz w:val="26"/>
          <w:szCs w:val="26"/>
        </w:rPr>
        <w:t xml:space="preserve"> року</w:t>
      </w:r>
      <w:r w:rsidRPr="0059408C">
        <w:rPr>
          <w:sz w:val="26"/>
          <w:szCs w:val="26"/>
        </w:rPr>
        <w:t xml:space="preserve"> шестеро дітей-сиріт та дітей, позбавлених батьківського піклування</w:t>
      </w:r>
      <w:r w:rsidR="00273E79">
        <w:rPr>
          <w:sz w:val="26"/>
          <w:szCs w:val="26"/>
        </w:rPr>
        <w:t>,</w:t>
      </w:r>
      <w:r w:rsidRPr="0059408C">
        <w:rPr>
          <w:sz w:val="26"/>
          <w:szCs w:val="26"/>
        </w:rPr>
        <w:t xml:space="preserve"> досягли повноліття.</w:t>
      </w:r>
    </w:p>
    <w:p w:rsidR="00496C3D" w:rsidRPr="0059408C" w:rsidRDefault="007A2756" w:rsidP="0059408C">
      <w:pPr>
        <w:ind w:firstLine="567"/>
        <w:jc w:val="both"/>
        <w:rPr>
          <w:sz w:val="26"/>
          <w:szCs w:val="26"/>
        </w:rPr>
      </w:pPr>
      <w:r w:rsidRPr="0059408C">
        <w:rPr>
          <w:sz w:val="26"/>
          <w:szCs w:val="26"/>
        </w:rPr>
        <w:t>Службою у справах дітей Широківської селищної ради вирішуються питання захисту майнових та житлових прав дітей-сиріт та дітей, позбавлених батьківського піклування при їх влаштуванні. Ведеться облік нерухомого майна дітей-сиріт та дітей, позбавлених батьківського піклування. Наразі із 48 дітей-сиріт та дітей, позбавлених батьківського піклування, які перебувають на первинному обліку служби у справах дітей 1 дитина має житло на праві приватної власності, 36 – мають житло на праві користування в придатному для проживання стані, 11 дітей житла не мають, із них 1 дитина, позбавлена батьківського піклування перебуває на квартирному обліку при виконавчому комітеті селищної ради. Також на обліку громадян, які користуються позачерговим правом одержання жилих приміщень при виконкомі Широківської селищної ради перебуває 9 осіб з числа дітей-сиріт та дітей, позбавлених батьківського піклування.</w:t>
      </w:r>
    </w:p>
    <w:p w:rsidR="007A2756" w:rsidRPr="0059408C" w:rsidRDefault="007A2756" w:rsidP="0059408C">
      <w:pPr>
        <w:ind w:firstLine="567"/>
        <w:jc w:val="both"/>
        <w:rPr>
          <w:sz w:val="26"/>
          <w:szCs w:val="26"/>
        </w:rPr>
      </w:pPr>
      <w:r w:rsidRPr="0059408C">
        <w:rPr>
          <w:sz w:val="26"/>
          <w:szCs w:val="26"/>
        </w:rPr>
        <w:t xml:space="preserve">Робота служби у справах дітей Широківської селищної ради також орієнтована на захист інтересів дітей, які перебувають у складних життєвих обставинах. Станом на </w:t>
      </w:r>
      <w:r w:rsidRPr="0059408C">
        <w:rPr>
          <w:sz w:val="26"/>
          <w:szCs w:val="26"/>
        </w:rPr>
        <w:lastRenderedPageBreak/>
        <w:t>01.01.2026</w:t>
      </w:r>
      <w:r w:rsidR="009D4F2B" w:rsidRPr="0059408C">
        <w:rPr>
          <w:sz w:val="26"/>
          <w:szCs w:val="26"/>
        </w:rPr>
        <w:t xml:space="preserve"> року</w:t>
      </w:r>
      <w:r w:rsidRPr="0059408C">
        <w:rPr>
          <w:sz w:val="26"/>
          <w:szCs w:val="26"/>
        </w:rPr>
        <w:t xml:space="preserve"> на обліку дітей, які перебувають у складних життєвих обставинах знаходиться 32 дітей із 12 сімей, 26 із них перебувають на обліку дітей, які проживають у сім'ях, де батьки ухиляються від виконання своїх батьківських обов’язків та 6 дітей, які перебувають у конфлікті із законом.</w:t>
      </w:r>
    </w:p>
    <w:p w:rsidR="007A2756" w:rsidRPr="0059408C" w:rsidRDefault="007A2756" w:rsidP="0059408C">
      <w:pPr>
        <w:ind w:firstLine="567"/>
        <w:jc w:val="both"/>
        <w:rPr>
          <w:sz w:val="26"/>
          <w:szCs w:val="26"/>
        </w:rPr>
      </w:pPr>
      <w:r w:rsidRPr="0059408C">
        <w:rPr>
          <w:sz w:val="26"/>
          <w:szCs w:val="26"/>
        </w:rPr>
        <w:t>З метою здійснення контролю за умовами проживання дітей у родинах, за зверненнями громадян та повідомленнями установ систематично проводяться виїзди до сімей опікунів, піклувальників, у прийомні сім’ї та дитячі будинки сімейного типу, сім’ї, в яких діти перебувають у складних життєвих обставинах. Проведено 69 виїздів, обстежено 80 сімей.</w:t>
      </w:r>
    </w:p>
    <w:p w:rsidR="007A2756" w:rsidRPr="0059408C" w:rsidRDefault="007A2756" w:rsidP="0059408C">
      <w:pPr>
        <w:ind w:firstLine="567"/>
        <w:jc w:val="both"/>
        <w:rPr>
          <w:color w:val="000000"/>
          <w:sz w:val="26"/>
          <w:szCs w:val="26"/>
          <w:shd w:val="clear" w:color="auto" w:fill="FFFFFF"/>
        </w:rPr>
      </w:pPr>
      <w:r w:rsidRPr="0059408C">
        <w:rPr>
          <w:sz w:val="26"/>
          <w:szCs w:val="26"/>
        </w:rPr>
        <w:t xml:space="preserve">Служба у справах дітей Широківської селищної ради співпрацює з </w:t>
      </w:r>
      <w:r w:rsidRPr="0059408C">
        <w:rPr>
          <w:color w:val="000000"/>
          <w:sz w:val="26"/>
          <w:szCs w:val="26"/>
          <w:shd w:val="clear" w:color="auto" w:fill="FFFFFF"/>
        </w:rPr>
        <w:t xml:space="preserve">Благодійною організацією «Надія і житло для дітей», діяльність якої направлена на забезпечення права найбільш вразливих категорій дітей на виховання у сім’ї – це діти раннього віку та діти з функціональними порушеннями. </w:t>
      </w:r>
      <w:r w:rsidRPr="0059408C">
        <w:rPr>
          <w:sz w:val="26"/>
          <w:szCs w:val="26"/>
        </w:rPr>
        <w:t>Станом на 01.01.2026</w:t>
      </w:r>
      <w:r w:rsidR="009D4F2B" w:rsidRPr="0059408C">
        <w:rPr>
          <w:sz w:val="26"/>
          <w:szCs w:val="26"/>
        </w:rPr>
        <w:t xml:space="preserve"> року</w:t>
      </w:r>
      <w:r w:rsidRPr="0059408C">
        <w:rPr>
          <w:sz w:val="26"/>
          <w:szCs w:val="26"/>
        </w:rPr>
        <w:t xml:space="preserve"> у Широківській громаді 8 сімей вже охоплено проєктом. Їм надано допомогу у вигляді засобів гігієни, благодійної допомоги у вигляді продуктових наборів для забезпечення базових потреб дітей, засобів гігієни, одягу, взуття, канцелярських виробів, іграшок.</w:t>
      </w:r>
    </w:p>
    <w:p w:rsidR="009D4F2B" w:rsidRPr="0059408C" w:rsidRDefault="007A2756" w:rsidP="0059408C">
      <w:pPr>
        <w:ind w:firstLine="567"/>
        <w:jc w:val="both"/>
        <w:rPr>
          <w:sz w:val="26"/>
          <w:szCs w:val="26"/>
        </w:rPr>
      </w:pPr>
      <w:r w:rsidRPr="0059408C">
        <w:rPr>
          <w:sz w:val="26"/>
          <w:szCs w:val="26"/>
        </w:rPr>
        <w:t>У 2025 році службою у справах дітей Широківської селищної ради порушено 3 клопотання перед органами внутрішніх справ щодо притягнення до адміністративної відповідальності батьків відповідно до ст. 184 КУпАП, прийнято участь у 132 судових засіданнях цивільного провадження.</w:t>
      </w:r>
    </w:p>
    <w:p w:rsidR="00665484" w:rsidRPr="0059408C" w:rsidRDefault="007A2756" w:rsidP="0059408C">
      <w:pPr>
        <w:ind w:firstLine="567"/>
        <w:jc w:val="both"/>
        <w:rPr>
          <w:sz w:val="26"/>
          <w:szCs w:val="26"/>
        </w:rPr>
      </w:pPr>
      <w:r w:rsidRPr="0059408C">
        <w:rPr>
          <w:sz w:val="26"/>
          <w:szCs w:val="26"/>
        </w:rPr>
        <w:t>Відповідно до рішення виконавчого комітету Широківської с</w:t>
      </w:r>
      <w:r w:rsidR="00273E79">
        <w:rPr>
          <w:sz w:val="26"/>
          <w:szCs w:val="26"/>
        </w:rPr>
        <w:t>елищної ради від 22.07.2020 №</w:t>
      </w:r>
      <w:r w:rsidRPr="0059408C">
        <w:rPr>
          <w:sz w:val="26"/>
          <w:szCs w:val="26"/>
        </w:rPr>
        <w:t>174 «Про створення комісії з питань захисту прав дитини виконавчого комітету Широківської селищної ради, затвердження її складу та Положення» (із змінами) служба у справах дітей Широківської селищної ради здійснює організаційне забезпечення діяльності постійно діючої комісії з питань захисту прав дитини виконавчого комітету Широківської селищної ради. Підготовлено та проведено 14 засідань, на яких розглянуто 48 питань щодо захисту прав та законних інтересів дітей.</w:t>
      </w:r>
    </w:p>
    <w:p w:rsidR="00A61125" w:rsidRPr="0059408C" w:rsidRDefault="00A61125" w:rsidP="0059408C">
      <w:pPr>
        <w:ind w:firstLine="567"/>
        <w:jc w:val="both"/>
        <w:rPr>
          <w:sz w:val="26"/>
          <w:szCs w:val="26"/>
        </w:rPr>
      </w:pPr>
      <w:r w:rsidRPr="0059408C">
        <w:rPr>
          <w:sz w:val="26"/>
          <w:szCs w:val="26"/>
        </w:rPr>
        <w:t>Щоденний прийом громадян надає можливість мати зв’язок із населенням селищної ради, володіти інформацією про дітей, які опинилися у складних життєвих обставинах і потребують соціального захисту з боку громади.</w:t>
      </w:r>
    </w:p>
    <w:p w:rsidR="00A61125" w:rsidRPr="0059408C" w:rsidRDefault="00A61125" w:rsidP="0059408C">
      <w:pPr>
        <w:ind w:firstLine="567"/>
        <w:jc w:val="both"/>
        <w:rPr>
          <w:sz w:val="26"/>
          <w:szCs w:val="26"/>
        </w:rPr>
      </w:pPr>
      <w:r w:rsidRPr="0059408C">
        <w:rPr>
          <w:sz w:val="26"/>
          <w:szCs w:val="26"/>
        </w:rPr>
        <w:t>Постійно надається консультація громадянам з питань захисту прав та законних інтересів дітей.</w:t>
      </w:r>
    </w:p>
    <w:p w:rsidR="002D322B" w:rsidRPr="0059408C" w:rsidRDefault="00AE4BCD" w:rsidP="0059408C">
      <w:pPr>
        <w:ind w:firstLine="567"/>
        <w:jc w:val="both"/>
        <w:rPr>
          <w:sz w:val="26"/>
          <w:szCs w:val="26"/>
        </w:rPr>
      </w:pPr>
      <w:r w:rsidRPr="0059408C">
        <w:rPr>
          <w:sz w:val="26"/>
          <w:szCs w:val="26"/>
        </w:rPr>
        <w:t xml:space="preserve">Станом на 01.01.2026 </w:t>
      </w:r>
      <w:r w:rsidR="009D4F2B" w:rsidRPr="0059408C">
        <w:rPr>
          <w:sz w:val="26"/>
          <w:szCs w:val="26"/>
        </w:rPr>
        <w:t xml:space="preserve">року </w:t>
      </w:r>
      <w:r w:rsidRPr="0059408C">
        <w:rPr>
          <w:sz w:val="26"/>
          <w:szCs w:val="26"/>
        </w:rPr>
        <w:t>діяла</w:t>
      </w:r>
      <w:r w:rsidR="002D322B" w:rsidRPr="0059408C">
        <w:rPr>
          <w:sz w:val="26"/>
          <w:szCs w:val="26"/>
        </w:rPr>
        <w:t xml:space="preserve"> Програма соціального захисту та підтримки дітей у Широківській селищній раді на 2021 – 2025 роки</w:t>
      </w:r>
      <w:r w:rsidR="00012D85" w:rsidRPr="0059408C">
        <w:rPr>
          <w:sz w:val="26"/>
          <w:szCs w:val="26"/>
        </w:rPr>
        <w:t xml:space="preserve"> (рішення від 29</w:t>
      </w:r>
      <w:r w:rsidR="00CF5B2D">
        <w:rPr>
          <w:sz w:val="26"/>
          <w:szCs w:val="26"/>
        </w:rPr>
        <w:t>.09.</w:t>
      </w:r>
      <w:r w:rsidR="00012D85" w:rsidRPr="0059408C">
        <w:rPr>
          <w:sz w:val="26"/>
          <w:szCs w:val="26"/>
        </w:rPr>
        <w:t>2021 №448-8/VІІІ)</w:t>
      </w:r>
      <w:r w:rsidR="00E82ADB" w:rsidRPr="0059408C">
        <w:rPr>
          <w:sz w:val="26"/>
          <w:szCs w:val="26"/>
        </w:rPr>
        <w:t>. Протягом 2025</w:t>
      </w:r>
      <w:r w:rsidR="002D322B" w:rsidRPr="0059408C">
        <w:rPr>
          <w:sz w:val="26"/>
          <w:szCs w:val="26"/>
        </w:rPr>
        <w:t xml:space="preserve"> кошти не використовувались.</w:t>
      </w:r>
    </w:p>
    <w:p w:rsidR="00D22A3F" w:rsidRPr="0059408C" w:rsidRDefault="00D22A3F" w:rsidP="0059408C">
      <w:pPr>
        <w:widowControl w:val="0"/>
        <w:ind w:firstLine="567"/>
        <w:jc w:val="both"/>
        <w:rPr>
          <w:b/>
          <w:sz w:val="26"/>
          <w:szCs w:val="26"/>
        </w:rPr>
      </w:pPr>
    </w:p>
    <w:p w:rsidR="00C429FE" w:rsidRPr="0059408C" w:rsidRDefault="00C429FE" w:rsidP="0059408C">
      <w:pPr>
        <w:widowControl w:val="0"/>
        <w:ind w:firstLine="567"/>
        <w:jc w:val="both"/>
        <w:rPr>
          <w:b/>
          <w:sz w:val="26"/>
          <w:szCs w:val="26"/>
        </w:rPr>
      </w:pPr>
      <w:r w:rsidRPr="0059408C">
        <w:rPr>
          <w:b/>
          <w:sz w:val="26"/>
          <w:szCs w:val="26"/>
        </w:rPr>
        <w:t>4.4.  Культура</w:t>
      </w:r>
      <w:r w:rsidR="00A77100" w:rsidRPr="0059408C">
        <w:rPr>
          <w:b/>
          <w:sz w:val="26"/>
          <w:szCs w:val="26"/>
        </w:rPr>
        <w:t xml:space="preserve">  та розвиток туризму</w:t>
      </w:r>
    </w:p>
    <w:p w:rsidR="00C734EA" w:rsidRPr="0059408C" w:rsidRDefault="00C734EA" w:rsidP="0059408C">
      <w:pPr>
        <w:widowControl w:val="0"/>
        <w:ind w:firstLine="567"/>
        <w:jc w:val="both"/>
        <w:rPr>
          <w:sz w:val="26"/>
          <w:szCs w:val="26"/>
        </w:rPr>
      </w:pPr>
    </w:p>
    <w:p w:rsidR="00D22A3F" w:rsidRPr="0059408C" w:rsidRDefault="00D22A3F" w:rsidP="0059408C">
      <w:pPr>
        <w:ind w:firstLine="567"/>
        <w:jc w:val="both"/>
        <w:rPr>
          <w:sz w:val="26"/>
          <w:szCs w:val="26"/>
        </w:rPr>
      </w:pPr>
      <w:r w:rsidRPr="0059408C">
        <w:rPr>
          <w:sz w:val="26"/>
          <w:szCs w:val="26"/>
        </w:rPr>
        <w:t xml:space="preserve">Напрямками діяльності відділу культури, туризму, молоді та спорту Широківської </w:t>
      </w:r>
      <w:r w:rsidR="00F6074A" w:rsidRPr="0059408C">
        <w:rPr>
          <w:sz w:val="26"/>
          <w:szCs w:val="26"/>
        </w:rPr>
        <w:t>селищної ради в 2025</w:t>
      </w:r>
      <w:r w:rsidR="00747090" w:rsidRPr="0059408C">
        <w:rPr>
          <w:sz w:val="26"/>
          <w:szCs w:val="26"/>
        </w:rPr>
        <w:t xml:space="preserve"> році</w:t>
      </w:r>
      <w:r w:rsidRPr="0059408C">
        <w:rPr>
          <w:sz w:val="26"/>
          <w:szCs w:val="26"/>
        </w:rPr>
        <w:t xml:space="preserve"> були: виконання державної політики в галузі культури, туризму, охорони культурної спадщини, бібліотечної та музейної справ, а також у сфері міжнаціональних відносин, розвиток та збереження традиційної культури та аматорського мистецтва, релігії та захисту прав національних меншин, забезпечених Програмою  розвитку культури Широківської селищної ради (зі змінами).</w:t>
      </w:r>
    </w:p>
    <w:p w:rsidR="004C691B" w:rsidRPr="0059408C" w:rsidRDefault="00AE4BCD" w:rsidP="0059408C">
      <w:pPr>
        <w:ind w:firstLine="567"/>
        <w:jc w:val="both"/>
        <w:rPr>
          <w:sz w:val="26"/>
          <w:szCs w:val="26"/>
        </w:rPr>
      </w:pPr>
      <w:r w:rsidRPr="0059408C">
        <w:rPr>
          <w:sz w:val="26"/>
          <w:szCs w:val="26"/>
        </w:rPr>
        <w:t>Станом на 01.01.2026</w:t>
      </w:r>
      <w:r w:rsidR="004C691B" w:rsidRPr="0059408C">
        <w:rPr>
          <w:sz w:val="26"/>
          <w:szCs w:val="26"/>
        </w:rPr>
        <w:t xml:space="preserve"> року на території Широківської селищної ради, відповідно до затвердженої мережі, працює три заклади культури - КЗК «Широківський центр культурних послуг» Широківської селищної ради, КЗПО «Широківська мистецька школа» Широківської селищної ради, Широківський народний історико краєзнавчий музей.</w:t>
      </w:r>
    </w:p>
    <w:p w:rsidR="004C691B" w:rsidRPr="0059408C" w:rsidRDefault="004C691B" w:rsidP="0059408C">
      <w:pPr>
        <w:ind w:firstLine="567"/>
        <w:jc w:val="both"/>
        <w:rPr>
          <w:sz w:val="26"/>
          <w:szCs w:val="26"/>
        </w:rPr>
      </w:pPr>
      <w:r w:rsidRPr="0059408C">
        <w:rPr>
          <w:sz w:val="26"/>
          <w:szCs w:val="26"/>
        </w:rPr>
        <w:t>КЗК «Широківський центр культурних послуг» Широківської селищної ради – багатофункціональний неприбутковий заклад культури. В структурі центру чотири основні відділи:</w:t>
      </w:r>
    </w:p>
    <w:p w:rsidR="00C27F33" w:rsidRPr="0059408C" w:rsidRDefault="00C27F33" w:rsidP="0059408C">
      <w:pPr>
        <w:ind w:firstLine="567"/>
        <w:jc w:val="both"/>
        <w:rPr>
          <w:sz w:val="26"/>
          <w:szCs w:val="26"/>
        </w:rPr>
      </w:pPr>
      <w:r w:rsidRPr="0059408C">
        <w:rPr>
          <w:sz w:val="26"/>
          <w:szCs w:val="26"/>
        </w:rPr>
        <w:lastRenderedPageBreak/>
        <w:t>-</w:t>
      </w:r>
      <w:r w:rsidR="00790D2F">
        <w:rPr>
          <w:sz w:val="26"/>
          <w:szCs w:val="26"/>
        </w:rPr>
        <w:t xml:space="preserve"> </w:t>
      </w:r>
      <w:r w:rsidRPr="0059408C">
        <w:rPr>
          <w:sz w:val="26"/>
          <w:szCs w:val="26"/>
        </w:rPr>
        <w:t>Відділ бібліотечно-інформаційної роботи</w:t>
      </w:r>
      <w:r w:rsidR="00F6074A" w:rsidRPr="0059408C">
        <w:rPr>
          <w:sz w:val="26"/>
          <w:szCs w:val="26"/>
        </w:rPr>
        <w:t>;</w:t>
      </w:r>
    </w:p>
    <w:p w:rsidR="004C691B" w:rsidRPr="0059408C" w:rsidRDefault="004C691B" w:rsidP="0059408C">
      <w:pPr>
        <w:ind w:firstLine="567"/>
        <w:jc w:val="both"/>
        <w:rPr>
          <w:sz w:val="26"/>
          <w:szCs w:val="26"/>
        </w:rPr>
      </w:pPr>
      <w:r w:rsidRPr="0059408C">
        <w:rPr>
          <w:sz w:val="26"/>
          <w:szCs w:val="26"/>
        </w:rPr>
        <w:t>-</w:t>
      </w:r>
      <w:r w:rsidR="00790D2F">
        <w:rPr>
          <w:sz w:val="26"/>
          <w:szCs w:val="26"/>
        </w:rPr>
        <w:t xml:space="preserve"> </w:t>
      </w:r>
      <w:r w:rsidRPr="0059408C">
        <w:rPr>
          <w:sz w:val="26"/>
          <w:szCs w:val="26"/>
        </w:rPr>
        <w:t>Відділ мистецтв та культурно-дозвілевої роботи</w:t>
      </w:r>
      <w:r w:rsidR="00F6074A" w:rsidRPr="0059408C">
        <w:rPr>
          <w:sz w:val="26"/>
          <w:szCs w:val="26"/>
        </w:rPr>
        <w:t>;</w:t>
      </w:r>
    </w:p>
    <w:p w:rsidR="004C691B" w:rsidRPr="0059408C" w:rsidRDefault="004C691B" w:rsidP="0059408C">
      <w:pPr>
        <w:ind w:firstLine="567"/>
        <w:jc w:val="both"/>
        <w:rPr>
          <w:sz w:val="26"/>
          <w:szCs w:val="26"/>
        </w:rPr>
      </w:pPr>
      <w:r w:rsidRPr="0059408C">
        <w:rPr>
          <w:sz w:val="26"/>
          <w:szCs w:val="26"/>
        </w:rPr>
        <w:t>-</w:t>
      </w:r>
      <w:r w:rsidR="00790D2F">
        <w:rPr>
          <w:sz w:val="26"/>
          <w:szCs w:val="26"/>
        </w:rPr>
        <w:t xml:space="preserve"> </w:t>
      </w:r>
      <w:r w:rsidRPr="0059408C">
        <w:rPr>
          <w:sz w:val="26"/>
          <w:szCs w:val="26"/>
        </w:rPr>
        <w:t>Відділ туризму, культурних цінностей та спадщини</w:t>
      </w:r>
      <w:r w:rsidR="00F6074A" w:rsidRPr="0059408C">
        <w:rPr>
          <w:sz w:val="26"/>
          <w:szCs w:val="26"/>
        </w:rPr>
        <w:t>;</w:t>
      </w:r>
    </w:p>
    <w:p w:rsidR="004C691B" w:rsidRPr="0059408C" w:rsidRDefault="004C691B" w:rsidP="0059408C">
      <w:pPr>
        <w:ind w:firstLine="567"/>
        <w:jc w:val="both"/>
        <w:rPr>
          <w:sz w:val="26"/>
          <w:szCs w:val="26"/>
        </w:rPr>
      </w:pPr>
      <w:r w:rsidRPr="0059408C">
        <w:rPr>
          <w:sz w:val="26"/>
          <w:szCs w:val="26"/>
        </w:rPr>
        <w:t>-</w:t>
      </w:r>
      <w:r w:rsidR="00790D2F">
        <w:rPr>
          <w:sz w:val="26"/>
          <w:szCs w:val="26"/>
        </w:rPr>
        <w:t xml:space="preserve"> </w:t>
      </w:r>
      <w:r w:rsidRPr="0059408C">
        <w:rPr>
          <w:sz w:val="26"/>
          <w:szCs w:val="26"/>
        </w:rPr>
        <w:t>Відділ господарського забезпечення.</w:t>
      </w:r>
    </w:p>
    <w:p w:rsidR="004C691B" w:rsidRPr="0059408C" w:rsidRDefault="004C691B" w:rsidP="0059408C">
      <w:pPr>
        <w:ind w:firstLine="567"/>
        <w:jc w:val="both"/>
        <w:rPr>
          <w:sz w:val="26"/>
          <w:szCs w:val="26"/>
        </w:rPr>
      </w:pPr>
      <w:r w:rsidRPr="0059408C">
        <w:rPr>
          <w:sz w:val="26"/>
          <w:szCs w:val="26"/>
        </w:rPr>
        <w:t>У структурі відділу бібліотечної-інформаційної роботи 7 бібліотечних закладів: одна бібліотека для дорослих, одна дитяча бібліотека та п’ять бібліотек-філій.</w:t>
      </w:r>
    </w:p>
    <w:p w:rsidR="00747090" w:rsidRPr="0059408C" w:rsidRDefault="00F6074A" w:rsidP="0059408C">
      <w:pPr>
        <w:ind w:firstLine="567"/>
        <w:jc w:val="both"/>
        <w:rPr>
          <w:sz w:val="26"/>
          <w:szCs w:val="26"/>
        </w:rPr>
      </w:pPr>
      <w:r w:rsidRPr="0059408C">
        <w:rPr>
          <w:sz w:val="26"/>
          <w:szCs w:val="26"/>
        </w:rPr>
        <w:t>На початок року фонд бібліотечно-інформаційного відділу КЗК «Центр культурних послуг» становив 55788 примірників книг</w:t>
      </w:r>
      <w:r w:rsidR="00747090" w:rsidRPr="0059408C">
        <w:rPr>
          <w:sz w:val="26"/>
          <w:szCs w:val="26"/>
        </w:rPr>
        <w:t xml:space="preserve"> та 94 журнали. Більшість з них отримано з КЗК «Дніпропетровська обласна дитяча бібліотека» (160 примірників), обмінно-резервного фонду КЗК «Дніпропетровська обласна універсальна наукова бібліотека» 105 книг, кількість книг подарованих читачами налічує 64 шт. 99% літератури надійшло українською мовою та 1% – англійською.</w:t>
      </w:r>
    </w:p>
    <w:p w:rsidR="00F6074A" w:rsidRPr="0059408C" w:rsidRDefault="00F6074A" w:rsidP="0059408C">
      <w:pPr>
        <w:ind w:firstLine="567"/>
        <w:jc w:val="both"/>
        <w:rPr>
          <w:sz w:val="26"/>
          <w:szCs w:val="26"/>
        </w:rPr>
      </w:pPr>
      <w:r w:rsidRPr="0059408C">
        <w:rPr>
          <w:sz w:val="26"/>
          <w:szCs w:val="26"/>
        </w:rPr>
        <w:t>За зві</w:t>
      </w:r>
      <w:r w:rsidR="00AF1045" w:rsidRPr="0059408C">
        <w:rPr>
          <w:sz w:val="26"/>
          <w:szCs w:val="26"/>
        </w:rPr>
        <w:t>тній період вилучено з фонду 1824 екземпляри</w:t>
      </w:r>
      <w:r w:rsidRPr="0059408C">
        <w:rPr>
          <w:sz w:val="26"/>
          <w:szCs w:val="26"/>
        </w:rPr>
        <w:t xml:space="preserve"> к</w:t>
      </w:r>
      <w:r w:rsidR="00D75641" w:rsidRPr="0059408C">
        <w:rPr>
          <w:sz w:val="26"/>
          <w:szCs w:val="26"/>
        </w:rPr>
        <w:t xml:space="preserve">ниг на суму </w:t>
      </w:r>
      <w:r w:rsidR="00AF1045" w:rsidRPr="0059408C">
        <w:rPr>
          <w:sz w:val="26"/>
          <w:szCs w:val="26"/>
        </w:rPr>
        <w:t>6,5</w:t>
      </w:r>
      <w:r w:rsidRPr="0059408C">
        <w:rPr>
          <w:sz w:val="26"/>
          <w:szCs w:val="26"/>
        </w:rPr>
        <w:t xml:space="preserve"> тис.</w:t>
      </w:r>
      <w:r w:rsidR="00790D2F">
        <w:rPr>
          <w:sz w:val="26"/>
          <w:szCs w:val="26"/>
        </w:rPr>
        <w:t xml:space="preserve"> </w:t>
      </w:r>
      <w:r w:rsidRPr="0059408C">
        <w:rPr>
          <w:sz w:val="26"/>
          <w:szCs w:val="26"/>
        </w:rPr>
        <w:t>грн.</w:t>
      </w:r>
    </w:p>
    <w:p w:rsidR="009D4F2B" w:rsidRPr="0059408C" w:rsidRDefault="00AE4BCD" w:rsidP="0059408C">
      <w:pPr>
        <w:ind w:firstLine="567"/>
        <w:jc w:val="both"/>
        <w:rPr>
          <w:sz w:val="26"/>
          <w:szCs w:val="26"/>
        </w:rPr>
      </w:pPr>
      <w:r w:rsidRPr="0059408C">
        <w:rPr>
          <w:sz w:val="26"/>
          <w:szCs w:val="26"/>
        </w:rPr>
        <w:t>Станом на 01.01.2026</w:t>
      </w:r>
      <w:r w:rsidR="00F6074A" w:rsidRPr="0059408C">
        <w:rPr>
          <w:sz w:val="26"/>
          <w:szCs w:val="26"/>
        </w:rPr>
        <w:t xml:space="preserve"> рок</w:t>
      </w:r>
      <w:r w:rsidR="00AF1045" w:rsidRPr="0059408C">
        <w:rPr>
          <w:sz w:val="26"/>
          <w:szCs w:val="26"/>
        </w:rPr>
        <w:t xml:space="preserve">у загальний фонд становить 55300 примірників документів, в тому числі 54595 книг (98,7%) та 705 прим. журналів (1,3%). </w:t>
      </w:r>
    </w:p>
    <w:p w:rsidR="00AF1045" w:rsidRPr="0059408C" w:rsidRDefault="00AF1045" w:rsidP="0059408C">
      <w:pPr>
        <w:ind w:firstLine="567"/>
        <w:jc w:val="both"/>
        <w:rPr>
          <w:sz w:val="26"/>
          <w:szCs w:val="26"/>
        </w:rPr>
      </w:pPr>
      <w:r w:rsidRPr="0059408C">
        <w:rPr>
          <w:sz w:val="26"/>
          <w:szCs w:val="26"/>
        </w:rPr>
        <w:t>Фонд бібліотек-філій становить 17996 примірників, що складає 32,5% від загального.</w:t>
      </w:r>
    </w:p>
    <w:p w:rsidR="00F6074A" w:rsidRPr="0059408C" w:rsidRDefault="00F6074A" w:rsidP="0059408C">
      <w:pPr>
        <w:ind w:firstLine="567"/>
        <w:jc w:val="both"/>
        <w:rPr>
          <w:sz w:val="26"/>
          <w:szCs w:val="26"/>
        </w:rPr>
      </w:pPr>
      <w:r w:rsidRPr="0059408C">
        <w:rPr>
          <w:sz w:val="26"/>
          <w:szCs w:val="26"/>
        </w:rPr>
        <w:t>Книгозабезпе</w:t>
      </w:r>
      <w:r w:rsidR="00AF1045" w:rsidRPr="0059408C">
        <w:rPr>
          <w:sz w:val="26"/>
          <w:szCs w:val="26"/>
        </w:rPr>
        <w:t>ченність на одного читача – 16,1</w:t>
      </w:r>
      <w:r w:rsidR="00790D2F">
        <w:rPr>
          <w:sz w:val="26"/>
          <w:szCs w:val="26"/>
        </w:rPr>
        <w:t xml:space="preserve"> </w:t>
      </w:r>
      <w:r w:rsidRPr="0059408C">
        <w:rPr>
          <w:sz w:val="26"/>
          <w:szCs w:val="26"/>
        </w:rPr>
        <w:t xml:space="preserve">екз., на одного </w:t>
      </w:r>
      <w:r w:rsidR="00E0059E" w:rsidRPr="0059408C">
        <w:rPr>
          <w:sz w:val="26"/>
          <w:szCs w:val="26"/>
        </w:rPr>
        <w:t>жител</w:t>
      </w:r>
      <w:r w:rsidRPr="0059408C">
        <w:rPr>
          <w:sz w:val="26"/>
          <w:szCs w:val="26"/>
        </w:rPr>
        <w:t>я громади – 4,5 екз.</w:t>
      </w:r>
      <w:r w:rsidR="00790D2F">
        <w:rPr>
          <w:sz w:val="26"/>
          <w:szCs w:val="26"/>
        </w:rPr>
        <w:t>.</w:t>
      </w:r>
      <w:r w:rsidRPr="0059408C">
        <w:rPr>
          <w:sz w:val="26"/>
          <w:szCs w:val="26"/>
        </w:rPr>
        <w:t xml:space="preserve"> </w:t>
      </w:r>
    </w:p>
    <w:p w:rsidR="00665484" w:rsidRPr="0059408C" w:rsidRDefault="00AF1045" w:rsidP="0059408C">
      <w:pPr>
        <w:ind w:firstLine="567"/>
        <w:jc w:val="both"/>
        <w:rPr>
          <w:sz w:val="26"/>
          <w:szCs w:val="26"/>
        </w:rPr>
      </w:pPr>
      <w:r w:rsidRPr="0059408C">
        <w:rPr>
          <w:sz w:val="26"/>
          <w:szCs w:val="26"/>
        </w:rPr>
        <w:t>За звітний період бібліотеками обслужено 3425 читачів. Кількість зареєстрованих користувачів складає 3271 особа. Послугами бібліотек на селі скористалися 1420 чоловік. Чи</w:t>
      </w:r>
      <w:r w:rsidR="00790D2F">
        <w:rPr>
          <w:sz w:val="26"/>
          <w:szCs w:val="26"/>
        </w:rPr>
        <w:t>сло відвідувань становить 44974</w:t>
      </w:r>
      <w:r w:rsidRPr="0059408C">
        <w:rPr>
          <w:sz w:val="26"/>
          <w:szCs w:val="26"/>
        </w:rPr>
        <w:t>, книговидача по бібліотеках склала 83273 примірники видань із різних галузей знань. Кількість докумен</w:t>
      </w:r>
      <w:r w:rsidR="00790D2F">
        <w:rPr>
          <w:sz w:val="26"/>
          <w:szCs w:val="26"/>
        </w:rPr>
        <w:t xml:space="preserve">товидачі державною мовою сягає </w:t>
      </w:r>
      <w:r w:rsidRPr="0059408C">
        <w:rPr>
          <w:sz w:val="26"/>
          <w:szCs w:val="26"/>
        </w:rPr>
        <w:t>66217. Цей показник за останні роки постійно збільшується.</w:t>
      </w:r>
    </w:p>
    <w:p w:rsidR="00AF1045" w:rsidRPr="0059408C" w:rsidRDefault="00AF1045" w:rsidP="0059408C">
      <w:pPr>
        <w:ind w:firstLine="567"/>
        <w:jc w:val="both"/>
        <w:rPr>
          <w:sz w:val="26"/>
          <w:szCs w:val="26"/>
        </w:rPr>
      </w:pPr>
      <w:r w:rsidRPr="0059408C">
        <w:rPr>
          <w:sz w:val="26"/>
          <w:szCs w:val="26"/>
        </w:rPr>
        <w:t>Робота бібліотечно-інформаційного відділу протягом року була спрямована на розвиток читацької культури, вдосконалення обслуговування та впровадження інновацій. Реалізовувалися різноманітні заходи, спрямовані на популяризацію читання. Серед них: книжкові виставки, літературні години, тематичні зустрічі, майстер-класи та засідання клубів за інтересами. Завдяки цьому вдалося залучити нових читачів та підвищити інтерес до книги серед постійних відвідувачів.</w:t>
      </w:r>
    </w:p>
    <w:p w:rsidR="00AF1045" w:rsidRPr="0059408C" w:rsidRDefault="000F6101" w:rsidP="0059408C">
      <w:pPr>
        <w:ind w:firstLine="567"/>
        <w:jc w:val="both"/>
        <w:rPr>
          <w:sz w:val="26"/>
          <w:szCs w:val="26"/>
        </w:rPr>
      </w:pPr>
      <w:r w:rsidRPr="0059408C">
        <w:rPr>
          <w:sz w:val="26"/>
          <w:szCs w:val="26"/>
        </w:rPr>
        <w:t>Для користу</w:t>
      </w:r>
      <w:r w:rsidR="00AF1045" w:rsidRPr="0059408C">
        <w:rPr>
          <w:sz w:val="26"/>
          <w:szCs w:val="26"/>
        </w:rPr>
        <w:t>вачів бібліотек було проведено 161 масовий захід, з них 123</w:t>
      </w:r>
      <w:r w:rsidRPr="0059408C">
        <w:rPr>
          <w:sz w:val="26"/>
          <w:szCs w:val="26"/>
        </w:rPr>
        <w:t xml:space="preserve"> – для дітей. </w:t>
      </w:r>
      <w:r w:rsidR="00AF1045" w:rsidRPr="0059408C">
        <w:rPr>
          <w:sz w:val="26"/>
          <w:szCs w:val="26"/>
        </w:rPr>
        <w:t>Учасниками заходів стали 2966 відвідувачів, серед них – 1441 дитина.</w:t>
      </w:r>
    </w:p>
    <w:p w:rsidR="00AF1045" w:rsidRPr="0059408C" w:rsidRDefault="00AF1045" w:rsidP="0059408C">
      <w:pPr>
        <w:ind w:firstLine="567"/>
        <w:jc w:val="both"/>
        <w:rPr>
          <w:sz w:val="26"/>
          <w:szCs w:val="26"/>
        </w:rPr>
      </w:pPr>
      <w:r w:rsidRPr="0059408C">
        <w:rPr>
          <w:sz w:val="26"/>
          <w:szCs w:val="26"/>
        </w:rPr>
        <w:t xml:space="preserve">В умовах війни бібліотеки адаптували форми обслуговування, активно використовуючи соціальні мережі </w:t>
      </w:r>
      <w:r w:rsidR="00790D2F">
        <w:rPr>
          <w:sz w:val="26"/>
          <w:szCs w:val="26"/>
        </w:rPr>
        <w:t xml:space="preserve">для інформування користувачів. </w:t>
      </w:r>
      <w:r w:rsidRPr="0059408C">
        <w:rPr>
          <w:sz w:val="26"/>
          <w:szCs w:val="26"/>
        </w:rPr>
        <w:t>Через сторінку у Фейсбуці висвітлювали реалізацію цікавих бібліотечних проєктів, таких як: «Твої люди, Широківщино», «Бібліофреш українських письменників», «Читай українською», літературні марафони, акції до Всеукраїнського дня бібліотек, проведення віртуальних виставок, рекомендацій літератури та онлайн-заходів. Це дозволило підтримувати зв'язок з читачами, розширити аудиторію, підвищити обізнаність громади про діяльність бібліотек, зміцнити імідж сучасного культурного центру.</w:t>
      </w:r>
    </w:p>
    <w:p w:rsidR="00496C3D" w:rsidRPr="0059408C" w:rsidRDefault="000F6101" w:rsidP="0059408C">
      <w:pPr>
        <w:ind w:firstLine="567"/>
        <w:jc w:val="both"/>
        <w:rPr>
          <w:sz w:val="26"/>
          <w:szCs w:val="26"/>
        </w:rPr>
      </w:pPr>
      <w:r w:rsidRPr="0059408C">
        <w:rPr>
          <w:sz w:val="26"/>
          <w:szCs w:val="26"/>
        </w:rPr>
        <w:t>У бібліотеках продовжують діяти клуби за інтересами. Всього їх діє 9. Засідання клубів проходять відповідно річного плану роботи.</w:t>
      </w:r>
    </w:p>
    <w:p w:rsidR="004C691B" w:rsidRPr="0059408C" w:rsidRDefault="004C691B" w:rsidP="0059408C">
      <w:pPr>
        <w:ind w:firstLine="567"/>
        <w:jc w:val="both"/>
        <w:rPr>
          <w:sz w:val="26"/>
          <w:szCs w:val="26"/>
        </w:rPr>
      </w:pPr>
      <w:r w:rsidRPr="0059408C">
        <w:rPr>
          <w:sz w:val="26"/>
          <w:szCs w:val="26"/>
        </w:rPr>
        <w:t>У структурі відділу мистецтв та культурно-дозвілевої роботи чотири клубни</w:t>
      </w:r>
      <w:r w:rsidR="000F6101" w:rsidRPr="0059408C">
        <w:rPr>
          <w:sz w:val="26"/>
          <w:szCs w:val="26"/>
        </w:rPr>
        <w:t>х заклади: КЗК «Широківський</w:t>
      </w:r>
      <w:r w:rsidR="00790D2F">
        <w:rPr>
          <w:sz w:val="26"/>
          <w:szCs w:val="26"/>
        </w:rPr>
        <w:t xml:space="preserve"> </w:t>
      </w:r>
      <w:r w:rsidR="000F6101" w:rsidRPr="0059408C">
        <w:rPr>
          <w:sz w:val="26"/>
          <w:szCs w:val="26"/>
        </w:rPr>
        <w:t>центр культурних послуг</w:t>
      </w:r>
      <w:r w:rsidRPr="0059408C">
        <w:rPr>
          <w:sz w:val="26"/>
          <w:szCs w:val="26"/>
        </w:rPr>
        <w:t>» та три клуби-філії.</w:t>
      </w:r>
    </w:p>
    <w:p w:rsidR="004C691B" w:rsidRPr="0059408C" w:rsidRDefault="000F6101" w:rsidP="0059408C">
      <w:pPr>
        <w:ind w:firstLine="567"/>
        <w:jc w:val="both"/>
        <w:rPr>
          <w:sz w:val="26"/>
          <w:szCs w:val="26"/>
        </w:rPr>
      </w:pPr>
      <w:r w:rsidRPr="0059408C">
        <w:rPr>
          <w:sz w:val="26"/>
          <w:szCs w:val="26"/>
        </w:rPr>
        <w:t>Із початку 2025</w:t>
      </w:r>
      <w:r w:rsidR="00AF1045" w:rsidRPr="0059408C">
        <w:rPr>
          <w:sz w:val="26"/>
          <w:szCs w:val="26"/>
        </w:rPr>
        <w:t xml:space="preserve"> року працює 24</w:t>
      </w:r>
      <w:r w:rsidR="004C691B" w:rsidRPr="0059408C">
        <w:rPr>
          <w:sz w:val="26"/>
          <w:szCs w:val="26"/>
        </w:rPr>
        <w:t xml:space="preserve"> клубних формувань, із них 3 мають звання народний, 1 зразковий. Загальна кільк</w:t>
      </w:r>
      <w:r w:rsidR="00AF1045" w:rsidRPr="0059408C">
        <w:rPr>
          <w:sz w:val="26"/>
          <w:szCs w:val="26"/>
        </w:rPr>
        <w:t>ість учасників цих формувань 322 особи, дітей 201</w:t>
      </w:r>
      <w:r w:rsidR="004C691B" w:rsidRPr="0059408C">
        <w:rPr>
          <w:sz w:val="26"/>
          <w:szCs w:val="26"/>
        </w:rPr>
        <w:t>. Гуртки та клубні формування мають різну жанрову направленість – вокальний, танцювальний, драматичний жанри, декоративно-ужиткове мистецтво, клуби за інтересами тощо.</w:t>
      </w:r>
    </w:p>
    <w:p w:rsidR="004C691B" w:rsidRPr="0059408C" w:rsidRDefault="004C691B" w:rsidP="0059408C">
      <w:pPr>
        <w:ind w:firstLine="567"/>
        <w:jc w:val="both"/>
        <w:rPr>
          <w:sz w:val="26"/>
          <w:szCs w:val="26"/>
        </w:rPr>
      </w:pPr>
      <w:r w:rsidRPr="0059408C">
        <w:rPr>
          <w:sz w:val="26"/>
          <w:szCs w:val="26"/>
        </w:rPr>
        <w:t>Протягом звітного періоду проводилися культурно-мистецькі заходи: тематичні, розважальні програми, театралізовані свята, вистави, мітинги, святкові концерти до державних, календарних та інших визначних дат.</w:t>
      </w:r>
    </w:p>
    <w:p w:rsidR="000F6101" w:rsidRPr="0059408C" w:rsidRDefault="004C691B" w:rsidP="0059408C">
      <w:pPr>
        <w:ind w:firstLine="567"/>
        <w:jc w:val="both"/>
        <w:rPr>
          <w:sz w:val="26"/>
          <w:szCs w:val="26"/>
        </w:rPr>
      </w:pPr>
      <w:r w:rsidRPr="0059408C">
        <w:rPr>
          <w:sz w:val="26"/>
          <w:szCs w:val="26"/>
        </w:rPr>
        <w:lastRenderedPageBreak/>
        <w:t xml:space="preserve">Творчими працівниками  закладу за </w:t>
      </w:r>
      <w:r w:rsidR="000F6101" w:rsidRPr="0059408C">
        <w:rPr>
          <w:sz w:val="26"/>
          <w:szCs w:val="26"/>
        </w:rPr>
        <w:t>2025</w:t>
      </w:r>
      <w:r w:rsidR="00AE4BCD" w:rsidRPr="0059408C">
        <w:rPr>
          <w:sz w:val="26"/>
          <w:szCs w:val="26"/>
        </w:rPr>
        <w:t xml:space="preserve"> рік </w:t>
      </w:r>
      <w:r w:rsidR="009627C9" w:rsidRPr="0059408C">
        <w:rPr>
          <w:sz w:val="26"/>
          <w:szCs w:val="26"/>
        </w:rPr>
        <w:t>було проведено 168</w:t>
      </w:r>
      <w:r w:rsidRPr="0059408C">
        <w:rPr>
          <w:sz w:val="26"/>
          <w:szCs w:val="26"/>
        </w:rPr>
        <w:t xml:space="preserve"> захо</w:t>
      </w:r>
      <w:r w:rsidR="000F6101" w:rsidRPr="0059408C">
        <w:rPr>
          <w:sz w:val="26"/>
          <w:szCs w:val="26"/>
        </w:rPr>
        <w:t>д</w:t>
      </w:r>
      <w:r w:rsidR="009627C9" w:rsidRPr="0059408C">
        <w:rPr>
          <w:sz w:val="26"/>
          <w:szCs w:val="26"/>
        </w:rPr>
        <w:t>ів, в тому числі 71</w:t>
      </w:r>
      <w:r w:rsidRPr="0059408C">
        <w:rPr>
          <w:sz w:val="26"/>
          <w:szCs w:val="26"/>
        </w:rPr>
        <w:t xml:space="preserve"> – онлайн. Відвідувачами заходів стали </w:t>
      </w:r>
      <w:r w:rsidR="009627C9" w:rsidRPr="0059408C">
        <w:rPr>
          <w:sz w:val="26"/>
          <w:szCs w:val="26"/>
        </w:rPr>
        <w:t>26390</w:t>
      </w:r>
      <w:r w:rsidRPr="0059408C">
        <w:rPr>
          <w:sz w:val="26"/>
          <w:szCs w:val="26"/>
        </w:rPr>
        <w:t xml:space="preserve"> чоловік</w:t>
      </w:r>
      <w:r w:rsidR="009627C9" w:rsidRPr="0059408C">
        <w:rPr>
          <w:sz w:val="26"/>
          <w:szCs w:val="26"/>
        </w:rPr>
        <w:t xml:space="preserve"> (онлайн – 17176</w:t>
      </w:r>
      <w:r w:rsidR="000F6101" w:rsidRPr="0059408C">
        <w:rPr>
          <w:sz w:val="26"/>
          <w:szCs w:val="26"/>
        </w:rPr>
        <w:t xml:space="preserve">).  </w:t>
      </w:r>
    </w:p>
    <w:p w:rsidR="004C691B" w:rsidRPr="0059408C" w:rsidRDefault="004C691B" w:rsidP="0059408C">
      <w:pPr>
        <w:ind w:firstLine="567"/>
        <w:jc w:val="both"/>
        <w:rPr>
          <w:sz w:val="26"/>
          <w:szCs w:val="26"/>
        </w:rPr>
      </w:pPr>
      <w:r w:rsidRPr="0059408C">
        <w:rPr>
          <w:sz w:val="26"/>
          <w:szCs w:val="26"/>
        </w:rPr>
        <w:t xml:space="preserve">За звітний період учасники клубних формувань закладів взяли участь у </w:t>
      </w:r>
      <w:r w:rsidR="001C2772" w:rsidRPr="0059408C">
        <w:rPr>
          <w:sz w:val="26"/>
          <w:szCs w:val="26"/>
        </w:rPr>
        <w:t>таких</w:t>
      </w:r>
      <w:r w:rsidRPr="0059408C">
        <w:rPr>
          <w:sz w:val="26"/>
          <w:szCs w:val="26"/>
        </w:rPr>
        <w:t xml:space="preserve"> конкурсах-фестивалях:</w:t>
      </w:r>
    </w:p>
    <w:p w:rsidR="000F6101"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Дистанційному Всеукраїнському багатожанровому конкурсі талантів «З Україною в серці»</w:t>
      </w:r>
      <w:r w:rsidRPr="0059408C">
        <w:rPr>
          <w:sz w:val="26"/>
          <w:szCs w:val="26"/>
        </w:rPr>
        <w:t xml:space="preserve"> (ГРАН-ПРІ конкурсу у номінації «Вокал»)</w:t>
      </w:r>
      <w:r w:rsidR="000F6101" w:rsidRPr="0059408C">
        <w:rPr>
          <w:sz w:val="26"/>
          <w:szCs w:val="26"/>
        </w:rPr>
        <w:t>;</w:t>
      </w:r>
    </w:p>
    <w:p w:rsidR="009627C9"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 xml:space="preserve">VІ Всеукраїнському фестивалі-конкурсі «ЗІРКОВА ЗИМА» (учасники студії дитячої творчості «Пролісок» стали Лауреатами ІІ ступеню); </w:t>
      </w:r>
    </w:p>
    <w:p w:rsidR="009D4F2B"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Міжнародному двотуровому багатожанровому фестивалі-конкурсі «Зірковий драйв» (народне аматорське вокальне тріо «Горлиця» нагороджено Дипломом Лауреата І ступеня);</w:t>
      </w:r>
    </w:p>
    <w:p w:rsidR="000F6101"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Творчій майстерні «СТІЛ#ПЕРЕМОГИ» (КЗК «Широківський центр культурних послуг» Благодатнівський клуб-філія презентували техніку приготування «Борщу по-Благодатнівськи»);</w:t>
      </w:r>
    </w:p>
    <w:p w:rsidR="000F6101"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Всеукраїнському двотуровому конкурсі мистецтв «З любов’ю до Батьківщини» (народне аматорське вокальне тріо «Горлиця» нагороджено Гран-Прі);</w:t>
      </w:r>
    </w:p>
    <w:p w:rsidR="009627C9"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ІІ Всеукраїнському багатожанровому патріотичному конкурсі мистецтв «Нащадки Кобзаря» (Дипломом Першої премії нагороджено народне амат</w:t>
      </w:r>
      <w:r w:rsidR="00665484" w:rsidRPr="0059408C">
        <w:rPr>
          <w:sz w:val="26"/>
          <w:szCs w:val="26"/>
        </w:rPr>
        <w:t>орське вокальне тріо «Горлиця»);</w:t>
      </w:r>
    </w:p>
    <w:p w:rsidR="00665484"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Міжнародному фестивалі-конкурсі «BUKA FEST» (зразковий аматорський хореографічний колектив «Форсаж»</w:t>
      </w:r>
      <w:r w:rsidR="0080775D" w:rsidRPr="0059408C">
        <w:rPr>
          <w:sz w:val="26"/>
          <w:szCs w:val="26"/>
        </w:rPr>
        <w:t>)</w:t>
      </w:r>
      <w:r w:rsidR="00665484" w:rsidRPr="0059408C">
        <w:rPr>
          <w:sz w:val="26"/>
          <w:szCs w:val="26"/>
        </w:rPr>
        <w:t>;</w:t>
      </w:r>
    </w:p>
    <w:p w:rsidR="009627C9" w:rsidRPr="0059408C" w:rsidRDefault="001C2772" w:rsidP="0059408C">
      <w:pPr>
        <w:ind w:firstLine="567"/>
        <w:jc w:val="both"/>
        <w:rPr>
          <w:sz w:val="26"/>
          <w:szCs w:val="26"/>
        </w:rPr>
      </w:pPr>
      <w:r w:rsidRPr="0059408C">
        <w:rPr>
          <w:sz w:val="26"/>
          <w:szCs w:val="26"/>
        </w:rPr>
        <w:t>-</w:t>
      </w:r>
      <w:r w:rsidR="00790D2F">
        <w:rPr>
          <w:sz w:val="26"/>
          <w:szCs w:val="26"/>
        </w:rPr>
        <w:t xml:space="preserve"> Міжнародному </w:t>
      </w:r>
      <w:r w:rsidR="000F6101" w:rsidRPr="0059408C">
        <w:rPr>
          <w:sz w:val="26"/>
          <w:szCs w:val="26"/>
        </w:rPr>
        <w:t>двотуровому багатожанровому фестивалі-конкурсі «Весняне сузір’я» (Диплом Лауреата І ступеня у народного аматорського вокального тріо «Горлиця»</w:t>
      </w:r>
      <w:r w:rsidR="0080775D" w:rsidRPr="0059408C">
        <w:rPr>
          <w:sz w:val="26"/>
          <w:szCs w:val="26"/>
        </w:rPr>
        <w:t>)</w:t>
      </w:r>
      <w:r w:rsidR="000F6101" w:rsidRPr="0059408C">
        <w:rPr>
          <w:sz w:val="26"/>
          <w:szCs w:val="26"/>
        </w:rPr>
        <w:t xml:space="preserve">; </w:t>
      </w:r>
    </w:p>
    <w:p w:rsidR="000F6101"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ІІ Міжнародному двотуровому конкурсі мистецтв «Ключ успіху» (Диплом І премії у народного аматорського вокального тріо «Горлиця»);</w:t>
      </w:r>
    </w:p>
    <w:p w:rsidR="000F6101"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двотуровому багатожанровому фестивалі «Зіркова Весна» (зразковий аматорський хореографічний колектив «Форсаж» виборов Лауреата Гран-Прі премії в номінації «Сучасна хореографія»; Широківський народний аматорський театр нагороджено Дипломом Лауреата І Премії);</w:t>
      </w:r>
    </w:p>
    <w:p w:rsidR="000F6101"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CXXІХ Двотуровому міжнародному багатожанровому дистанційному фестивалі-конкурсі мистецтв «GlobalTalentFusionFestival» (зразковий аматорський хореографічний колектив «Форсаж» виборов Лауреата Гран-Прі премії в номінації «Сучасна хореографія»);</w:t>
      </w:r>
    </w:p>
    <w:p w:rsidR="009627C9"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II Міжнародному двотур</w:t>
      </w:r>
      <w:r w:rsidR="0080775D" w:rsidRPr="0059408C">
        <w:rPr>
          <w:sz w:val="26"/>
          <w:szCs w:val="26"/>
        </w:rPr>
        <w:t>овому конкурсі «Ми – Українці»</w:t>
      </w:r>
      <w:r w:rsidR="000F6101" w:rsidRPr="0059408C">
        <w:rPr>
          <w:sz w:val="26"/>
          <w:szCs w:val="26"/>
        </w:rPr>
        <w:t>;</w:t>
      </w:r>
    </w:p>
    <w:p w:rsidR="000F6101"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Всеукраїнському конкурсі-фестивалі «Україна запалює зірки» (Широківський народний аматорський театр нагороджено Дипломом І Ступеня);</w:t>
      </w:r>
    </w:p>
    <w:p w:rsidR="00496C3D"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Канадсько-українському фестивалі дитячої та юнацької творчості Торонто 2025 (молодіжна студія здобула Гран-Прі);</w:t>
      </w:r>
    </w:p>
    <w:p w:rsidR="000F6101"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ІІ Міжнародному фестивалі-конкурсі дитячого, юнацького та молодіжного мистецтва «ENERGY OF ART» (Широківський народний аматорський театр нагороджено Дипломом Лауреата І ступеню);</w:t>
      </w:r>
    </w:p>
    <w:p w:rsidR="00C41513"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Всеукраїнському конкурсі-фестивалі «Країна мрій» (у номінації «Кліп» 1 місце);</w:t>
      </w:r>
    </w:p>
    <w:p w:rsidR="009627C9" w:rsidRPr="0059408C" w:rsidRDefault="001C2772" w:rsidP="0059408C">
      <w:pPr>
        <w:ind w:firstLine="567"/>
        <w:jc w:val="both"/>
        <w:rPr>
          <w:sz w:val="26"/>
          <w:szCs w:val="26"/>
        </w:rPr>
      </w:pPr>
      <w:r w:rsidRPr="0059408C">
        <w:rPr>
          <w:sz w:val="26"/>
          <w:szCs w:val="26"/>
        </w:rPr>
        <w:t>-</w:t>
      </w:r>
      <w:r w:rsidR="00790D2F">
        <w:rPr>
          <w:sz w:val="26"/>
          <w:szCs w:val="26"/>
        </w:rPr>
        <w:t xml:space="preserve"> </w:t>
      </w:r>
      <w:r w:rsidR="000F6101" w:rsidRPr="0059408C">
        <w:rPr>
          <w:sz w:val="26"/>
          <w:szCs w:val="26"/>
        </w:rPr>
        <w:t>Онлайн творчій майстерні «Великодня писанка» (працівники КЗК «Широківський центр культурних послуг» Шестірнянський клуб-філія та Шестірнянська бібліотека-ф</w:t>
      </w:r>
      <w:r w:rsidR="009627C9" w:rsidRPr="0059408C">
        <w:rPr>
          <w:sz w:val="26"/>
          <w:szCs w:val="26"/>
        </w:rPr>
        <w:t>ілія отримали Дипломи учасника);</w:t>
      </w:r>
    </w:p>
    <w:p w:rsidR="009627C9" w:rsidRPr="0059408C" w:rsidRDefault="009627C9" w:rsidP="0059408C">
      <w:pPr>
        <w:ind w:firstLine="567"/>
        <w:jc w:val="both"/>
        <w:rPr>
          <w:sz w:val="26"/>
          <w:szCs w:val="26"/>
        </w:rPr>
      </w:pPr>
      <w:r w:rsidRPr="0059408C">
        <w:rPr>
          <w:sz w:val="26"/>
          <w:szCs w:val="26"/>
        </w:rPr>
        <w:t>-</w:t>
      </w:r>
      <w:r w:rsidR="00790D2F">
        <w:rPr>
          <w:sz w:val="26"/>
          <w:szCs w:val="26"/>
        </w:rPr>
        <w:t xml:space="preserve"> </w:t>
      </w:r>
      <w:r w:rsidRPr="0059408C">
        <w:rPr>
          <w:sz w:val="26"/>
          <w:szCs w:val="26"/>
        </w:rPr>
        <w:t>Міжнародному конкурсі театрального та кіномистецтва «Алея Зірок України» (молодіжна студія з виставою «Детективне агентство Леді-інкогніто»  здобула 1 місце);</w:t>
      </w:r>
    </w:p>
    <w:p w:rsidR="009627C9" w:rsidRPr="0059408C" w:rsidRDefault="009627C9" w:rsidP="0059408C">
      <w:pPr>
        <w:ind w:firstLine="567"/>
        <w:jc w:val="both"/>
        <w:rPr>
          <w:sz w:val="26"/>
          <w:szCs w:val="26"/>
        </w:rPr>
      </w:pPr>
      <w:r w:rsidRPr="0059408C">
        <w:rPr>
          <w:sz w:val="26"/>
          <w:szCs w:val="26"/>
        </w:rPr>
        <w:t>-</w:t>
      </w:r>
      <w:r w:rsidR="00790D2F">
        <w:rPr>
          <w:sz w:val="26"/>
          <w:szCs w:val="26"/>
        </w:rPr>
        <w:t xml:space="preserve"> </w:t>
      </w:r>
      <w:r w:rsidRPr="0059408C">
        <w:rPr>
          <w:sz w:val="26"/>
          <w:szCs w:val="26"/>
        </w:rPr>
        <w:t>обласному огляді-конкурсі «Культурні надбання Дніпровського краю» (КЗК «Широківський центр культурних послуг зайняв ІІІ місце);</w:t>
      </w:r>
    </w:p>
    <w:p w:rsidR="009627C9" w:rsidRPr="0059408C" w:rsidRDefault="009627C9" w:rsidP="0059408C">
      <w:pPr>
        <w:ind w:firstLine="567"/>
        <w:jc w:val="both"/>
        <w:rPr>
          <w:sz w:val="26"/>
          <w:szCs w:val="26"/>
        </w:rPr>
      </w:pPr>
      <w:r w:rsidRPr="0059408C">
        <w:rPr>
          <w:sz w:val="26"/>
          <w:szCs w:val="26"/>
        </w:rPr>
        <w:t>-</w:t>
      </w:r>
      <w:r w:rsidR="00790D2F">
        <w:rPr>
          <w:sz w:val="26"/>
          <w:szCs w:val="26"/>
        </w:rPr>
        <w:t xml:space="preserve"> </w:t>
      </w:r>
      <w:r w:rsidRPr="0059408C">
        <w:rPr>
          <w:sz w:val="26"/>
          <w:szCs w:val="26"/>
        </w:rPr>
        <w:t>Всеукраїнському конкурсі-фестивалі «Таланти твої, Україна» (Народне аматорське вокальне тріо «Горлиця» у номінації «Естрадний вокал» посіли І місце);</w:t>
      </w:r>
    </w:p>
    <w:p w:rsidR="009627C9" w:rsidRPr="0059408C" w:rsidRDefault="009627C9" w:rsidP="0059408C">
      <w:pPr>
        <w:ind w:firstLine="567"/>
        <w:jc w:val="both"/>
        <w:rPr>
          <w:sz w:val="26"/>
          <w:szCs w:val="26"/>
        </w:rPr>
      </w:pPr>
      <w:r w:rsidRPr="0059408C">
        <w:rPr>
          <w:sz w:val="26"/>
          <w:szCs w:val="26"/>
        </w:rPr>
        <w:lastRenderedPageBreak/>
        <w:t>-</w:t>
      </w:r>
      <w:r w:rsidR="00790D2F">
        <w:rPr>
          <w:sz w:val="26"/>
          <w:szCs w:val="26"/>
        </w:rPr>
        <w:t xml:space="preserve"> </w:t>
      </w:r>
      <w:r w:rsidRPr="0059408C">
        <w:rPr>
          <w:sz w:val="26"/>
          <w:szCs w:val="26"/>
        </w:rPr>
        <w:t>Міжнародному двотуровому фестивалі-конкурсі «Барвиста осінь» (Широківський народний аматорський театр відзначено Дипломом І Премії);</w:t>
      </w:r>
    </w:p>
    <w:p w:rsidR="009627C9" w:rsidRPr="0059408C" w:rsidRDefault="009627C9" w:rsidP="0059408C">
      <w:pPr>
        <w:ind w:firstLine="567"/>
        <w:jc w:val="both"/>
        <w:rPr>
          <w:sz w:val="26"/>
          <w:szCs w:val="26"/>
        </w:rPr>
      </w:pPr>
      <w:r w:rsidRPr="0059408C">
        <w:rPr>
          <w:sz w:val="26"/>
          <w:szCs w:val="26"/>
        </w:rPr>
        <w:t>-</w:t>
      </w:r>
      <w:r w:rsidR="00790D2F">
        <w:rPr>
          <w:sz w:val="26"/>
          <w:szCs w:val="26"/>
        </w:rPr>
        <w:t xml:space="preserve"> </w:t>
      </w:r>
      <w:r w:rsidRPr="0059408C">
        <w:rPr>
          <w:sz w:val="26"/>
          <w:szCs w:val="26"/>
        </w:rPr>
        <w:t>Всеукраїнському фестивалі «Мамина сорочка» м. Полт</w:t>
      </w:r>
      <w:r w:rsidR="007A1056" w:rsidRPr="0059408C">
        <w:rPr>
          <w:sz w:val="26"/>
          <w:szCs w:val="26"/>
        </w:rPr>
        <w:t>а</w:t>
      </w:r>
      <w:r w:rsidRPr="0059408C">
        <w:rPr>
          <w:sz w:val="26"/>
          <w:szCs w:val="26"/>
        </w:rPr>
        <w:t>ва (Зразковий аматорський хореографічний колектив «Форсаж»</w:t>
      </w:r>
      <w:r w:rsidR="00790D2F">
        <w:rPr>
          <w:sz w:val="26"/>
          <w:szCs w:val="26"/>
        </w:rPr>
        <w:t>)</w:t>
      </w:r>
      <w:r w:rsidR="007D2E1F" w:rsidRPr="0059408C">
        <w:rPr>
          <w:sz w:val="26"/>
          <w:szCs w:val="26"/>
        </w:rPr>
        <w:t>;</w:t>
      </w:r>
    </w:p>
    <w:p w:rsidR="009627C9" w:rsidRPr="0059408C" w:rsidRDefault="00A1625C" w:rsidP="0059408C">
      <w:pPr>
        <w:ind w:firstLine="567"/>
        <w:jc w:val="both"/>
        <w:rPr>
          <w:sz w:val="26"/>
          <w:szCs w:val="26"/>
        </w:rPr>
      </w:pPr>
      <w:r w:rsidRPr="0059408C">
        <w:rPr>
          <w:sz w:val="26"/>
          <w:szCs w:val="26"/>
        </w:rPr>
        <w:t>-</w:t>
      </w:r>
      <w:r w:rsidR="00790D2F">
        <w:rPr>
          <w:sz w:val="26"/>
          <w:szCs w:val="26"/>
        </w:rPr>
        <w:t xml:space="preserve"> </w:t>
      </w:r>
      <w:r w:rsidR="009627C9" w:rsidRPr="0059408C">
        <w:rPr>
          <w:sz w:val="26"/>
          <w:szCs w:val="26"/>
        </w:rPr>
        <w:t>Всеукраїнському багатожанровому конкурсі-фестивалі «Україна має талант» (Народне аматорське вокальне тріо «Горлиця» нагороджено Дипломом І Ступеню);</w:t>
      </w:r>
    </w:p>
    <w:p w:rsidR="000C53D9" w:rsidRPr="0059408C" w:rsidRDefault="00A1625C" w:rsidP="0059408C">
      <w:pPr>
        <w:ind w:firstLine="567"/>
        <w:jc w:val="both"/>
        <w:rPr>
          <w:sz w:val="26"/>
          <w:szCs w:val="26"/>
        </w:rPr>
      </w:pPr>
      <w:r w:rsidRPr="0059408C">
        <w:rPr>
          <w:sz w:val="26"/>
          <w:szCs w:val="26"/>
        </w:rPr>
        <w:t>-</w:t>
      </w:r>
      <w:r w:rsidR="00790D2F">
        <w:rPr>
          <w:sz w:val="26"/>
          <w:szCs w:val="26"/>
        </w:rPr>
        <w:t xml:space="preserve"> </w:t>
      </w:r>
      <w:r w:rsidR="009627C9" w:rsidRPr="0059408C">
        <w:rPr>
          <w:sz w:val="26"/>
          <w:szCs w:val="26"/>
        </w:rPr>
        <w:t>ІV Всеукраїнському героїко-патріотичному мистецькому конкурсі (Широківський народний аматорський театр посів І місце);</w:t>
      </w:r>
    </w:p>
    <w:p w:rsidR="00A1625C" w:rsidRPr="0059408C" w:rsidRDefault="00A1625C" w:rsidP="0059408C">
      <w:pPr>
        <w:ind w:firstLine="567"/>
        <w:jc w:val="both"/>
        <w:rPr>
          <w:sz w:val="26"/>
          <w:szCs w:val="26"/>
        </w:rPr>
      </w:pPr>
      <w:r w:rsidRPr="0059408C">
        <w:rPr>
          <w:sz w:val="26"/>
          <w:szCs w:val="26"/>
        </w:rPr>
        <w:t>-</w:t>
      </w:r>
      <w:r w:rsidR="00790D2F">
        <w:rPr>
          <w:sz w:val="26"/>
          <w:szCs w:val="26"/>
        </w:rPr>
        <w:t xml:space="preserve"> </w:t>
      </w:r>
      <w:r w:rsidR="009627C9" w:rsidRPr="0059408C">
        <w:rPr>
          <w:sz w:val="26"/>
          <w:szCs w:val="26"/>
        </w:rPr>
        <w:t>ІІ Міжнародному конкурсі мистецтв «HOLLYWOOD FEST» (Зразковий аматорський х</w:t>
      </w:r>
      <w:r w:rsidR="007A1056" w:rsidRPr="0059408C">
        <w:rPr>
          <w:sz w:val="26"/>
          <w:szCs w:val="26"/>
        </w:rPr>
        <w:t>ореографічний колектив «Форсаж»;</w:t>
      </w:r>
    </w:p>
    <w:p w:rsidR="009627C9" w:rsidRPr="0059408C" w:rsidRDefault="00A1625C" w:rsidP="0059408C">
      <w:pPr>
        <w:ind w:firstLine="567"/>
        <w:jc w:val="both"/>
        <w:rPr>
          <w:sz w:val="26"/>
          <w:szCs w:val="26"/>
        </w:rPr>
      </w:pPr>
      <w:r w:rsidRPr="0059408C">
        <w:rPr>
          <w:sz w:val="26"/>
          <w:szCs w:val="26"/>
        </w:rPr>
        <w:t>-</w:t>
      </w:r>
      <w:r w:rsidR="00790D2F">
        <w:rPr>
          <w:sz w:val="26"/>
          <w:szCs w:val="26"/>
        </w:rPr>
        <w:t xml:space="preserve"> </w:t>
      </w:r>
      <w:r w:rsidR="009627C9" w:rsidRPr="0059408C">
        <w:rPr>
          <w:sz w:val="26"/>
          <w:szCs w:val="26"/>
        </w:rPr>
        <w:t>Онлайн-фестивалі Міжнародного конкурсу мистецтв «Вирій відчуттів» (Зразковий аматорський х</w:t>
      </w:r>
      <w:r w:rsidR="007A1056" w:rsidRPr="0059408C">
        <w:rPr>
          <w:sz w:val="26"/>
          <w:szCs w:val="26"/>
        </w:rPr>
        <w:t>ореографічний колектив «Форсаж»;</w:t>
      </w:r>
    </w:p>
    <w:p w:rsidR="009627C9" w:rsidRPr="0059408C" w:rsidRDefault="00A1625C" w:rsidP="0059408C">
      <w:pPr>
        <w:ind w:firstLine="567"/>
        <w:jc w:val="both"/>
        <w:rPr>
          <w:sz w:val="26"/>
          <w:szCs w:val="26"/>
        </w:rPr>
      </w:pPr>
      <w:r w:rsidRPr="0059408C">
        <w:rPr>
          <w:sz w:val="26"/>
          <w:szCs w:val="26"/>
        </w:rPr>
        <w:t>-</w:t>
      </w:r>
      <w:r w:rsidR="00790D2F">
        <w:rPr>
          <w:sz w:val="26"/>
          <w:szCs w:val="26"/>
        </w:rPr>
        <w:t xml:space="preserve"> </w:t>
      </w:r>
      <w:r w:rsidR="009627C9" w:rsidRPr="0059408C">
        <w:rPr>
          <w:sz w:val="26"/>
          <w:szCs w:val="26"/>
        </w:rPr>
        <w:t>Всеукраїнському конкурсі мистецтв «Магія таланту» (Молодіжна студія за виставу «Детективне агентство Леді-Інкогніто» отримала Гран-прі);</w:t>
      </w:r>
    </w:p>
    <w:p w:rsidR="009627C9" w:rsidRPr="0059408C" w:rsidRDefault="00A1625C" w:rsidP="0059408C">
      <w:pPr>
        <w:ind w:firstLine="567"/>
        <w:jc w:val="both"/>
        <w:rPr>
          <w:color w:val="FF0000"/>
          <w:sz w:val="26"/>
          <w:szCs w:val="26"/>
        </w:rPr>
      </w:pPr>
      <w:r w:rsidRPr="0059408C">
        <w:rPr>
          <w:sz w:val="26"/>
          <w:szCs w:val="26"/>
        </w:rPr>
        <w:t>-</w:t>
      </w:r>
      <w:r w:rsidR="00790D2F">
        <w:rPr>
          <w:sz w:val="26"/>
          <w:szCs w:val="26"/>
        </w:rPr>
        <w:t xml:space="preserve"> </w:t>
      </w:r>
      <w:r w:rsidRPr="0059408C">
        <w:rPr>
          <w:sz w:val="26"/>
          <w:szCs w:val="26"/>
        </w:rPr>
        <w:t>ІV Всеукраїнському національно-патріотичному мистецькому</w:t>
      </w:r>
      <w:r w:rsidR="009627C9" w:rsidRPr="0059408C">
        <w:rPr>
          <w:sz w:val="26"/>
          <w:szCs w:val="26"/>
        </w:rPr>
        <w:t xml:space="preserve"> конкурс</w:t>
      </w:r>
      <w:r w:rsidRPr="0059408C">
        <w:rPr>
          <w:sz w:val="26"/>
          <w:szCs w:val="26"/>
        </w:rPr>
        <w:t>і</w:t>
      </w:r>
      <w:r w:rsidR="009627C9" w:rsidRPr="0059408C">
        <w:rPr>
          <w:sz w:val="26"/>
          <w:szCs w:val="26"/>
        </w:rPr>
        <w:t xml:space="preserve"> «Чорнобаївські витівки-2025» (студія дитячої творчості «Пролісок» вибороли Гран-Прі). </w:t>
      </w:r>
    </w:p>
    <w:p w:rsidR="009627C9" w:rsidRPr="0059408C" w:rsidRDefault="009627C9" w:rsidP="0059408C">
      <w:pPr>
        <w:ind w:firstLine="567"/>
        <w:jc w:val="both"/>
        <w:rPr>
          <w:sz w:val="26"/>
          <w:szCs w:val="26"/>
        </w:rPr>
      </w:pPr>
    </w:p>
    <w:p w:rsidR="00665484" w:rsidRPr="0059408C" w:rsidRDefault="00806B97" w:rsidP="0059408C">
      <w:pPr>
        <w:ind w:firstLine="567"/>
        <w:jc w:val="both"/>
        <w:rPr>
          <w:sz w:val="26"/>
          <w:szCs w:val="26"/>
          <w:lang w:eastAsia="uk-UA"/>
        </w:rPr>
      </w:pPr>
      <w:r w:rsidRPr="0059408C">
        <w:rPr>
          <w:sz w:val="26"/>
          <w:szCs w:val="26"/>
          <w:lang w:eastAsia="uk-UA"/>
        </w:rPr>
        <w:t>Позашкільну мистецьку освіту в Широківській селищній раді здійснює Широківська школа мистецтв.</w:t>
      </w:r>
    </w:p>
    <w:p w:rsidR="00A1625C" w:rsidRPr="0059408C" w:rsidRDefault="00A1625C" w:rsidP="0059408C">
      <w:pPr>
        <w:ind w:firstLine="567"/>
        <w:jc w:val="both"/>
        <w:rPr>
          <w:sz w:val="26"/>
          <w:szCs w:val="26"/>
          <w:lang w:eastAsia="uk-UA"/>
        </w:rPr>
      </w:pPr>
      <w:r w:rsidRPr="0059408C">
        <w:rPr>
          <w:sz w:val="26"/>
          <w:szCs w:val="26"/>
          <w:lang w:eastAsia="uk-UA"/>
        </w:rPr>
        <w:t>Станом на 01.</w:t>
      </w:r>
      <w:r w:rsidR="007D2E1F" w:rsidRPr="0059408C">
        <w:rPr>
          <w:sz w:val="26"/>
          <w:szCs w:val="26"/>
          <w:lang w:eastAsia="uk-UA"/>
        </w:rPr>
        <w:t>01.2026 року навчалося 172 учні</w:t>
      </w:r>
      <w:r w:rsidRPr="0059408C">
        <w:rPr>
          <w:sz w:val="26"/>
          <w:szCs w:val="26"/>
          <w:lang w:eastAsia="uk-UA"/>
        </w:rPr>
        <w:t>.</w:t>
      </w:r>
    </w:p>
    <w:p w:rsidR="00806B97" w:rsidRPr="0059408C" w:rsidRDefault="00806B97" w:rsidP="0059408C">
      <w:pPr>
        <w:ind w:firstLine="567"/>
        <w:jc w:val="both"/>
        <w:rPr>
          <w:sz w:val="26"/>
          <w:szCs w:val="26"/>
          <w:lang w:eastAsia="uk-UA"/>
        </w:rPr>
      </w:pPr>
      <w:r w:rsidRPr="0059408C">
        <w:rPr>
          <w:sz w:val="26"/>
          <w:szCs w:val="26"/>
          <w:lang w:eastAsia="uk-UA"/>
        </w:rPr>
        <w:t>Структура закладу:</w:t>
      </w:r>
    </w:p>
    <w:p w:rsidR="00806B97" w:rsidRPr="0059408C" w:rsidRDefault="00806B97" w:rsidP="0059408C">
      <w:pPr>
        <w:ind w:firstLine="567"/>
        <w:jc w:val="both"/>
        <w:rPr>
          <w:sz w:val="26"/>
          <w:szCs w:val="26"/>
          <w:lang w:eastAsia="uk-UA"/>
        </w:rPr>
      </w:pPr>
      <w:r w:rsidRPr="0059408C">
        <w:rPr>
          <w:sz w:val="26"/>
          <w:szCs w:val="26"/>
          <w:lang w:eastAsia="uk-UA"/>
        </w:rPr>
        <w:t>-</w:t>
      </w:r>
      <w:r w:rsidR="00790D2F">
        <w:rPr>
          <w:sz w:val="26"/>
          <w:szCs w:val="26"/>
          <w:lang w:eastAsia="uk-UA"/>
        </w:rPr>
        <w:t xml:space="preserve"> </w:t>
      </w:r>
      <w:r w:rsidRPr="0059408C">
        <w:rPr>
          <w:sz w:val="26"/>
          <w:szCs w:val="26"/>
          <w:lang w:eastAsia="uk-UA"/>
        </w:rPr>
        <w:t>Музичне відділення;</w:t>
      </w:r>
    </w:p>
    <w:p w:rsidR="00806B97" w:rsidRPr="0059408C" w:rsidRDefault="00806B97" w:rsidP="0059408C">
      <w:pPr>
        <w:ind w:firstLine="567"/>
        <w:jc w:val="both"/>
        <w:rPr>
          <w:sz w:val="26"/>
          <w:szCs w:val="26"/>
          <w:lang w:eastAsia="uk-UA"/>
        </w:rPr>
      </w:pPr>
      <w:r w:rsidRPr="0059408C">
        <w:rPr>
          <w:sz w:val="26"/>
          <w:szCs w:val="26"/>
          <w:lang w:eastAsia="uk-UA"/>
        </w:rPr>
        <w:t>-</w:t>
      </w:r>
      <w:r w:rsidR="00790D2F">
        <w:rPr>
          <w:sz w:val="26"/>
          <w:szCs w:val="26"/>
          <w:lang w:eastAsia="uk-UA"/>
        </w:rPr>
        <w:t xml:space="preserve"> </w:t>
      </w:r>
      <w:r w:rsidRPr="0059408C">
        <w:rPr>
          <w:sz w:val="26"/>
          <w:szCs w:val="26"/>
          <w:lang w:eastAsia="uk-UA"/>
        </w:rPr>
        <w:t>Відділення народних інструментів;</w:t>
      </w:r>
    </w:p>
    <w:p w:rsidR="00806B97" w:rsidRPr="0059408C" w:rsidRDefault="00806B97" w:rsidP="0059408C">
      <w:pPr>
        <w:ind w:firstLine="567"/>
        <w:jc w:val="both"/>
        <w:rPr>
          <w:sz w:val="26"/>
          <w:szCs w:val="26"/>
          <w:lang w:eastAsia="uk-UA"/>
        </w:rPr>
      </w:pPr>
      <w:r w:rsidRPr="0059408C">
        <w:rPr>
          <w:sz w:val="26"/>
          <w:szCs w:val="26"/>
          <w:lang w:eastAsia="uk-UA"/>
        </w:rPr>
        <w:t>-</w:t>
      </w:r>
      <w:r w:rsidR="00790D2F">
        <w:rPr>
          <w:sz w:val="26"/>
          <w:szCs w:val="26"/>
          <w:lang w:eastAsia="uk-UA"/>
        </w:rPr>
        <w:t xml:space="preserve"> </w:t>
      </w:r>
      <w:r w:rsidRPr="0059408C">
        <w:rPr>
          <w:sz w:val="26"/>
          <w:szCs w:val="26"/>
          <w:lang w:eastAsia="uk-UA"/>
        </w:rPr>
        <w:t xml:space="preserve">Відділення хорового та ансамблевого співу;  </w:t>
      </w:r>
    </w:p>
    <w:p w:rsidR="00806B97" w:rsidRPr="0059408C" w:rsidRDefault="00806B97" w:rsidP="0059408C">
      <w:pPr>
        <w:ind w:firstLine="567"/>
        <w:jc w:val="both"/>
        <w:rPr>
          <w:sz w:val="26"/>
          <w:szCs w:val="26"/>
          <w:lang w:eastAsia="uk-UA"/>
        </w:rPr>
      </w:pPr>
      <w:r w:rsidRPr="0059408C">
        <w:rPr>
          <w:sz w:val="26"/>
          <w:szCs w:val="26"/>
          <w:lang w:eastAsia="uk-UA"/>
        </w:rPr>
        <w:t>-</w:t>
      </w:r>
      <w:r w:rsidR="00790D2F">
        <w:rPr>
          <w:sz w:val="26"/>
          <w:szCs w:val="26"/>
          <w:lang w:eastAsia="uk-UA"/>
        </w:rPr>
        <w:t xml:space="preserve"> </w:t>
      </w:r>
      <w:r w:rsidRPr="0059408C">
        <w:rPr>
          <w:sz w:val="26"/>
          <w:szCs w:val="26"/>
          <w:lang w:eastAsia="uk-UA"/>
        </w:rPr>
        <w:t>Хореографічне відділення;</w:t>
      </w:r>
    </w:p>
    <w:p w:rsidR="00806B97" w:rsidRPr="0059408C" w:rsidRDefault="00A27227" w:rsidP="0059408C">
      <w:pPr>
        <w:ind w:firstLine="567"/>
        <w:jc w:val="both"/>
        <w:rPr>
          <w:sz w:val="26"/>
          <w:szCs w:val="26"/>
          <w:lang w:eastAsia="uk-UA"/>
        </w:rPr>
      </w:pPr>
      <w:r w:rsidRPr="0059408C">
        <w:rPr>
          <w:sz w:val="26"/>
          <w:szCs w:val="26"/>
          <w:lang w:eastAsia="uk-UA"/>
        </w:rPr>
        <w:t>-</w:t>
      </w:r>
      <w:r w:rsidR="00790D2F">
        <w:rPr>
          <w:sz w:val="26"/>
          <w:szCs w:val="26"/>
          <w:lang w:eastAsia="uk-UA"/>
        </w:rPr>
        <w:t xml:space="preserve"> </w:t>
      </w:r>
      <w:r w:rsidRPr="0059408C">
        <w:rPr>
          <w:sz w:val="26"/>
          <w:szCs w:val="26"/>
          <w:lang w:eastAsia="uk-UA"/>
        </w:rPr>
        <w:t>Х</w:t>
      </w:r>
      <w:r w:rsidR="00806B97" w:rsidRPr="0059408C">
        <w:rPr>
          <w:sz w:val="26"/>
          <w:szCs w:val="26"/>
          <w:lang w:eastAsia="uk-UA"/>
        </w:rPr>
        <w:t>удожнє відділення.</w:t>
      </w:r>
    </w:p>
    <w:p w:rsidR="00806B97" w:rsidRPr="0059408C" w:rsidRDefault="00A1625C" w:rsidP="0059408C">
      <w:pPr>
        <w:ind w:firstLine="567"/>
        <w:jc w:val="both"/>
        <w:rPr>
          <w:sz w:val="26"/>
          <w:szCs w:val="26"/>
          <w:lang w:eastAsia="uk-UA"/>
        </w:rPr>
      </w:pPr>
      <w:r w:rsidRPr="0059408C">
        <w:rPr>
          <w:sz w:val="26"/>
          <w:szCs w:val="26"/>
          <w:lang w:eastAsia="uk-UA"/>
        </w:rPr>
        <w:t>До структури закладу відноси</w:t>
      </w:r>
      <w:r w:rsidR="00806B97" w:rsidRPr="0059408C">
        <w:rPr>
          <w:sz w:val="26"/>
          <w:szCs w:val="26"/>
          <w:lang w:eastAsia="uk-UA"/>
        </w:rPr>
        <w:t xml:space="preserve">ться філія школи, яка діє на території Карпівської громади. </w:t>
      </w:r>
    </w:p>
    <w:p w:rsidR="00806B97" w:rsidRPr="0059408C" w:rsidRDefault="00806B97" w:rsidP="0059408C">
      <w:pPr>
        <w:ind w:firstLine="567"/>
        <w:jc w:val="both"/>
        <w:rPr>
          <w:sz w:val="26"/>
          <w:szCs w:val="26"/>
          <w:lang w:eastAsia="uk-UA"/>
        </w:rPr>
      </w:pPr>
      <w:r w:rsidRPr="0059408C">
        <w:rPr>
          <w:sz w:val="26"/>
          <w:szCs w:val="26"/>
          <w:lang w:eastAsia="uk-UA"/>
        </w:rPr>
        <w:t>За звітний п</w:t>
      </w:r>
      <w:r w:rsidR="00A1625C" w:rsidRPr="0059408C">
        <w:rPr>
          <w:sz w:val="26"/>
          <w:szCs w:val="26"/>
          <w:lang w:eastAsia="uk-UA"/>
        </w:rPr>
        <w:t>еріод в закладі було проведено 4</w:t>
      </w:r>
      <w:r w:rsidRPr="0059408C">
        <w:rPr>
          <w:sz w:val="26"/>
          <w:szCs w:val="26"/>
          <w:lang w:eastAsia="uk-UA"/>
        </w:rPr>
        <w:t xml:space="preserve"> масових заходи. Також,протягом 2025 року вихованці школи приймали участь у Всеукраїнських фестивалях, Міжнародних конкурсах мистецтв, фестивалях талантів та пригод, Всеукраїнських багатожанрових конкурсах мистецтв, Міжнародних конкурсах авторської музики, Міжнародних відкритих конкурсах творчих дизайн-проєктів.</w:t>
      </w:r>
    </w:p>
    <w:p w:rsidR="00D55324" w:rsidRPr="0059408C" w:rsidRDefault="00D55324" w:rsidP="0059408C">
      <w:pPr>
        <w:ind w:firstLine="567"/>
        <w:jc w:val="both"/>
        <w:rPr>
          <w:sz w:val="26"/>
          <w:szCs w:val="26"/>
        </w:rPr>
      </w:pPr>
    </w:p>
    <w:p w:rsidR="00C27F33" w:rsidRPr="0059408C" w:rsidRDefault="00C27F33" w:rsidP="0059408C">
      <w:pPr>
        <w:ind w:firstLine="567"/>
        <w:jc w:val="both"/>
        <w:rPr>
          <w:color w:val="39474F"/>
          <w:sz w:val="26"/>
          <w:szCs w:val="26"/>
        </w:rPr>
      </w:pPr>
      <w:r w:rsidRPr="0059408C">
        <w:rPr>
          <w:sz w:val="26"/>
          <w:szCs w:val="26"/>
        </w:rPr>
        <w:t>В Широківській селищній раді діє Широківський народ</w:t>
      </w:r>
      <w:r w:rsidR="00C41513" w:rsidRPr="0059408C">
        <w:rPr>
          <w:sz w:val="26"/>
          <w:szCs w:val="26"/>
        </w:rPr>
        <w:t>ний історико</w:t>
      </w:r>
      <w:r w:rsidR="00790D2F">
        <w:rPr>
          <w:sz w:val="26"/>
          <w:szCs w:val="26"/>
        </w:rPr>
        <w:t xml:space="preserve"> </w:t>
      </w:r>
      <w:r w:rsidR="00C41513" w:rsidRPr="0059408C">
        <w:rPr>
          <w:sz w:val="26"/>
          <w:szCs w:val="26"/>
        </w:rPr>
        <w:t>- краєзнавчий музей</w:t>
      </w:r>
      <w:r w:rsidRPr="0059408C">
        <w:rPr>
          <w:sz w:val="26"/>
          <w:szCs w:val="26"/>
        </w:rPr>
        <w:t xml:space="preserve">. Основними завданнями </w:t>
      </w:r>
      <w:r w:rsidR="00790D2F">
        <w:rPr>
          <w:sz w:val="26"/>
          <w:szCs w:val="26"/>
        </w:rPr>
        <w:t>музею є</w:t>
      </w:r>
      <w:r w:rsidRPr="0059408C">
        <w:rPr>
          <w:sz w:val="26"/>
          <w:szCs w:val="26"/>
        </w:rPr>
        <w:t xml:space="preserve"> охорона, збереження, комплектування, систематизація, вивчення і використання з дослідницькою та навчально-освітньою метою рухомих пам’яток, музейних колекцій, інших об’єктів матеріальної і духовної культури, які документують історію Широківської селищної ради і мають історичну, наукову і меморіальну цінність</w:t>
      </w:r>
      <w:r w:rsidRPr="0059408C">
        <w:rPr>
          <w:color w:val="39474F"/>
          <w:sz w:val="26"/>
          <w:szCs w:val="26"/>
        </w:rPr>
        <w:t>.</w:t>
      </w:r>
    </w:p>
    <w:p w:rsidR="00C27F33" w:rsidRPr="0059408C" w:rsidRDefault="00C27F33" w:rsidP="0059408C">
      <w:pPr>
        <w:ind w:firstLine="567"/>
        <w:jc w:val="both"/>
        <w:rPr>
          <w:sz w:val="26"/>
          <w:szCs w:val="26"/>
        </w:rPr>
      </w:pPr>
      <w:r w:rsidRPr="0059408C">
        <w:rPr>
          <w:sz w:val="26"/>
          <w:szCs w:val="26"/>
        </w:rPr>
        <w:t xml:space="preserve">Музей розташований в 5 залах. На обліку в музеї знаходиться </w:t>
      </w:r>
      <w:r w:rsidR="00B75E05" w:rsidRPr="0059408C">
        <w:rPr>
          <w:sz w:val="26"/>
          <w:szCs w:val="26"/>
        </w:rPr>
        <w:t>526</w:t>
      </w:r>
      <w:r w:rsidR="00DA1A5A" w:rsidRPr="0059408C">
        <w:rPr>
          <w:sz w:val="26"/>
          <w:szCs w:val="26"/>
        </w:rPr>
        <w:t>8 експонатів</w:t>
      </w:r>
      <w:r w:rsidRPr="0059408C">
        <w:rPr>
          <w:sz w:val="26"/>
          <w:szCs w:val="26"/>
        </w:rPr>
        <w:t xml:space="preserve">, з них 11, що належать до державної частини Музейного фонду України та 16 предметів, що підлягають включенню до цього фонду.  </w:t>
      </w:r>
    </w:p>
    <w:p w:rsidR="00C27F33" w:rsidRPr="0059408C" w:rsidRDefault="00FF1816" w:rsidP="0059408C">
      <w:pPr>
        <w:ind w:firstLine="567"/>
        <w:jc w:val="both"/>
        <w:rPr>
          <w:sz w:val="26"/>
          <w:szCs w:val="26"/>
        </w:rPr>
      </w:pPr>
      <w:r w:rsidRPr="0059408C">
        <w:rPr>
          <w:sz w:val="26"/>
          <w:szCs w:val="26"/>
        </w:rPr>
        <w:t>У 2025 році</w:t>
      </w:r>
      <w:r w:rsidR="00B75E05" w:rsidRPr="0059408C">
        <w:rPr>
          <w:sz w:val="26"/>
          <w:szCs w:val="26"/>
        </w:rPr>
        <w:t xml:space="preserve"> в музеї було проведено 78 заходів та зроблено 124 </w:t>
      </w:r>
      <w:r w:rsidR="00DA1A5A" w:rsidRPr="0059408C">
        <w:rPr>
          <w:sz w:val="26"/>
          <w:szCs w:val="26"/>
        </w:rPr>
        <w:t>публікації</w:t>
      </w:r>
      <w:r w:rsidR="00C27F33" w:rsidRPr="0059408C">
        <w:rPr>
          <w:sz w:val="26"/>
          <w:szCs w:val="26"/>
        </w:rPr>
        <w:t>.</w:t>
      </w:r>
    </w:p>
    <w:p w:rsidR="00FF1816" w:rsidRPr="0059408C" w:rsidRDefault="00D55324" w:rsidP="0059408C">
      <w:pPr>
        <w:widowControl w:val="0"/>
        <w:ind w:firstLine="567"/>
        <w:jc w:val="both"/>
        <w:rPr>
          <w:sz w:val="26"/>
          <w:szCs w:val="26"/>
        </w:rPr>
      </w:pPr>
      <w:r w:rsidRPr="0059408C">
        <w:rPr>
          <w:sz w:val="26"/>
          <w:szCs w:val="26"/>
        </w:rPr>
        <w:t>У звітному періоді</w:t>
      </w:r>
      <w:r w:rsidR="00C429FE" w:rsidRPr="0059408C">
        <w:rPr>
          <w:sz w:val="26"/>
          <w:szCs w:val="26"/>
        </w:rPr>
        <w:t xml:space="preserve"> на фінансування закладів культури і мистецтва використано </w:t>
      </w:r>
      <w:r w:rsidR="00FF1816" w:rsidRPr="0059408C">
        <w:rPr>
          <w:sz w:val="26"/>
          <w:szCs w:val="26"/>
        </w:rPr>
        <w:t>15301,0</w:t>
      </w:r>
      <w:r w:rsidR="00790D2F">
        <w:rPr>
          <w:sz w:val="26"/>
          <w:szCs w:val="26"/>
        </w:rPr>
        <w:t xml:space="preserve"> </w:t>
      </w:r>
      <w:r w:rsidR="00C429FE" w:rsidRPr="0059408C">
        <w:rPr>
          <w:sz w:val="26"/>
          <w:szCs w:val="26"/>
        </w:rPr>
        <w:t>тис.</w:t>
      </w:r>
      <w:r w:rsidR="00790D2F">
        <w:rPr>
          <w:sz w:val="26"/>
          <w:szCs w:val="26"/>
        </w:rPr>
        <w:t xml:space="preserve"> </w:t>
      </w:r>
      <w:r w:rsidR="00C429FE" w:rsidRPr="0059408C">
        <w:rPr>
          <w:sz w:val="26"/>
          <w:szCs w:val="26"/>
        </w:rPr>
        <w:t xml:space="preserve">грн, з них на утримання </w:t>
      </w:r>
      <w:r w:rsidR="00304B2D" w:rsidRPr="0059408C">
        <w:rPr>
          <w:sz w:val="26"/>
          <w:szCs w:val="26"/>
        </w:rPr>
        <w:t>Широківської школи мистецтв</w:t>
      </w:r>
      <w:r w:rsidR="00C429FE" w:rsidRPr="0059408C">
        <w:rPr>
          <w:sz w:val="26"/>
          <w:szCs w:val="26"/>
        </w:rPr>
        <w:t xml:space="preserve"> – </w:t>
      </w:r>
      <w:r w:rsidR="00DB020A" w:rsidRPr="0059408C">
        <w:rPr>
          <w:sz w:val="26"/>
          <w:szCs w:val="26"/>
        </w:rPr>
        <w:t>3707,1</w:t>
      </w:r>
      <w:r w:rsidR="0043200E" w:rsidRPr="0059408C">
        <w:rPr>
          <w:sz w:val="26"/>
          <w:szCs w:val="26"/>
        </w:rPr>
        <w:t xml:space="preserve"> тис</w:t>
      </w:r>
      <w:r w:rsidR="00FE12DB" w:rsidRPr="0059408C">
        <w:rPr>
          <w:sz w:val="26"/>
          <w:szCs w:val="26"/>
        </w:rPr>
        <w:t>.</w:t>
      </w:r>
      <w:r w:rsidR="00790D2F">
        <w:rPr>
          <w:sz w:val="26"/>
          <w:szCs w:val="26"/>
        </w:rPr>
        <w:t xml:space="preserve"> г</w:t>
      </w:r>
      <w:r w:rsidR="00FE12DB" w:rsidRPr="0059408C">
        <w:rPr>
          <w:sz w:val="26"/>
          <w:szCs w:val="26"/>
        </w:rPr>
        <w:t>рн</w:t>
      </w:r>
      <w:r w:rsidR="00C429FE" w:rsidRPr="0059408C">
        <w:rPr>
          <w:sz w:val="26"/>
          <w:szCs w:val="26"/>
        </w:rPr>
        <w:t xml:space="preserve">, </w:t>
      </w:r>
      <w:r w:rsidR="00692D99" w:rsidRPr="0059408C">
        <w:rPr>
          <w:sz w:val="26"/>
          <w:szCs w:val="26"/>
        </w:rPr>
        <w:t>КЗ «Широківський центр культурних послуг»</w:t>
      </w:r>
      <w:r w:rsidR="00C429FE" w:rsidRPr="0059408C">
        <w:rPr>
          <w:sz w:val="26"/>
          <w:szCs w:val="26"/>
        </w:rPr>
        <w:t xml:space="preserve"> – </w:t>
      </w:r>
      <w:r w:rsidR="00DB020A" w:rsidRPr="0059408C">
        <w:rPr>
          <w:sz w:val="26"/>
          <w:szCs w:val="26"/>
        </w:rPr>
        <w:t>8739,2</w:t>
      </w:r>
      <w:r w:rsidR="00790D2F">
        <w:rPr>
          <w:sz w:val="26"/>
          <w:szCs w:val="26"/>
        </w:rPr>
        <w:t xml:space="preserve"> </w:t>
      </w:r>
      <w:r w:rsidR="00FE12DB" w:rsidRPr="0059408C">
        <w:rPr>
          <w:sz w:val="26"/>
          <w:szCs w:val="26"/>
        </w:rPr>
        <w:t>тис.</w:t>
      </w:r>
      <w:r w:rsidR="00790D2F">
        <w:rPr>
          <w:sz w:val="26"/>
          <w:szCs w:val="26"/>
        </w:rPr>
        <w:t xml:space="preserve"> </w:t>
      </w:r>
      <w:r w:rsidR="00FE12DB" w:rsidRPr="0059408C">
        <w:rPr>
          <w:sz w:val="26"/>
          <w:szCs w:val="26"/>
        </w:rPr>
        <w:t>грн</w:t>
      </w:r>
      <w:r w:rsidR="00C429FE" w:rsidRPr="0059408C">
        <w:rPr>
          <w:sz w:val="26"/>
          <w:szCs w:val="26"/>
        </w:rPr>
        <w:t>,</w:t>
      </w:r>
      <w:r w:rsidR="00692D99" w:rsidRPr="0059408C">
        <w:rPr>
          <w:sz w:val="26"/>
          <w:szCs w:val="26"/>
        </w:rPr>
        <w:t xml:space="preserve"> Широківського народного іс</w:t>
      </w:r>
      <w:r w:rsidR="00DB020A" w:rsidRPr="0059408C">
        <w:rPr>
          <w:sz w:val="26"/>
          <w:szCs w:val="26"/>
        </w:rPr>
        <w:t>торико-краєзнавчого музею – 204,0</w:t>
      </w:r>
      <w:r w:rsidR="00692D99" w:rsidRPr="0059408C">
        <w:rPr>
          <w:sz w:val="26"/>
          <w:szCs w:val="26"/>
        </w:rPr>
        <w:t xml:space="preserve"> тис.</w:t>
      </w:r>
      <w:r w:rsidR="00790D2F">
        <w:rPr>
          <w:sz w:val="26"/>
          <w:szCs w:val="26"/>
        </w:rPr>
        <w:t xml:space="preserve"> </w:t>
      </w:r>
      <w:r w:rsidR="00692D99" w:rsidRPr="0059408C">
        <w:rPr>
          <w:sz w:val="26"/>
          <w:szCs w:val="26"/>
        </w:rPr>
        <w:t>грн,</w:t>
      </w:r>
      <w:r w:rsidR="00C429FE" w:rsidRPr="0059408C">
        <w:rPr>
          <w:sz w:val="26"/>
          <w:szCs w:val="26"/>
        </w:rPr>
        <w:t xml:space="preserve"> інших закладів культури – </w:t>
      </w:r>
      <w:r w:rsidR="00FF1816" w:rsidRPr="0059408C">
        <w:rPr>
          <w:sz w:val="26"/>
          <w:szCs w:val="26"/>
        </w:rPr>
        <w:t>2650,7</w:t>
      </w:r>
      <w:r w:rsidR="00790D2F">
        <w:rPr>
          <w:sz w:val="26"/>
          <w:szCs w:val="26"/>
        </w:rPr>
        <w:t xml:space="preserve"> </w:t>
      </w:r>
      <w:r w:rsidR="00C429FE" w:rsidRPr="0059408C">
        <w:rPr>
          <w:sz w:val="26"/>
          <w:szCs w:val="26"/>
        </w:rPr>
        <w:t>тис.</w:t>
      </w:r>
      <w:r w:rsidR="00790D2F">
        <w:rPr>
          <w:sz w:val="26"/>
          <w:szCs w:val="26"/>
        </w:rPr>
        <w:t xml:space="preserve"> </w:t>
      </w:r>
      <w:r w:rsidR="00C429FE" w:rsidRPr="0059408C">
        <w:rPr>
          <w:sz w:val="26"/>
          <w:szCs w:val="26"/>
        </w:rPr>
        <w:t>грн.</w:t>
      </w:r>
    </w:p>
    <w:p w:rsidR="00FF1816" w:rsidRPr="0059408C" w:rsidRDefault="00FF1816" w:rsidP="0059408C">
      <w:pPr>
        <w:widowControl w:val="0"/>
        <w:ind w:firstLine="567"/>
        <w:jc w:val="both"/>
        <w:rPr>
          <w:color w:val="000000" w:themeColor="text1"/>
          <w:sz w:val="26"/>
          <w:szCs w:val="26"/>
        </w:rPr>
      </w:pPr>
      <w:r w:rsidRPr="0059408C">
        <w:rPr>
          <w:color w:val="000000" w:themeColor="text1"/>
          <w:sz w:val="26"/>
          <w:szCs w:val="26"/>
        </w:rPr>
        <w:t>На фінансування Програми розвитку культури Широківської селищної ради (рішення від 27</w:t>
      </w:r>
      <w:r w:rsidR="00790D2F">
        <w:rPr>
          <w:color w:val="000000" w:themeColor="text1"/>
          <w:sz w:val="26"/>
          <w:szCs w:val="26"/>
        </w:rPr>
        <w:t>.09.</w:t>
      </w:r>
      <w:r w:rsidRPr="0059408C">
        <w:rPr>
          <w:color w:val="000000" w:themeColor="text1"/>
          <w:sz w:val="26"/>
          <w:szCs w:val="26"/>
        </w:rPr>
        <w:t>2018 №302-15/VII (зі змінами)</w:t>
      </w:r>
      <w:r w:rsidR="00790D2F">
        <w:rPr>
          <w:color w:val="000000" w:themeColor="text1"/>
          <w:sz w:val="26"/>
          <w:szCs w:val="26"/>
        </w:rPr>
        <w:t>)</w:t>
      </w:r>
      <w:r w:rsidRPr="0059408C">
        <w:rPr>
          <w:color w:val="000000" w:themeColor="text1"/>
          <w:sz w:val="26"/>
          <w:szCs w:val="26"/>
        </w:rPr>
        <w:t xml:space="preserve"> із селищного бюджету виділено </w:t>
      </w:r>
      <w:r w:rsidRPr="0059408C">
        <w:rPr>
          <w:color w:val="000000" w:themeColor="text1"/>
          <w:sz w:val="26"/>
          <w:szCs w:val="26"/>
        </w:rPr>
        <w:lastRenderedPageBreak/>
        <w:t xml:space="preserve">кошти </w:t>
      </w:r>
      <w:r w:rsidRPr="0059408C">
        <w:rPr>
          <w:sz w:val="26"/>
          <w:szCs w:val="26"/>
        </w:rPr>
        <w:t>в сумі 115,0 тис.</w:t>
      </w:r>
      <w:r w:rsidR="00790D2F">
        <w:rPr>
          <w:sz w:val="26"/>
          <w:szCs w:val="26"/>
        </w:rPr>
        <w:t xml:space="preserve"> </w:t>
      </w:r>
      <w:r w:rsidRPr="0059408C">
        <w:rPr>
          <w:sz w:val="26"/>
          <w:szCs w:val="26"/>
        </w:rPr>
        <w:t xml:space="preserve">грн, які </w:t>
      </w:r>
      <w:r w:rsidRPr="0059408C">
        <w:rPr>
          <w:color w:val="000000" w:themeColor="text1"/>
          <w:sz w:val="26"/>
          <w:szCs w:val="26"/>
        </w:rPr>
        <w:t xml:space="preserve">використано на придбання предметів та матеріалів </w:t>
      </w:r>
      <w:r w:rsidRPr="0059408C">
        <w:rPr>
          <w:sz w:val="26"/>
          <w:szCs w:val="26"/>
        </w:rPr>
        <w:t>для покращення матеріально-технічної бази</w:t>
      </w:r>
      <w:r w:rsidRPr="0059408C">
        <w:rPr>
          <w:color w:val="000000" w:themeColor="text1"/>
          <w:sz w:val="26"/>
          <w:szCs w:val="26"/>
        </w:rPr>
        <w:t xml:space="preserve"> закладів культури та</w:t>
      </w:r>
      <w:r w:rsidRPr="0059408C">
        <w:rPr>
          <w:sz w:val="26"/>
          <w:szCs w:val="26"/>
        </w:rPr>
        <w:t xml:space="preserve"> оплату послуг з виготовлення паспортів на пам’ятки археології місцевого значення.</w:t>
      </w:r>
    </w:p>
    <w:p w:rsidR="00B7381B" w:rsidRPr="0059408C" w:rsidRDefault="00FF1816" w:rsidP="0059408C">
      <w:pPr>
        <w:widowControl w:val="0"/>
        <w:ind w:firstLine="567"/>
        <w:jc w:val="both"/>
        <w:rPr>
          <w:sz w:val="26"/>
          <w:szCs w:val="26"/>
        </w:rPr>
      </w:pPr>
      <w:r w:rsidRPr="0059408C">
        <w:rPr>
          <w:sz w:val="26"/>
          <w:szCs w:val="26"/>
        </w:rPr>
        <w:t>Крім того</w:t>
      </w:r>
      <w:r w:rsidR="00847171" w:rsidRPr="0059408C">
        <w:rPr>
          <w:sz w:val="26"/>
          <w:szCs w:val="26"/>
        </w:rPr>
        <w:t>,</w:t>
      </w:r>
      <w:r w:rsidR="00692D99" w:rsidRPr="0059408C">
        <w:rPr>
          <w:sz w:val="26"/>
          <w:szCs w:val="26"/>
        </w:rPr>
        <w:t xml:space="preserve"> коштом Дніпропетровського обласного центру зайнятості проведено фінансування суспільно-корисних робіт в умовах воєнного стану (плетіння сіток) на суму </w:t>
      </w:r>
      <w:r w:rsidRPr="0059408C">
        <w:rPr>
          <w:sz w:val="26"/>
          <w:szCs w:val="26"/>
        </w:rPr>
        <w:t xml:space="preserve">961,6 </w:t>
      </w:r>
      <w:r w:rsidR="00692D99" w:rsidRPr="0059408C">
        <w:rPr>
          <w:sz w:val="26"/>
          <w:szCs w:val="26"/>
        </w:rPr>
        <w:t>тис.</w:t>
      </w:r>
      <w:r w:rsidR="00790D2F">
        <w:rPr>
          <w:sz w:val="26"/>
          <w:szCs w:val="26"/>
        </w:rPr>
        <w:t xml:space="preserve"> </w:t>
      </w:r>
      <w:r w:rsidR="00692D99" w:rsidRPr="0059408C">
        <w:rPr>
          <w:sz w:val="26"/>
          <w:szCs w:val="26"/>
        </w:rPr>
        <w:t>грн</w:t>
      </w:r>
      <w:r w:rsidR="00304B2D" w:rsidRPr="0059408C">
        <w:rPr>
          <w:sz w:val="26"/>
          <w:szCs w:val="26"/>
        </w:rPr>
        <w:t>.</w:t>
      </w:r>
      <w:r w:rsidR="00C41513" w:rsidRPr="0059408C">
        <w:rPr>
          <w:sz w:val="26"/>
          <w:szCs w:val="26"/>
        </w:rPr>
        <w:t xml:space="preserve"> Станом на 01.01.2026</w:t>
      </w:r>
      <w:r w:rsidR="005705B0" w:rsidRPr="0059408C">
        <w:rPr>
          <w:sz w:val="26"/>
          <w:szCs w:val="26"/>
        </w:rPr>
        <w:t xml:space="preserve"> року </w:t>
      </w:r>
      <w:r w:rsidR="00304B2D" w:rsidRPr="0059408C">
        <w:rPr>
          <w:sz w:val="26"/>
          <w:szCs w:val="26"/>
        </w:rPr>
        <w:t xml:space="preserve">фактично працює 9 </w:t>
      </w:r>
      <w:r w:rsidR="00D55324" w:rsidRPr="0059408C">
        <w:rPr>
          <w:sz w:val="26"/>
          <w:szCs w:val="26"/>
        </w:rPr>
        <w:t>осіб</w:t>
      </w:r>
      <w:r w:rsidR="00692D99" w:rsidRPr="0059408C">
        <w:rPr>
          <w:sz w:val="26"/>
          <w:szCs w:val="26"/>
        </w:rPr>
        <w:t>.</w:t>
      </w:r>
    </w:p>
    <w:p w:rsidR="007051AE" w:rsidRPr="0059408C" w:rsidRDefault="00A77100" w:rsidP="0059408C">
      <w:pPr>
        <w:widowControl w:val="0"/>
        <w:ind w:firstLine="567"/>
        <w:jc w:val="both"/>
        <w:rPr>
          <w:color w:val="000000" w:themeColor="text1"/>
          <w:sz w:val="26"/>
          <w:szCs w:val="26"/>
        </w:rPr>
      </w:pPr>
      <w:r w:rsidRPr="0059408C">
        <w:rPr>
          <w:color w:val="000000" w:themeColor="text1"/>
          <w:sz w:val="26"/>
          <w:szCs w:val="26"/>
        </w:rPr>
        <w:t>Д</w:t>
      </w:r>
      <w:r w:rsidR="00C26094" w:rsidRPr="0059408C">
        <w:rPr>
          <w:color w:val="000000" w:themeColor="text1"/>
          <w:sz w:val="26"/>
          <w:szCs w:val="26"/>
        </w:rPr>
        <w:t>ля реалізації державної</w:t>
      </w:r>
      <w:r w:rsidRPr="0059408C">
        <w:rPr>
          <w:color w:val="000000" w:themeColor="text1"/>
          <w:sz w:val="26"/>
          <w:szCs w:val="26"/>
        </w:rPr>
        <w:t xml:space="preserve"> політика в сфері туризму в Широківській селищній раді </w:t>
      </w:r>
      <w:r w:rsidR="00C26094" w:rsidRPr="0059408C">
        <w:rPr>
          <w:color w:val="000000" w:themeColor="text1"/>
          <w:sz w:val="26"/>
          <w:szCs w:val="26"/>
        </w:rPr>
        <w:t>прийнято цільову комплексну програму</w:t>
      </w:r>
      <w:r w:rsidRPr="0059408C">
        <w:rPr>
          <w:color w:val="000000" w:themeColor="text1"/>
          <w:sz w:val="26"/>
          <w:szCs w:val="26"/>
        </w:rPr>
        <w:t xml:space="preserve">  розвитку туризму на території Шир</w:t>
      </w:r>
      <w:r w:rsidR="009C0DD8" w:rsidRPr="0059408C">
        <w:rPr>
          <w:color w:val="000000" w:themeColor="text1"/>
          <w:sz w:val="26"/>
          <w:szCs w:val="26"/>
        </w:rPr>
        <w:t>оківської селищної ради на 2021–</w:t>
      </w:r>
      <w:r w:rsidRPr="0059408C">
        <w:rPr>
          <w:color w:val="000000" w:themeColor="text1"/>
          <w:sz w:val="26"/>
          <w:szCs w:val="26"/>
        </w:rPr>
        <w:t xml:space="preserve">2026 роки, що затверджена </w:t>
      </w:r>
      <w:r w:rsidR="00790D2F">
        <w:rPr>
          <w:color w:val="000000" w:themeColor="text1"/>
          <w:sz w:val="26"/>
          <w:szCs w:val="26"/>
        </w:rPr>
        <w:t xml:space="preserve">рішенням </w:t>
      </w:r>
      <w:r w:rsidR="0036670F" w:rsidRPr="0059408C">
        <w:rPr>
          <w:color w:val="000000" w:themeColor="text1"/>
          <w:sz w:val="26"/>
          <w:szCs w:val="26"/>
        </w:rPr>
        <w:t>Широківсько</w:t>
      </w:r>
      <w:r w:rsidR="00790D2F">
        <w:rPr>
          <w:color w:val="000000" w:themeColor="text1"/>
          <w:sz w:val="26"/>
          <w:szCs w:val="26"/>
        </w:rPr>
        <w:t>ї</w:t>
      </w:r>
      <w:r w:rsidR="0036670F" w:rsidRPr="0059408C">
        <w:rPr>
          <w:color w:val="000000" w:themeColor="text1"/>
          <w:sz w:val="26"/>
          <w:szCs w:val="26"/>
        </w:rPr>
        <w:t xml:space="preserve"> селищно</w:t>
      </w:r>
      <w:r w:rsidR="00790D2F">
        <w:rPr>
          <w:color w:val="000000" w:themeColor="text1"/>
          <w:sz w:val="26"/>
          <w:szCs w:val="26"/>
        </w:rPr>
        <w:t>ї</w:t>
      </w:r>
      <w:r w:rsidR="0036670F" w:rsidRPr="0059408C">
        <w:rPr>
          <w:color w:val="000000" w:themeColor="text1"/>
          <w:sz w:val="26"/>
          <w:szCs w:val="26"/>
        </w:rPr>
        <w:t xml:space="preserve"> рад</w:t>
      </w:r>
      <w:r w:rsidR="00790D2F">
        <w:rPr>
          <w:color w:val="000000" w:themeColor="text1"/>
          <w:sz w:val="26"/>
          <w:szCs w:val="26"/>
        </w:rPr>
        <w:t>и</w:t>
      </w:r>
      <w:r w:rsidRPr="0059408C">
        <w:rPr>
          <w:color w:val="000000" w:themeColor="text1"/>
          <w:sz w:val="26"/>
          <w:szCs w:val="26"/>
        </w:rPr>
        <w:t xml:space="preserve"> від 06</w:t>
      </w:r>
      <w:r w:rsidR="00790D2F">
        <w:rPr>
          <w:color w:val="000000" w:themeColor="text1"/>
          <w:sz w:val="26"/>
          <w:szCs w:val="26"/>
        </w:rPr>
        <w:t>.04.</w:t>
      </w:r>
      <w:r w:rsidRPr="0059408C">
        <w:rPr>
          <w:color w:val="000000" w:themeColor="text1"/>
          <w:sz w:val="26"/>
          <w:szCs w:val="26"/>
        </w:rPr>
        <w:t xml:space="preserve">2021 </w:t>
      </w:r>
      <w:r w:rsidR="00081E01" w:rsidRPr="0059408C">
        <w:rPr>
          <w:color w:val="000000" w:themeColor="text1"/>
          <w:sz w:val="26"/>
          <w:szCs w:val="26"/>
        </w:rPr>
        <w:t>№165</w:t>
      </w:r>
      <w:r w:rsidRPr="0059408C">
        <w:rPr>
          <w:color w:val="000000" w:themeColor="text1"/>
          <w:sz w:val="26"/>
          <w:szCs w:val="26"/>
        </w:rPr>
        <w:t>-</w:t>
      </w:r>
      <w:r w:rsidR="00081E01" w:rsidRPr="0059408C">
        <w:rPr>
          <w:color w:val="000000" w:themeColor="text1"/>
          <w:sz w:val="26"/>
          <w:szCs w:val="26"/>
        </w:rPr>
        <w:t>4</w:t>
      </w:r>
      <w:r w:rsidRPr="0059408C">
        <w:rPr>
          <w:color w:val="000000" w:themeColor="text1"/>
          <w:sz w:val="26"/>
          <w:szCs w:val="26"/>
        </w:rPr>
        <w:t>/VI</w:t>
      </w:r>
      <w:r w:rsidR="00081E01" w:rsidRPr="0059408C">
        <w:rPr>
          <w:color w:val="000000" w:themeColor="text1"/>
          <w:sz w:val="26"/>
          <w:szCs w:val="26"/>
        </w:rPr>
        <w:t>II</w:t>
      </w:r>
      <w:r w:rsidRPr="0059408C">
        <w:rPr>
          <w:color w:val="000000" w:themeColor="text1"/>
          <w:sz w:val="26"/>
          <w:szCs w:val="26"/>
        </w:rPr>
        <w:t xml:space="preserve">. </w:t>
      </w:r>
    </w:p>
    <w:p w:rsidR="00B75E05" w:rsidRPr="0059408C" w:rsidRDefault="00B75E05" w:rsidP="0059408C">
      <w:pPr>
        <w:widowControl w:val="0"/>
        <w:ind w:firstLine="567"/>
        <w:jc w:val="both"/>
        <w:rPr>
          <w:b/>
          <w:sz w:val="26"/>
          <w:szCs w:val="26"/>
        </w:rPr>
      </w:pPr>
    </w:p>
    <w:p w:rsidR="009C0DD8" w:rsidRPr="0059408C" w:rsidRDefault="00C429FE" w:rsidP="0059408C">
      <w:pPr>
        <w:widowControl w:val="0"/>
        <w:ind w:firstLine="567"/>
        <w:jc w:val="both"/>
        <w:rPr>
          <w:b/>
          <w:sz w:val="26"/>
          <w:szCs w:val="26"/>
        </w:rPr>
      </w:pPr>
      <w:r w:rsidRPr="0059408C">
        <w:rPr>
          <w:b/>
          <w:sz w:val="26"/>
          <w:szCs w:val="26"/>
        </w:rPr>
        <w:t xml:space="preserve">4.5. Фізичне виховання та спорт  </w:t>
      </w:r>
    </w:p>
    <w:p w:rsidR="009C0DD8" w:rsidRPr="0059408C" w:rsidRDefault="009C0DD8" w:rsidP="0059408C">
      <w:pPr>
        <w:widowControl w:val="0"/>
        <w:ind w:firstLine="567"/>
        <w:jc w:val="both"/>
        <w:rPr>
          <w:b/>
          <w:sz w:val="26"/>
          <w:szCs w:val="26"/>
        </w:rPr>
      </w:pPr>
    </w:p>
    <w:p w:rsidR="009C0DD8" w:rsidRPr="0059408C" w:rsidRDefault="009C0DD8" w:rsidP="0059408C">
      <w:pPr>
        <w:widowControl w:val="0"/>
        <w:ind w:firstLine="567"/>
        <w:jc w:val="both"/>
        <w:rPr>
          <w:sz w:val="26"/>
          <w:szCs w:val="26"/>
        </w:rPr>
      </w:pPr>
      <w:r w:rsidRPr="0059408C">
        <w:rPr>
          <w:sz w:val="26"/>
          <w:szCs w:val="26"/>
        </w:rPr>
        <w:t xml:space="preserve">Головною метою розроблених в Широківській селищній раді напрямків розвитку фізичної культури і спорту є визначення стратегії розвитку </w:t>
      </w:r>
      <w:r w:rsidR="00D33F13" w:rsidRPr="0059408C">
        <w:rPr>
          <w:sz w:val="26"/>
          <w:szCs w:val="26"/>
        </w:rPr>
        <w:t>ціє</w:t>
      </w:r>
      <w:r w:rsidRPr="0059408C">
        <w:rPr>
          <w:sz w:val="26"/>
          <w:szCs w:val="26"/>
        </w:rPr>
        <w:t>ї галузі в громаді та сприяння утворенню та функціонуванню фізкультурно</w:t>
      </w:r>
      <w:r w:rsidR="00790D2F">
        <w:rPr>
          <w:sz w:val="26"/>
          <w:szCs w:val="26"/>
        </w:rPr>
        <w:t xml:space="preserve"> </w:t>
      </w:r>
      <w:r w:rsidRPr="0059408C">
        <w:rPr>
          <w:sz w:val="26"/>
          <w:szCs w:val="26"/>
        </w:rPr>
        <w:t>- оздоровчої роботи.</w:t>
      </w:r>
    </w:p>
    <w:p w:rsidR="00A7685B" w:rsidRPr="0059408C" w:rsidRDefault="00632664" w:rsidP="0059408C">
      <w:pPr>
        <w:widowControl w:val="0"/>
        <w:ind w:firstLine="567"/>
        <w:jc w:val="both"/>
        <w:rPr>
          <w:color w:val="FF0000"/>
          <w:sz w:val="26"/>
          <w:szCs w:val="26"/>
        </w:rPr>
      </w:pPr>
      <w:r w:rsidRPr="0059408C">
        <w:rPr>
          <w:sz w:val="26"/>
          <w:szCs w:val="26"/>
        </w:rPr>
        <w:t>Фізкультурно-оздоровчу та спортивно-масову роботу в селищній раді забезпечують 4</w:t>
      </w:r>
      <w:r w:rsidR="000E621C">
        <w:rPr>
          <w:sz w:val="26"/>
          <w:szCs w:val="26"/>
        </w:rPr>
        <w:t xml:space="preserve"> </w:t>
      </w:r>
      <w:r w:rsidRPr="0059408C">
        <w:rPr>
          <w:sz w:val="26"/>
          <w:szCs w:val="26"/>
        </w:rPr>
        <w:t xml:space="preserve">дошкільних заклади, </w:t>
      </w:r>
      <w:r w:rsidR="009C0DD8" w:rsidRPr="0059408C">
        <w:rPr>
          <w:sz w:val="26"/>
          <w:szCs w:val="26"/>
        </w:rPr>
        <w:t>4</w:t>
      </w:r>
      <w:r w:rsidR="00552498" w:rsidRPr="0059408C">
        <w:rPr>
          <w:sz w:val="26"/>
          <w:szCs w:val="26"/>
        </w:rPr>
        <w:t xml:space="preserve"> навчальних заклади</w:t>
      </w:r>
      <w:r w:rsidRPr="0059408C">
        <w:rPr>
          <w:sz w:val="26"/>
          <w:szCs w:val="26"/>
        </w:rPr>
        <w:t xml:space="preserve">, 1 дитячо-юнацька спортивна школа, спортивні осередки з футболу, волейболу, шашок та шахів. </w:t>
      </w:r>
      <w:r w:rsidR="00923170" w:rsidRPr="0059408C">
        <w:rPr>
          <w:sz w:val="26"/>
          <w:szCs w:val="26"/>
        </w:rPr>
        <w:t>Усього спортивна база Широківської селищної ради включає: 1 стадіон «Колос», 1 футбольне поле, 8 спортивних залів,</w:t>
      </w:r>
      <w:r w:rsidR="00A7685B" w:rsidRPr="0059408C">
        <w:rPr>
          <w:sz w:val="26"/>
          <w:szCs w:val="26"/>
        </w:rPr>
        <w:t xml:space="preserve"> 7</w:t>
      </w:r>
      <w:r w:rsidR="00C26094" w:rsidRPr="0059408C">
        <w:rPr>
          <w:sz w:val="26"/>
          <w:szCs w:val="26"/>
        </w:rPr>
        <w:t xml:space="preserve"> спортивних майданчиків та 16</w:t>
      </w:r>
      <w:r w:rsidR="00923170" w:rsidRPr="0059408C">
        <w:rPr>
          <w:sz w:val="26"/>
          <w:szCs w:val="26"/>
        </w:rPr>
        <w:t xml:space="preserve"> дитячих майданчиків.</w:t>
      </w:r>
    </w:p>
    <w:p w:rsidR="00EA4CAD" w:rsidRPr="0059408C" w:rsidRDefault="007D1C03" w:rsidP="0059408C">
      <w:pPr>
        <w:widowControl w:val="0"/>
        <w:ind w:firstLine="567"/>
        <w:jc w:val="both"/>
        <w:rPr>
          <w:sz w:val="26"/>
          <w:szCs w:val="26"/>
        </w:rPr>
      </w:pPr>
      <w:r w:rsidRPr="0059408C">
        <w:rPr>
          <w:sz w:val="26"/>
          <w:szCs w:val="26"/>
        </w:rPr>
        <w:t xml:space="preserve">Станом на </w:t>
      </w:r>
      <w:r w:rsidR="00C41513" w:rsidRPr="0059408C">
        <w:rPr>
          <w:sz w:val="26"/>
          <w:szCs w:val="26"/>
        </w:rPr>
        <w:t>01.01.2026</w:t>
      </w:r>
      <w:r w:rsidR="00EA4CAD" w:rsidRPr="0059408C">
        <w:rPr>
          <w:sz w:val="26"/>
          <w:szCs w:val="26"/>
        </w:rPr>
        <w:t xml:space="preserve"> року спортивна база громади </w:t>
      </w:r>
      <w:r w:rsidRPr="0059408C">
        <w:rPr>
          <w:sz w:val="26"/>
          <w:szCs w:val="26"/>
        </w:rPr>
        <w:t>внаслідок воєнного стану</w:t>
      </w:r>
      <w:r w:rsidR="00EA4CAD" w:rsidRPr="0059408C">
        <w:rPr>
          <w:sz w:val="26"/>
          <w:szCs w:val="26"/>
        </w:rPr>
        <w:t xml:space="preserve"> непошкоджена.</w:t>
      </w:r>
    </w:p>
    <w:p w:rsidR="007E3658" w:rsidRPr="0059408C" w:rsidRDefault="00C27F33" w:rsidP="0059408C">
      <w:pPr>
        <w:widowControl w:val="0"/>
        <w:ind w:firstLine="567"/>
        <w:jc w:val="both"/>
        <w:rPr>
          <w:color w:val="FF0000"/>
          <w:sz w:val="26"/>
          <w:szCs w:val="26"/>
        </w:rPr>
      </w:pPr>
      <w:r w:rsidRPr="0059408C">
        <w:rPr>
          <w:sz w:val="26"/>
          <w:szCs w:val="26"/>
        </w:rPr>
        <w:t>На виконання П</w:t>
      </w:r>
      <w:r w:rsidR="00C429FE" w:rsidRPr="0059408C">
        <w:rPr>
          <w:sz w:val="26"/>
          <w:szCs w:val="26"/>
        </w:rPr>
        <w:t>рограми розвитку фізичної культури та спорту Широків</w:t>
      </w:r>
      <w:r w:rsidR="00017A3F" w:rsidRPr="0059408C">
        <w:rPr>
          <w:sz w:val="26"/>
          <w:szCs w:val="26"/>
        </w:rPr>
        <w:t xml:space="preserve">ської селищної ради </w:t>
      </w:r>
      <w:r w:rsidR="00C429FE" w:rsidRPr="0059408C">
        <w:rPr>
          <w:sz w:val="26"/>
          <w:szCs w:val="26"/>
        </w:rPr>
        <w:t xml:space="preserve">(рішення від </w:t>
      </w:r>
      <w:r w:rsidR="002E5FEB" w:rsidRPr="0059408C">
        <w:rPr>
          <w:sz w:val="26"/>
          <w:szCs w:val="26"/>
        </w:rPr>
        <w:t>27</w:t>
      </w:r>
      <w:r w:rsidR="00654B6E">
        <w:rPr>
          <w:sz w:val="26"/>
          <w:szCs w:val="26"/>
        </w:rPr>
        <w:t>.09.</w:t>
      </w:r>
      <w:r w:rsidR="002E5FEB" w:rsidRPr="0059408C">
        <w:rPr>
          <w:sz w:val="26"/>
          <w:szCs w:val="26"/>
        </w:rPr>
        <w:t>2018</w:t>
      </w:r>
      <w:r w:rsidR="00C429FE" w:rsidRPr="0059408C">
        <w:rPr>
          <w:sz w:val="26"/>
          <w:szCs w:val="26"/>
        </w:rPr>
        <w:t xml:space="preserve"> №</w:t>
      </w:r>
      <w:r w:rsidR="002E5FEB" w:rsidRPr="0059408C">
        <w:rPr>
          <w:sz w:val="26"/>
          <w:szCs w:val="26"/>
        </w:rPr>
        <w:t>303-15</w:t>
      </w:r>
      <w:r w:rsidR="00C429FE" w:rsidRPr="0059408C">
        <w:rPr>
          <w:sz w:val="26"/>
          <w:szCs w:val="26"/>
        </w:rPr>
        <w:t>/VII</w:t>
      </w:r>
      <w:r w:rsidR="002E5FEB" w:rsidRPr="0059408C">
        <w:rPr>
          <w:sz w:val="26"/>
          <w:szCs w:val="26"/>
        </w:rPr>
        <w:t xml:space="preserve"> (із змінами)</w:t>
      </w:r>
      <w:r w:rsidR="00654B6E">
        <w:rPr>
          <w:sz w:val="26"/>
          <w:szCs w:val="26"/>
        </w:rPr>
        <w:t>)</w:t>
      </w:r>
      <w:r w:rsidR="00C429FE" w:rsidRPr="0059408C">
        <w:rPr>
          <w:sz w:val="26"/>
          <w:szCs w:val="26"/>
        </w:rPr>
        <w:t xml:space="preserve"> за рахунок коштів місцевого бюджету при плані </w:t>
      </w:r>
      <w:r w:rsidR="00781F67" w:rsidRPr="0059408C">
        <w:rPr>
          <w:sz w:val="26"/>
          <w:szCs w:val="26"/>
        </w:rPr>
        <w:t>1056,9</w:t>
      </w:r>
      <w:r w:rsidR="00EA4CAD" w:rsidRPr="0059408C">
        <w:rPr>
          <w:sz w:val="26"/>
          <w:szCs w:val="26"/>
        </w:rPr>
        <w:t xml:space="preserve"> тис.</w:t>
      </w:r>
      <w:r w:rsidR="00654B6E">
        <w:rPr>
          <w:sz w:val="26"/>
          <w:szCs w:val="26"/>
        </w:rPr>
        <w:t xml:space="preserve"> </w:t>
      </w:r>
      <w:r w:rsidR="00EA4CAD" w:rsidRPr="0059408C">
        <w:rPr>
          <w:sz w:val="26"/>
          <w:szCs w:val="26"/>
        </w:rPr>
        <w:t>грн</w:t>
      </w:r>
      <w:r w:rsidR="00C429FE" w:rsidRPr="0059408C">
        <w:rPr>
          <w:sz w:val="26"/>
          <w:szCs w:val="26"/>
        </w:rPr>
        <w:t xml:space="preserve"> фактично використано </w:t>
      </w:r>
      <w:r w:rsidR="00781F67" w:rsidRPr="0059408C">
        <w:rPr>
          <w:sz w:val="26"/>
          <w:szCs w:val="26"/>
        </w:rPr>
        <w:t>1056,4</w:t>
      </w:r>
      <w:r w:rsidR="00C429FE" w:rsidRPr="0059408C">
        <w:rPr>
          <w:sz w:val="26"/>
          <w:szCs w:val="26"/>
        </w:rPr>
        <w:t xml:space="preserve"> тис.рн, або </w:t>
      </w:r>
      <w:r w:rsidR="00781F67" w:rsidRPr="0059408C">
        <w:rPr>
          <w:sz w:val="26"/>
          <w:szCs w:val="26"/>
        </w:rPr>
        <w:t>99</w:t>
      </w:r>
      <w:r w:rsidR="000F058D" w:rsidRPr="0059408C">
        <w:rPr>
          <w:sz w:val="26"/>
          <w:szCs w:val="26"/>
        </w:rPr>
        <w:t>,9</w:t>
      </w:r>
      <w:r w:rsidR="009C0DD8" w:rsidRPr="0059408C">
        <w:rPr>
          <w:sz w:val="26"/>
          <w:szCs w:val="26"/>
        </w:rPr>
        <w:t>%</w:t>
      </w:r>
      <w:r w:rsidR="00C429FE" w:rsidRPr="0059408C">
        <w:rPr>
          <w:sz w:val="26"/>
          <w:szCs w:val="26"/>
        </w:rPr>
        <w:t xml:space="preserve"> на утримання стадіону «Колос»</w:t>
      </w:r>
      <w:r w:rsidR="009C0DD8" w:rsidRPr="0059408C">
        <w:rPr>
          <w:sz w:val="26"/>
          <w:szCs w:val="26"/>
        </w:rPr>
        <w:t>.</w:t>
      </w:r>
    </w:p>
    <w:p w:rsidR="002B51DF" w:rsidRPr="0059408C" w:rsidRDefault="002B51DF" w:rsidP="0059408C">
      <w:pPr>
        <w:widowControl w:val="0"/>
        <w:ind w:firstLine="567"/>
        <w:jc w:val="both"/>
        <w:rPr>
          <w:b/>
          <w:sz w:val="26"/>
          <w:szCs w:val="26"/>
        </w:rPr>
      </w:pPr>
    </w:p>
    <w:p w:rsidR="007051AE" w:rsidRPr="0059408C" w:rsidRDefault="00E36B3A" w:rsidP="0059408C">
      <w:pPr>
        <w:widowControl w:val="0"/>
        <w:ind w:firstLine="567"/>
        <w:jc w:val="both"/>
        <w:rPr>
          <w:b/>
          <w:sz w:val="26"/>
          <w:szCs w:val="26"/>
        </w:rPr>
      </w:pPr>
      <w:r w:rsidRPr="0059408C">
        <w:rPr>
          <w:b/>
          <w:sz w:val="26"/>
          <w:szCs w:val="26"/>
        </w:rPr>
        <w:t xml:space="preserve">4.6. </w:t>
      </w:r>
      <w:r w:rsidR="007051AE" w:rsidRPr="0059408C">
        <w:rPr>
          <w:b/>
          <w:sz w:val="26"/>
          <w:szCs w:val="26"/>
        </w:rPr>
        <w:t>Захист прав і свобод громадян, забезпечення законності та правопорядку</w:t>
      </w:r>
    </w:p>
    <w:p w:rsidR="007051AE" w:rsidRPr="0059408C" w:rsidRDefault="007051AE" w:rsidP="0059408C">
      <w:pPr>
        <w:widowControl w:val="0"/>
        <w:ind w:firstLine="567"/>
        <w:jc w:val="both"/>
        <w:rPr>
          <w:sz w:val="26"/>
          <w:szCs w:val="26"/>
        </w:rPr>
      </w:pPr>
    </w:p>
    <w:p w:rsidR="00AD2683" w:rsidRPr="0059408C" w:rsidRDefault="007051AE" w:rsidP="0059408C">
      <w:pPr>
        <w:widowControl w:val="0"/>
        <w:ind w:firstLine="567"/>
        <w:jc w:val="both"/>
        <w:rPr>
          <w:sz w:val="26"/>
          <w:szCs w:val="26"/>
        </w:rPr>
      </w:pPr>
      <w:r w:rsidRPr="0059408C">
        <w:rPr>
          <w:bCs/>
          <w:sz w:val="26"/>
          <w:szCs w:val="26"/>
        </w:rPr>
        <w:t>У межах реалізації заходів Програми забезпечення громадського порядку та громадської безпеки на території Широківс</w:t>
      </w:r>
      <w:r w:rsidR="00877014" w:rsidRPr="0059408C">
        <w:rPr>
          <w:bCs/>
          <w:sz w:val="26"/>
          <w:szCs w:val="26"/>
        </w:rPr>
        <w:t>ької селищної ради</w:t>
      </w:r>
      <w:r w:rsidRPr="0059408C">
        <w:rPr>
          <w:bCs/>
          <w:sz w:val="26"/>
          <w:szCs w:val="26"/>
        </w:rPr>
        <w:t>, затвердженої рішенням Широківської селищної ради</w:t>
      </w:r>
      <w:r w:rsidR="00654B6E">
        <w:rPr>
          <w:bCs/>
          <w:sz w:val="26"/>
          <w:szCs w:val="26"/>
        </w:rPr>
        <w:t xml:space="preserve"> </w:t>
      </w:r>
      <w:r w:rsidRPr="0059408C">
        <w:rPr>
          <w:bCs/>
          <w:sz w:val="26"/>
          <w:szCs w:val="26"/>
        </w:rPr>
        <w:t>від 06</w:t>
      </w:r>
      <w:r w:rsidR="00654B6E">
        <w:rPr>
          <w:bCs/>
          <w:sz w:val="26"/>
          <w:szCs w:val="26"/>
        </w:rPr>
        <w:t>.04.</w:t>
      </w:r>
      <w:r w:rsidRPr="0059408C">
        <w:rPr>
          <w:bCs/>
          <w:sz w:val="26"/>
          <w:szCs w:val="26"/>
        </w:rPr>
        <w:t xml:space="preserve">2021 №162-4/VIІІ </w:t>
      </w:r>
      <w:r w:rsidR="00654B6E" w:rsidRPr="0059408C">
        <w:rPr>
          <w:bCs/>
          <w:sz w:val="26"/>
          <w:szCs w:val="26"/>
        </w:rPr>
        <w:t>(</w:t>
      </w:r>
      <w:r w:rsidR="00654B6E">
        <w:rPr>
          <w:bCs/>
          <w:sz w:val="26"/>
          <w:szCs w:val="26"/>
        </w:rPr>
        <w:t>із</w:t>
      </w:r>
      <w:r w:rsidR="00654B6E" w:rsidRPr="0059408C">
        <w:rPr>
          <w:bCs/>
          <w:sz w:val="26"/>
          <w:szCs w:val="26"/>
        </w:rPr>
        <w:t xml:space="preserve"> змінами)</w:t>
      </w:r>
      <w:r w:rsidR="00654B6E">
        <w:rPr>
          <w:bCs/>
          <w:sz w:val="26"/>
          <w:szCs w:val="26"/>
        </w:rPr>
        <w:t xml:space="preserve">, </w:t>
      </w:r>
      <w:r w:rsidRPr="0059408C">
        <w:rPr>
          <w:bCs/>
          <w:sz w:val="26"/>
          <w:szCs w:val="26"/>
        </w:rPr>
        <w:t xml:space="preserve">протягом </w:t>
      </w:r>
      <w:r w:rsidR="00607ACC" w:rsidRPr="0059408C">
        <w:rPr>
          <w:bCs/>
          <w:sz w:val="26"/>
          <w:szCs w:val="26"/>
        </w:rPr>
        <w:t>2025</w:t>
      </w:r>
      <w:r w:rsidRPr="0059408C">
        <w:rPr>
          <w:bCs/>
          <w:sz w:val="26"/>
          <w:szCs w:val="26"/>
        </w:rPr>
        <w:t xml:space="preserve"> року в громаді забезпечувалося здійснення низки заходів щодо </w:t>
      </w:r>
      <w:r w:rsidRPr="0059408C">
        <w:rPr>
          <w:sz w:val="26"/>
          <w:szCs w:val="26"/>
        </w:rPr>
        <w:t>підвищення рівня довіри населення до роботи правоохоронних органів,</w:t>
      </w:r>
      <w:r w:rsidR="00A70EB1" w:rsidRPr="0059408C">
        <w:rPr>
          <w:sz w:val="26"/>
          <w:szCs w:val="26"/>
        </w:rPr>
        <w:t xml:space="preserve"> які в</w:t>
      </w:r>
      <w:r w:rsidR="004D7E22" w:rsidRPr="0059408C">
        <w:rPr>
          <w:sz w:val="26"/>
          <w:szCs w:val="26"/>
        </w:rPr>
        <w:t>ідповідають сьогодні за безпеку, ведуть посилену роботу по</w:t>
      </w:r>
      <w:r w:rsidRPr="0059408C">
        <w:rPr>
          <w:sz w:val="26"/>
          <w:szCs w:val="26"/>
        </w:rPr>
        <w:t xml:space="preserve"> за</w:t>
      </w:r>
      <w:r w:rsidR="00B20B2A" w:rsidRPr="0059408C">
        <w:rPr>
          <w:sz w:val="26"/>
          <w:szCs w:val="26"/>
        </w:rPr>
        <w:t>безпечення громадського порядку, п</w:t>
      </w:r>
      <w:r w:rsidR="004D7E22" w:rsidRPr="0059408C">
        <w:rPr>
          <w:sz w:val="26"/>
          <w:szCs w:val="26"/>
        </w:rPr>
        <w:t>роводять заходи</w:t>
      </w:r>
      <w:r w:rsidRPr="0059408C">
        <w:rPr>
          <w:sz w:val="26"/>
          <w:szCs w:val="26"/>
        </w:rPr>
        <w:t xml:space="preserve"> із профілактики правопорушень, протидії злочинності, усунення причин і умов, що спричинили вчинення протиправних дій, а також поліпшення стану криміногенної ситуації.</w:t>
      </w:r>
    </w:p>
    <w:p w:rsidR="001204BF" w:rsidRPr="0059408C" w:rsidRDefault="001204BF" w:rsidP="0059408C">
      <w:pPr>
        <w:widowControl w:val="0"/>
        <w:ind w:firstLine="567"/>
        <w:jc w:val="both"/>
        <w:rPr>
          <w:color w:val="FF0000"/>
          <w:sz w:val="26"/>
          <w:szCs w:val="26"/>
        </w:rPr>
      </w:pPr>
      <w:r w:rsidRPr="0059408C">
        <w:rPr>
          <w:sz w:val="26"/>
          <w:szCs w:val="26"/>
        </w:rPr>
        <w:t xml:space="preserve">На виконання </w:t>
      </w:r>
      <w:r w:rsidRPr="0059408C">
        <w:rPr>
          <w:bCs/>
          <w:sz w:val="26"/>
          <w:szCs w:val="26"/>
        </w:rPr>
        <w:t xml:space="preserve">Програми забезпечення громадського порядку та громадської безпеки </w:t>
      </w:r>
      <w:r w:rsidR="00143B2F" w:rsidRPr="0059408C">
        <w:rPr>
          <w:bCs/>
          <w:sz w:val="26"/>
          <w:szCs w:val="26"/>
        </w:rPr>
        <w:t>Широківською селищною радою</w:t>
      </w:r>
      <w:r w:rsidR="00B20B2A" w:rsidRPr="0059408C">
        <w:rPr>
          <w:sz w:val="26"/>
          <w:szCs w:val="26"/>
        </w:rPr>
        <w:t xml:space="preserve"> в</w:t>
      </w:r>
      <w:r w:rsidR="00654B6E">
        <w:rPr>
          <w:sz w:val="26"/>
          <w:szCs w:val="26"/>
        </w:rPr>
        <w:t xml:space="preserve"> </w:t>
      </w:r>
      <w:r w:rsidR="00607ACC" w:rsidRPr="0059408C">
        <w:rPr>
          <w:sz w:val="26"/>
          <w:szCs w:val="26"/>
        </w:rPr>
        <w:t>2025</w:t>
      </w:r>
      <w:r w:rsidR="00C41513" w:rsidRPr="0059408C">
        <w:rPr>
          <w:sz w:val="26"/>
          <w:szCs w:val="26"/>
        </w:rPr>
        <w:t xml:space="preserve"> році </w:t>
      </w:r>
      <w:r w:rsidR="00143B2F" w:rsidRPr="0059408C">
        <w:rPr>
          <w:sz w:val="26"/>
          <w:szCs w:val="26"/>
        </w:rPr>
        <w:t>перераховано</w:t>
      </w:r>
      <w:r w:rsidR="002929DC" w:rsidRPr="0059408C">
        <w:rPr>
          <w:sz w:val="26"/>
          <w:szCs w:val="26"/>
        </w:rPr>
        <w:t xml:space="preserve"> субвенцію управлінню цивільного захисту Дніпропетровської обласної адміністрації </w:t>
      </w:r>
      <w:r w:rsidRPr="0059408C">
        <w:rPr>
          <w:sz w:val="26"/>
          <w:szCs w:val="26"/>
        </w:rPr>
        <w:t xml:space="preserve">в </w:t>
      </w:r>
      <w:r w:rsidR="00607ACC" w:rsidRPr="0059408C">
        <w:rPr>
          <w:sz w:val="26"/>
          <w:szCs w:val="26"/>
        </w:rPr>
        <w:t>сумі 2</w:t>
      </w:r>
      <w:r w:rsidRPr="0059408C">
        <w:rPr>
          <w:sz w:val="26"/>
          <w:szCs w:val="26"/>
        </w:rPr>
        <w:t>00,0 тис.</w:t>
      </w:r>
      <w:r w:rsidR="00654B6E">
        <w:rPr>
          <w:sz w:val="26"/>
          <w:szCs w:val="26"/>
        </w:rPr>
        <w:t xml:space="preserve"> </w:t>
      </w:r>
      <w:r w:rsidRPr="0059408C">
        <w:rPr>
          <w:sz w:val="26"/>
          <w:szCs w:val="26"/>
        </w:rPr>
        <w:t>грн</w:t>
      </w:r>
      <w:r w:rsidR="00654B6E">
        <w:rPr>
          <w:sz w:val="26"/>
          <w:szCs w:val="26"/>
        </w:rPr>
        <w:t xml:space="preserve"> </w:t>
      </w:r>
      <w:r w:rsidR="00B85E88" w:rsidRPr="0059408C">
        <w:rPr>
          <w:sz w:val="26"/>
          <w:szCs w:val="26"/>
        </w:rPr>
        <w:t xml:space="preserve">та проведено </w:t>
      </w:r>
      <w:r w:rsidR="00033AE8" w:rsidRPr="0059408C">
        <w:rPr>
          <w:sz w:val="26"/>
          <w:szCs w:val="26"/>
        </w:rPr>
        <w:t>заходи з мобілізаційної підготовки місцевого значення – 76,5 тис.</w:t>
      </w:r>
      <w:r w:rsidR="00654B6E">
        <w:rPr>
          <w:sz w:val="26"/>
          <w:szCs w:val="26"/>
        </w:rPr>
        <w:t xml:space="preserve"> </w:t>
      </w:r>
      <w:r w:rsidR="00033AE8" w:rsidRPr="0059408C">
        <w:rPr>
          <w:sz w:val="26"/>
          <w:szCs w:val="26"/>
        </w:rPr>
        <w:t>грн.</w:t>
      </w:r>
    </w:p>
    <w:p w:rsidR="00BC6CB7" w:rsidRPr="0059408C" w:rsidRDefault="00BC6CB7" w:rsidP="0059408C">
      <w:pPr>
        <w:widowControl w:val="0"/>
        <w:ind w:firstLine="567"/>
        <w:jc w:val="both"/>
        <w:rPr>
          <w:sz w:val="26"/>
          <w:szCs w:val="26"/>
        </w:rPr>
      </w:pPr>
      <w:r w:rsidRPr="0059408C">
        <w:rPr>
          <w:sz w:val="26"/>
          <w:szCs w:val="26"/>
        </w:rPr>
        <w:t xml:space="preserve">На території громади </w:t>
      </w:r>
      <w:r w:rsidR="00CE3429" w:rsidRPr="0059408C">
        <w:rPr>
          <w:sz w:val="26"/>
          <w:szCs w:val="26"/>
        </w:rPr>
        <w:t>працює</w:t>
      </w:r>
      <w:r w:rsidRPr="0059408C">
        <w:rPr>
          <w:sz w:val="26"/>
          <w:szCs w:val="26"/>
        </w:rPr>
        <w:t xml:space="preserve"> поліцейський офіцер громади. Широківською селищною радою, для виконання своїх обов’язків, офіцера громади забезпечено спеціалізованим автомобілем, приміщенням, комп’ютерною технікою та меблями. </w:t>
      </w:r>
    </w:p>
    <w:p w:rsidR="002929DC" w:rsidRPr="0059408C" w:rsidRDefault="00F53384" w:rsidP="0059408C">
      <w:pPr>
        <w:widowControl w:val="0"/>
        <w:ind w:firstLine="567"/>
        <w:jc w:val="both"/>
        <w:rPr>
          <w:sz w:val="26"/>
          <w:szCs w:val="26"/>
        </w:rPr>
      </w:pPr>
      <w:r w:rsidRPr="0059408C">
        <w:rPr>
          <w:sz w:val="26"/>
          <w:szCs w:val="26"/>
        </w:rPr>
        <w:t>Для забезпечення сталої роботи поліцейським офіцером громади прийнято</w:t>
      </w:r>
      <w:r w:rsidR="00654B6E">
        <w:rPr>
          <w:sz w:val="26"/>
          <w:szCs w:val="26"/>
        </w:rPr>
        <w:t xml:space="preserve"> </w:t>
      </w:r>
      <w:r w:rsidR="00F93DE8" w:rsidRPr="0059408C">
        <w:rPr>
          <w:sz w:val="26"/>
          <w:szCs w:val="26"/>
        </w:rPr>
        <w:t>п</w:t>
      </w:r>
      <w:r w:rsidRPr="0059408C">
        <w:rPr>
          <w:sz w:val="26"/>
          <w:szCs w:val="26"/>
        </w:rPr>
        <w:t>рограму</w:t>
      </w:r>
      <w:r w:rsidR="00654B6E">
        <w:rPr>
          <w:sz w:val="26"/>
          <w:szCs w:val="26"/>
        </w:rPr>
        <w:t xml:space="preserve"> </w:t>
      </w:r>
      <w:r w:rsidR="00F93DE8" w:rsidRPr="0059408C">
        <w:rPr>
          <w:sz w:val="26"/>
          <w:szCs w:val="26"/>
        </w:rPr>
        <w:t xml:space="preserve">«Поліцейський </w:t>
      </w:r>
      <w:r w:rsidR="00854CF3" w:rsidRPr="0059408C">
        <w:rPr>
          <w:sz w:val="26"/>
          <w:szCs w:val="26"/>
        </w:rPr>
        <w:t xml:space="preserve">офіцер </w:t>
      </w:r>
      <w:r w:rsidR="00F93DE8" w:rsidRPr="0059408C">
        <w:rPr>
          <w:sz w:val="26"/>
          <w:szCs w:val="26"/>
        </w:rPr>
        <w:t xml:space="preserve">громади» </w:t>
      </w:r>
      <w:r w:rsidR="002929DC" w:rsidRPr="0059408C">
        <w:rPr>
          <w:sz w:val="26"/>
          <w:szCs w:val="26"/>
        </w:rPr>
        <w:t xml:space="preserve">(рішення від </w:t>
      </w:r>
      <w:r w:rsidR="00F93DE8" w:rsidRPr="0059408C">
        <w:rPr>
          <w:sz w:val="26"/>
          <w:szCs w:val="26"/>
        </w:rPr>
        <w:t>21</w:t>
      </w:r>
      <w:r w:rsidR="00654B6E">
        <w:rPr>
          <w:sz w:val="26"/>
          <w:szCs w:val="26"/>
        </w:rPr>
        <w:t>.12.</w:t>
      </w:r>
      <w:r w:rsidR="00F93DE8" w:rsidRPr="0059408C">
        <w:rPr>
          <w:sz w:val="26"/>
          <w:szCs w:val="26"/>
        </w:rPr>
        <w:t>2023</w:t>
      </w:r>
      <w:r w:rsidR="002929DC" w:rsidRPr="0059408C">
        <w:rPr>
          <w:sz w:val="26"/>
          <w:szCs w:val="26"/>
        </w:rPr>
        <w:t xml:space="preserve"> №</w:t>
      </w:r>
      <w:r w:rsidR="00F93DE8" w:rsidRPr="0059408C">
        <w:rPr>
          <w:sz w:val="26"/>
          <w:szCs w:val="26"/>
        </w:rPr>
        <w:t>1011-27</w:t>
      </w:r>
      <w:r w:rsidR="002929DC" w:rsidRPr="0059408C">
        <w:rPr>
          <w:sz w:val="26"/>
          <w:szCs w:val="26"/>
        </w:rPr>
        <w:t>/VII</w:t>
      </w:r>
      <w:r w:rsidR="00F93DE8" w:rsidRPr="0059408C">
        <w:rPr>
          <w:sz w:val="26"/>
          <w:szCs w:val="26"/>
        </w:rPr>
        <w:t>I</w:t>
      </w:r>
      <w:r w:rsidR="002929DC" w:rsidRPr="0059408C">
        <w:rPr>
          <w:sz w:val="26"/>
          <w:szCs w:val="26"/>
        </w:rPr>
        <w:t>)</w:t>
      </w:r>
      <w:r w:rsidR="00AB40C7" w:rsidRPr="0059408C">
        <w:rPr>
          <w:sz w:val="26"/>
          <w:szCs w:val="26"/>
        </w:rPr>
        <w:t>.</w:t>
      </w:r>
      <w:r w:rsidR="00654B6E">
        <w:rPr>
          <w:sz w:val="26"/>
          <w:szCs w:val="26"/>
        </w:rPr>
        <w:t xml:space="preserve"> </w:t>
      </w:r>
      <w:r w:rsidR="00AB40C7" w:rsidRPr="0059408C">
        <w:rPr>
          <w:sz w:val="26"/>
          <w:szCs w:val="26"/>
        </w:rPr>
        <w:t>У звітному періоді програма не фінансувалася.</w:t>
      </w:r>
    </w:p>
    <w:p w:rsidR="00A3737C" w:rsidRPr="0059408C" w:rsidRDefault="007051AE" w:rsidP="0059408C">
      <w:pPr>
        <w:widowControl w:val="0"/>
        <w:ind w:firstLine="567"/>
        <w:jc w:val="both"/>
        <w:rPr>
          <w:sz w:val="26"/>
          <w:szCs w:val="26"/>
        </w:rPr>
      </w:pPr>
      <w:r w:rsidRPr="0059408C">
        <w:rPr>
          <w:sz w:val="26"/>
          <w:szCs w:val="26"/>
        </w:rPr>
        <w:t xml:space="preserve">Діяльність працівників поліції </w:t>
      </w:r>
      <w:r w:rsidR="00E10D44" w:rsidRPr="0059408C">
        <w:rPr>
          <w:sz w:val="26"/>
          <w:szCs w:val="26"/>
        </w:rPr>
        <w:t xml:space="preserve">у воєнний час </w:t>
      </w:r>
      <w:r w:rsidRPr="0059408C">
        <w:rPr>
          <w:sz w:val="26"/>
          <w:szCs w:val="26"/>
        </w:rPr>
        <w:t xml:space="preserve">здійснюється </w:t>
      </w:r>
      <w:r w:rsidR="004D7E22" w:rsidRPr="0059408C">
        <w:rPr>
          <w:sz w:val="26"/>
          <w:szCs w:val="26"/>
        </w:rPr>
        <w:t xml:space="preserve">у тісній взаємодії з </w:t>
      </w:r>
      <w:r w:rsidR="00E10D44" w:rsidRPr="0059408C">
        <w:rPr>
          <w:sz w:val="26"/>
          <w:szCs w:val="26"/>
        </w:rPr>
        <w:t>Широківською селищною радою</w:t>
      </w:r>
      <w:r w:rsidRPr="0059408C">
        <w:rPr>
          <w:sz w:val="26"/>
          <w:szCs w:val="26"/>
        </w:rPr>
        <w:t>.</w:t>
      </w:r>
      <w:bookmarkStart w:id="6" w:name="_GoBack"/>
      <w:bookmarkEnd w:id="6"/>
    </w:p>
    <w:sectPr w:rsidR="00A3737C" w:rsidRPr="0059408C" w:rsidSect="00FF3A4A">
      <w:headerReference w:type="default" r:id="rId8"/>
      <w:pgSz w:w="11906" w:h="16838"/>
      <w:pgMar w:top="284" w:right="707" w:bottom="567" w:left="1418"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F51" w:rsidRDefault="00B21F51">
      <w:r>
        <w:separator/>
      </w:r>
    </w:p>
  </w:endnote>
  <w:endnote w:type="continuationSeparator" w:id="1">
    <w:p w:rsidR="00B21F51" w:rsidRDefault="00B21F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F51" w:rsidRDefault="00B21F51">
      <w:r>
        <w:separator/>
      </w:r>
    </w:p>
  </w:footnote>
  <w:footnote w:type="continuationSeparator" w:id="1">
    <w:p w:rsidR="00B21F51" w:rsidRDefault="00B21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90" w:rsidRDefault="00617C90" w:rsidP="003E690B">
    <w:pPr>
      <w:pStyle w:val="a5"/>
      <w:framePr w:w="346" w:wrap="notBeside" w:vAnchor="text" w:hAnchor="margin" w:xAlign="center" w:y="1"/>
      <w:ind w:firstLine="0"/>
      <w:jc w:val="center"/>
      <w:rPr>
        <w:rStyle w:val="a7"/>
      </w:rPr>
    </w:pPr>
    <w:r>
      <w:rPr>
        <w:rStyle w:val="a7"/>
      </w:rPr>
      <w:fldChar w:fldCharType="begin"/>
    </w:r>
    <w:r>
      <w:rPr>
        <w:rStyle w:val="a7"/>
      </w:rPr>
      <w:instrText xml:space="preserve">PAGE  </w:instrText>
    </w:r>
    <w:r>
      <w:rPr>
        <w:rStyle w:val="a7"/>
      </w:rPr>
      <w:fldChar w:fldCharType="separate"/>
    </w:r>
    <w:r w:rsidR="000E621C">
      <w:rPr>
        <w:rStyle w:val="a7"/>
      </w:rPr>
      <w:t>39</w:t>
    </w:r>
    <w:r>
      <w:rPr>
        <w:rStyle w:val="a7"/>
      </w:rPr>
      <w:fldChar w:fldCharType="end"/>
    </w:r>
  </w:p>
  <w:p w:rsidR="00617C90" w:rsidRDefault="00617C90" w:rsidP="003E690B">
    <w:pPr>
      <w:pStyle w:val="a5"/>
      <w:tabs>
        <w:tab w:val="clear" w:pos="4153"/>
        <w:tab w:val="clear" w:pos="8306"/>
      </w:tabs>
      <w:ind w:right="-2" w:firstLine="0"/>
      <w:jc w:val="right"/>
    </w:pPr>
    <w:r>
      <w:t>Продовження додатка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1C0C22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5CA520E"/>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3081"/>
        </w:tabs>
        <w:ind w:left="3081" w:hanging="432"/>
      </w:pPr>
    </w:lvl>
    <w:lvl w:ilvl="1">
      <w:start w:val="1"/>
      <w:numFmt w:val="none"/>
      <w:suff w:val="nothing"/>
      <w:lvlText w:val=""/>
      <w:lvlJc w:val="left"/>
      <w:pPr>
        <w:tabs>
          <w:tab w:val="num" w:pos="3225"/>
        </w:tabs>
        <w:ind w:left="3225" w:hanging="576"/>
      </w:pPr>
    </w:lvl>
    <w:lvl w:ilvl="2">
      <w:start w:val="1"/>
      <w:numFmt w:val="none"/>
      <w:suff w:val="nothing"/>
      <w:lvlText w:val=""/>
      <w:lvlJc w:val="left"/>
      <w:pPr>
        <w:tabs>
          <w:tab w:val="num" w:pos="3369"/>
        </w:tabs>
        <w:ind w:left="3369" w:hanging="720"/>
      </w:pPr>
    </w:lvl>
    <w:lvl w:ilvl="3">
      <w:start w:val="1"/>
      <w:numFmt w:val="none"/>
      <w:suff w:val="nothing"/>
      <w:lvlText w:val=""/>
      <w:lvlJc w:val="left"/>
      <w:pPr>
        <w:tabs>
          <w:tab w:val="num" w:pos="3513"/>
        </w:tabs>
        <w:ind w:left="3513" w:hanging="864"/>
      </w:pPr>
    </w:lvl>
    <w:lvl w:ilvl="4">
      <w:start w:val="1"/>
      <w:numFmt w:val="none"/>
      <w:suff w:val="nothing"/>
      <w:lvlText w:val=""/>
      <w:lvlJc w:val="left"/>
      <w:pPr>
        <w:tabs>
          <w:tab w:val="num" w:pos="3657"/>
        </w:tabs>
        <w:ind w:left="3657" w:hanging="1008"/>
      </w:pPr>
    </w:lvl>
    <w:lvl w:ilvl="5">
      <w:start w:val="1"/>
      <w:numFmt w:val="none"/>
      <w:suff w:val="nothing"/>
      <w:lvlText w:val=""/>
      <w:lvlJc w:val="left"/>
      <w:pPr>
        <w:tabs>
          <w:tab w:val="num" w:pos="3801"/>
        </w:tabs>
        <w:ind w:left="3801" w:hanging="1152"/>
      </w:pPr>
    </w:lvl>
    <w:lvl w:ilvl="6">
      <w:start w:val="1"/>
      <w:numFmt w:val="none"/>
      <w:suff w:val="nothing"/>
      <w:lvlText w:val=""/>
      <w:lvlJc w:val="left"/>
      <w:pPr>
        <w:tabs>
          <w:tab w:val="num" w:pos="3945"/>
        </w:tabs>
        <w:ind w:left="3945" w:hanging="1296"/>
      </w:pPr>
    </w:lvl>
    <w:lvl w:ilvl="7">
      <w:start w:val="1"/>
      <w:numFmt w:val="none"/>
      <w:suff w:val="nothing"/>
      <w:lvlText w:val=""/>
      <w:lvlJc w:val="left"/>
      <w:pPr>
        <w:tabs>
          <w:tab w:val="num" w:pos="4089"/>
        </w:tabs>
        <w:ind w:left="4089" w:hanging="1440"/>
      </w:pPr>
    </w:lvl>
    <w:lvl w:ilvl="8">
      <w:start w:val="1"/>
      <w:numFmt w:val="none"/>
      <w:suff w:val="nothing"/>
      <w:lvlText w:val=""/>
      <w:lvlJc w:val="left"/>
      <w:pPr>
        <w:tabs>
          <w:tab w:val="num" w:pos="4233"/>
        </w:tabs>
        <w:ind w:left="4233" w:hanging="1584"/>
      </w:pPr>
    </w:lvl>
  </w:abstractNum>
  <w:abstractNum w:abstractNumId="3">
    <w:nsid w:val="03FA4B57"/>
    <w:multiLevelType w:val="hybridMultilevel"/>
    <w:tmpl w:val="BB5A2034"/>
    <w:lvl w:ilvl="0" w:tplc="E94C8BF6">
      <w:start w:val="1"/>
      <w:numFmt w:val="decimal"/>
      <w:pStyle w:val="a0"/>
      <w:lvlText w:val="%1."/>
      <w:lvlJc w:val="left"/>
      <w:pPr>
        <w:ind w:left="720" w:hanging="360"/>
      </w:pPr>
      <w:rPr>
        <w:rFonts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E72AD0"/>
    <w:multiLevelType w:val="hybridMultilevel"/>
    <w:tmpl w:val="70BC4B78"/>
    <w:lvl w:ilvl="0" w:tplc="3482C8C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7CC14EE"/>
    <w:multiLevelType w:val="hybridMultilevel"/>
    <w:tmpl w:val="A14C8B56"/>
    <w:lvl w:ilvl="0" w:tplc="D940E3B8">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181B7789"/>
    <w:multiLevelType w:val="hybridMultilevel"/>
    <w:tmpl w:val="BCE4FA18"/>
    <w:lvl w:ilvl="0" w:tplc="79D6A74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4C97867"/>
    <w:multiLevelType w:val="hybridMultilevel"/>
    <w:tmpl w:val="853830E4"/>
    <w:lvl w:ilvl="0" w:tplc="5E6CD6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2F51A8"/>
    <w:multiLevelType w:val="hybridMultilevel"/>
    <w:tmpl w:val="2698F218"/>
    <w:lvl w:ilvl="0" w:tplc="E6A28F6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287303DD"/>
    <w:multiLevelType w:val="hybridMultilevel"/>
    <w:tmpl w:val="B8DEA1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9D33D4A"/>
    <w:multiLevelType w:val="hybridMultilevel"/>
    <w:tmpl w:val="F8D6EDA0"/>
    <w:lvl w:ilvl="0" w:tplc="510CB568">
      <w:numFmt w:val="bullet"/>
      <w:lvlText w:val="-"/>
      <w:lvlJc w:val="left"/>
      <w:pPr>
        <w:tabs>
          <w:tab w:val="num" w:pos="644"/>
        </w:tabs>
        <w:ind w:left="644" w:hanging="360"/>
      </w:pPr>
      <w:rPr>
        <w:rFonts w:ascii="Arial" w:eastAsia="Calibri" w:hAnsi="Arial" w:cs="Arial"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1">
    <w:nsid w:val="2AB46ED7"/>
    <w:multiLevelType w:val="hybridMultilevel"/>
    <w:tmpl w:val="C360DBE4"/>
    <w:lvl w:ilvl="0" w:tplc="6E563A6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2F4702E2"/>
    <w:multiLevelType w:val="hybridMultilevel"/>
    <w:tmpl w:val="65306276"/>
    <w:lvl w:ilvl="0" w:tplc="6C849D2E">
      <w:start w:val="17"/>
      <w:numFmt w:val="bullet"/>
      <w:lvlText w:val="-"/>
      <w:lvlJc w:val="left"/>
      <w:pPr>
        <w:tabs>
          <w:tab w:val="num" w:pos="1457"/>
        </w:tabs>
        <w:ind w:left="1457" w:hanging="1032"/>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F4A5F57"/>
    <w:multiLevelType w:val="hybridMultilevel"/>
    <w:tmpl w:val="4E7C648E"/>
    <w:lvl w:ilvl="0" w:tplc="DCBE1866">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B4174F2"/>
    <w:multiLevelType w:val="hybridMultilevel"/>
    <w:tmpl w:val="B35AF152"/>
    <w:lvl w:ilvl="0" w:tplc="397C93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406A541A"/>
    <w:multiLevelType w:val="hybridMultilevel"/>
    <w:tmpl w:val="8CAAD7CC"/>
    <w:lvl w:ilvl="0" w:tplc="57E8D128">
      <w:numFmt w:val="bullet"/>
      <w:lvlText w:val="-"/>
      <w:lvlJc w:val="left"/>
      <w:pPr>
        <w:ind w:left="1665" w:hanging="360"/>
      </w:pPr>
      <w:rPr>
        <w:rFonts w:ascii="Times New Roman" w:eastAsia="SimSun" w:hAnsi="Times New Roman" w:cs="Times New Roman"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6">
    <w:nsid w:val="485E0499"/>
    <w:multiLevelType w:val="hybridMultilevel"/>
    <w:tmpl w:val="1CC86FAA"/>
    <w:lvl w:ilvl="0" w:tplc="04190001">
      <w:start w:val="1"/>
      <w:numFmt w:val="bullet"/>
      <w:lvlText w:val=""/>
      <w:lvlJc w:val="left"/>
      <w:pPr>
        <w:tabs>
          <w:tab w:val="num" w:pos="2509"/>
        </w:tabs>
        <w:ind w:left="2509" w:hanging="360"/>
      </w:pPr>
      <w:rPr>
        <w:rFonts w:ascii="Symbol" w:hAnsi="Symbol" w:hint="default"/>
      </w:rPr>
    </w:lvl>
    <w:lvl w:ilvl="1" w:tplc="04190003" w:tentative="1">
      <w:start w:val="1"/>
      <w:numFmt w:val="bullet"/>
      <w:lvlText w:val="o"/>
      <w:lvlJc w:val="left"/>
      <w:pPr>
        <w:tabs>
          <w:tab w:val="num" w:pos="3229"/>
        </w:tabs>
        <w:ind w:left="3229" w:hanging="360"/>
      </w:pPr>
      <w:rPr>
        <w:rFonts w:ascii="Courier New" w:hAnsi="Courier New" w:hint="default"/>
      </w:rPr>
    </w:lvl>
    <w:lvl w:ilvl="2" w:tplc="04190005" w:tentative="1">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17">
    <w:nsid w:val="49587161"/>
    <w:multiLevelType w:val="hybridMultilevel"/>
    <w:tmpl w:val="3D32248C"/>
    <w:lvl w:ilvl="0" w:tplc="D0E44C4A">
      <w:start w:val="9"/>
      <w:numFmt w:val="bullet"/>
      <w:lvlText w:val="-"/>
      <w:lvlJc w:val="left"/>
      <w:pPr>
        <w:ind w:left="1777" w:hanging="360"/>
      </w:pPr>
      <w:rPr>
        <w:rFonts w:ascii="Times New Roman" w:eastAsia="Times New Roman" w:hAnsi="Times New Roman" w:cs="Times New Roman" w:hint="default"/>
      </w:rPr>
    </w:lvl>
    <w:lvl w:ilvl="1" w:tplc="04220003" w:tentative="1">
      <w:start w:val="1"/>
      <w:numFmt w:val="bullet"/>
      <w:lvlText w:val="o"/>
      <w:lvlJc w:val="left"/>
      <w:pPr>
        <w:ind w:left="2497" w:hanging="360"/>
      </w:pPr>
      <w:rPr>
        <w:rFonts w:ascii="Courier New" w:hAnsi="Courier New" w:cs="Courier New" w:hint="default"/>
      </w:rPr>
    </w:lvl>
    <w:lvl w:ilvl="2" w:tplc="04220005" w:tentative="1">
      <w:start w:val="1"/>
      <w:numFmt w:val="bullet"/>
      <w:lvlText w:val=""/>
      <w:lvlJc w:val="left"/>
      <w:pPr>
        <w:ind w:left="3217" w:hanging="360"/>
      </w:pPr>
      <w:rPr>
        <w:rFonts w:ascii="Wingdings" w:hAnsi="Wingdings" w:hint="default"/>
      </w:rPr>
    </w:lvl>
    <w:lvl w:ilvl="3" w:tplc="04220001" w:tentative="1">
      <w:start w:val="1"/>
      <w:numFmt w:val="bullet"/>
      <w:lvlText w:val=""/>
      <w:lvlJc w:val="left"/>
      <w:pPr>
        <w:ind w:left="3937" w:hanging="360"/>
      </w:pPr>
      <w:rPr>
        <w:rFonts w:ascii="Symbol" w:hAnsi="Symbol" w:hint="default"/>
      </w:rPr>
    </w:lvl>
    <w:lvl w:ilvl="4" w:tplc="04220003" w:tentative="1">
      <w:start w:val="1"/>
      <w:numFmt w:val="bullet"/>
      <w:lvlText w:val="o"/>
      <w:lvlJc w:val="left"/>
      <w:pPr>
        <w:ind w:left="4657" w:hanging="360"/>
      </w:pPr>
      <w:rPr>
        <w:rFonts w:ascii="Courier New" w:hAnsi="Courier New" w:cs="Courier New" w:hint="default"/>
      </w:rPr>
    </w:lvl>
    <w:lvl w:ilvl="5" w:tplc="04220005" w:tentative="1">
      <w:start w:val="1"/>
      <w:numFmt w:val="bullet"/>
      <w:lvlText w:val=""/>
      <w:lvlJc w:val="left"/>
      <w:pPr>
        <w:ind w:left="5377" w:hanging="360"/>
      </w:pPr>
      <w:rPr>
        <w:rFonts w:ascii="Wingdings" w:hAnsi="Wingdings" w:hint="default"/>
      </w:rPr>
    </w:lvl>
    <w:lvl w:ilvl="6" w:tplc="04220001" w:tentative="1">
      <w:start w:val="1"/>
      <w:numFmt w:val="bullet"/>
      <w:lvlText w:val=""/>
      <w:lvlJc w:val="left"/>
      <w:pPr>
        <w:ind w:left="6097" w:hanging="360"/>
      </w:pPr>
      <w:rPr>
        <w:rFonts w:ascii="Symbol" w:hAnsi="Symbol" w:hint="default"/>
      </w:rPr>
    </w:lvl>
    <w:lvl w:ilvl="7" w:tplc="04220003" w:tentative="1">
      <w:start w:val="1"/>
      <w:numFmt w:val="bullet"/>
      <w:lvlText w:val="o"/>
      <w:lvlJc w:val="left"/>
      <w:pPr>
        <w:ind w:left="6817" w:hanging="360"/>
      </w:pPr>
      <w:rPr>
        <w:rFonts w:ascii="Courier New" w:hAnsi="Courier New" w:cs="Courier New" w:hint="default"/>
      </w:rPr>
    </w:lvl>
    <w:lvl w:ilvl="8" w:tplc="04220005" w:tentative="1">
      <w:start w:val="1"/>
      <w:numFmt w:val="bullet"/>
      <w:lvlText w:val=""/>
      <w:lvlJc w:val="left"/>
      <w:pPr>
        <w:ind w:left="7537" w:hanging="360"/>
      </w:pPr>
      <w:rPr>
        <w:rFonts w:ascii="Wingdings" w:hAnsi="Wingdings" w:hint="default"/>
      </w:rPr>
    </w:lvl>
  </w:abstractNum>
  <w:abstractNum w:abstractNumId="18">
    <w:nsid w:val="52861F49"/>
    <w:multiLevelType w:val="hybridMultilevel"/>
    <w:tmpl w:val="A992F6CE"/>
    <w:lvl w:ilvl="0" w:tplc="09BCB5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9D86B15"/>
    <w:multiLevelType w:val="hybridMultilevel"/>
    <w:tmpl w:val="B2F4F010"/>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20">
    <w:nsid w:val="5AA95B2D"/>
    <w:multiLevelType w:val="hybridMultilevel"/>
    <w:tmpl w:val="90C0AED6"/>
    <w:lvl w:ilvl="0" w:tplc="0419000F">
      <w:start w:val="1"/>
      <w:numFmt w:val="decimal"/>
      <w:lvlText w:val="%1."/>
      <w:lvlJc w:val="left"/>
      <w:pPr>
        <w:ind w:left="2149" w:hanging="360"/>
      </w:p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5BB27A91"/>
    <w:multiLevelType w:val="hybridMultilevel"/>
    <w:tmpl w:val="4C6AE234"/>
    <w:lvl w:ilvl="0" w:tplc="AE5EDD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5C038F"/>
    <w:multiLevelType w:val="hybridMultilevel"/>
    <w:tmpl w:val="F8C2EC1A"/>
    <w:lvl w:ilvl="0" w:tplc="357646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78192F"/>
    <w:multiLevelType w:val="hybridMultilevel"/>
    <w:tmpl w:val="C2FCC22E"/>
    <w:lvl w:ilvl="0" w:tplc="87C2B01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nsid w:val="650D7771"/>
    <w:multiLevelType w:val="hybridMultilevel"/>
    <w:tmpl w:val="BE4841DE"/>
    <w:lvl w:ilvl="0" w:tplc="E7A08604">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5">
    <w:nsid w:val="6B491321"/>
    <w:multiLevelType w:val="hybridMultilevel"/>
    <w:tmpl w:val="5CC0BDDA"/>
    <w:lvl w:ilvl="0" w:tplc="C4D6DA8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D5C386F"/>
    <w:multiLevelType w:val="hybridMultilevel"/>
    <w:tmpl w:val="F4E8040E"/>
    <w:lvl w:ilvl="0" w:tplc="5C8CCAA0">
      <w:numFmt w:val="bullet"/>
      <w:lvlText w:val="-"/>
      <w:lvlJc w:val="left"/>
      <w:pPr>
        <w:tabs>
          <w:tab w:val="num" w:pos="1068"/>
        </w:tabs>
        <w:ind w:left="1068" w:hanging="360"/>
      </w:pPr>
      <w:rPr>
        <w:rFonts w:ascii="Times New Roman" w:eastAsia="Times New Roman" w:hAnsi="Times New Roman" w:hint="default"/>
      </w:rPr>
    </w:lvl>
    <w:lvl w:ilvl="1" w:tplc="04220003" w:tentative="1">
      <w:start w:val="1"/>
      <w:numFmt w:val="bullet"/>
      <w:lvlText w:val="o"/>
      <w:lvlJc w:val="left"/>
      <w:pPr>
        <w:tabs>
          <w:tab w:val="num" w:pos="1788"/>
        </w:tabs>
        <w:ind w:left="1788" w:hanging="360"/>
      </w:pPr>
      <w:rPr>
        <w:rFonts w:ascii="Courier New" w:hAnsi="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7">
    <w:nsid w:val="76544E5C"/>
    <w:multiLevelType w:val="hybridMultilevel"/>
    <w:tmpl w:val="4D949194"/>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68774F5"/>
    <w:multiLevelType w:val="hybridMultilevel"/>
    <w:tmpl w:val="4E881D3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76C38A9"/>
    <w:multiLevelType w:val="hybridMultilevel"/>
    <w:tmpl w:val="01CAF1E4"/>
    <w:lvl w:ilvl="0" w:tplc="60FC32B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nsid w:val="7B7A56FF"/>
    <w:multiLevelType w:val="hybridMultilevel"/>
    <w:tmpl w:val="F350E2F2"/>
    <w:lvl w:ilvl="0" w:tplc="01F09148">
      <w:start w:val="3"/>
      <w:numFmt w:val="bullet"/>
      <w:lvlText w:val="-"/>
      <w:lvlJc w:val="left"/>
      <w:pPr>
        <w:ind w:left="1069" w:hanging="360"/>
      </w:pPr>
      <w:rPr>
        <w:rFonts w:ascii="Times New Roman" w:eastAsia="Times New Roman" w:hAnsi="Times New Roman" w:cs="Times New Roman" w:hint="default"/>
        <w:lang w:val="uk-U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7"/>
  </w:num>
  <w:num w:numId="5">
    <w:abstractNumId w:val="5"/>
  </w:num>
  <w:num w:numId="6">
    <w:abstractNumId w:val="20"/>
  </w:num>
  <w:num w:numId="7">
    <w:abstractNumId w:val="16"/>
  </w:num>
  <w:num w:numId="8">
    <w:abstractNumId w:val="19"/>
  </w:num>
  <w:num w:numId="9">
    <w:abstractNumId w:val="22"/>
  </w:num>
  <w:num w:numId="10">
    <w:abstractNumId w:val="18"/>
  </w:num>
  <w:num w:numId="11">
    <w:abstractNumId w:val="28"/>
  </w:num>
  <w:num w:numId="12">
    <w:abstractNumId w:val="26"/>
  </w:num>
  <w:num w:numId="13">
    <w:abstractNumId w:val="0"/>
  </w:num>
  <w:num w:numId="14">
    <w:abstractNumId w:val="29"/>
  </w:num>
  <w:num w:numId="15">
    <w:abstractNumId w:val="12"/>
  </w:num>
  <w:num w:numId="16">
    <w:abstractNumId w:val="4"/>
  </w:num>
  <w:num w:numId="17">
    <w:abstractNumId w:val="17"/>
  </w:num>
  <w:num w:numId="18">
    <w:abstractNumId w:val="15"/>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7"/>
  </w:num>
  <w:num w:numId="25">
    <w:abstractNumId w:val="23"/>
  </w:num>
  <w:num w:numId="26">
    <w:abstractNumId w:val="6"/>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5"/>
  </w:num>
  <w:num w:numId="31">
    <w:abstractNumId w:val="14"/>
  </w:num>
  <w:num w:numId="32">
    <w:abstractNumId w:val="9"/>
  </w:num>
  <w:num w:numId="33">
    <w:abstractNumId w:val="3"/>
  </w:num>
  <w:num w:numId="34">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ru-RU" w:vendorID="64" w:dllVersion="131078" w:nlCheck="1" w:checkStyle="0"/>
  <w:activeWritingStyle w:appName="MSWord" w:lang="en-US" w:vendorID="64" w:dllVersion="131078" w:nlCheck="1" w:checkStyle="0"/>
  <w:stylePaneFormatFilter w:val="3F01"/>
  <w:defaultTabStop w:val="709"/>
  <w:hyphenationZone w:val="425"/>
  <w:characterSpacingControl w:val="doNotCompress"/>
  <w:hdrShapeDefaults>
    <o:shapedefaults v:ext="edit" spidmax="14338"/>
  </w:hdrShapeDefaults>
  <w:footnotePr>
    <w:footnote w:id="0"/>
    <w:footnote w:id="1"/>
  </w:footnotePr>
  <w:endnotePr>
    <w:endnote w:id="0"/>
    <w:endnote w:id="1"/>
  </w:endnotePr>
  <w:compat/>
  <w:rsids>
    <w:rsidRoot w:val="00B66717"/>
    <w:rsid w:val="000000BE"/>
    <w:rsid w:val="000002D4"/>
    <w:rsid w:val="000005B2"/>
    <w:rsid w:val="00001321"/>
    <w:rsid w:val="000023CF"/>
    <w:rsid w:val="000024DB"/>
    <w:rsid w:val="00002529"/>
    <w:rsid w:val="00002802"/>
    <w:rsid w:val="00002DA6"/>
    <w:rsid w:val="0000397A"/>
    <w:rsid w:val="000044AD"/>
    <w:rsid w:val="00004643"/>
    <w:rsid w:val="00004E45"/>
    <w:rsid w:val="00005B76"/>
    <w:rsid w:val="00005F97"/>
    <w:rsid w:val="0000605C"/>
    <w:rsid w:val="0000691B"/>
    <w:rsid w:val="00006D50"/>
    <w:rsid w:val="00007132"/>
    <w:rsid w:val="000073CB"/>
    <w:rsid w:val="000075B3"/>
    <w:rsid w:val="00007BD0"/>
    <w:rsid w:val="00007DF1"/>
    <w:rsid w:val="00010BCF"/>
    <w:rsid w:val="00011691"/>
    <w:rsid w:val="00011AF0"/>
    <w:rsid w:val="00011BDC"/>
    <w:rsid w:val="00011EDF"/>
    <w:rsid w:val="00011FA0"/>
    <w:rsid w:val="00012267"/>
    <w:rsid w:val="00012382"/>
    <w:rsid w:val="0001270B"/>
    <w:rsid w:val="00012A26"/>
    <w:rsid w:val="00012A96"/>
    <w:rsid w:val="00012B63"/>
    <w:rsid w:val="00012D85"/>
    <w:rsid w:val="00013A42"/>
    <w:rsid w:val="00013E94"/>
    <w:rsid w:val="00014C04"/>
    <w:rsid w:val="000154DF"/>
    <w:rsid w:val="000158AC"/>
    <w:rsid w:val="00015F61"/>
    <w:rsid w:val="0001605E"/>
    <w:rsid w:val="000162B7"/>
    <w:rsid w:val="000165FC"/>
    <w:rsid w:val="000168E1"/>
    <w:rsid w:val="00016969"/>
    <w:rsid w:val="0001699E"/>
    <w:rsid w:val="00016E15"/>
    <w:rsid w:val="00017A3F"/>
    <w:rsid w:val="00020ACD"/>
    <w:rsid w:val="000214D9"/>
    <w:rsid w:val="000214FF"/>
    <w:rsid w:val="0002167C"/>
    <w:rsid w:val="00021871"/>
    <w:rsid w:val="00021907"/>
    <w:rsid w:val="000226D1"/>
    <w:rsid w:val="00022889"/>
    <w:rsid w:val="00022B35"/>
    <w:rsid w:val="00022CFD"/>
    <w:rsid w:val="0002359E"/>
    <w:rsid w:val="00023774"/>
    <w:rsid w:val="00024323"/>
    <w:rsid w:val="0002444A"/>
    <w:rsid w:val="00025368"/>
    <w:rsid w:val="000254F7"/>
    <w:rsid w:val="0002552D"/>
    <w:rsid w:val="00025796"/>
    <w:rsid w:val="00025AE1"/>
    <w:rsid w:val="00025E39"/>
    <w:rsid w:val="0002602E"/>
    <w:rsid w:val="00026F6E"/>
    <w:rsid w:val="0002746C"/>
    <w:rsid w:val="00027B19"/>
    <w:rsid w:val="00027DFF"/>
    <w:rsid w:val="00027E6A"/>
    <w:rsid w:val="0003067C"/>
    <w:rsid w:val="00030F5B"/>
    <w:rsid w:val="000312C2"/>
    <w:rsid w:val="0003142A"/>
    <w:rsid w:val="000317FB"/>
    <w:rsid w:val="000318CE"/>
    <w:rsid w:val="000321F5"/>
    <w:rsid w:val="00032A91"/>
    <w:rsid w:val="00032DFB"/>
    <w:rsid w:val="000333DD"/>
    <w:rsid w:val="000337C8"/>
    <w:rsid w:val="00033AE8"/>
    <w:rsid w:val="00033BF2"/>
    <w:rsid w:val="00033CF2"/>
    <w:rsid w:val="00033D70"/>
    <w:rsid w:val="0003403D"/>
    <w:rsid w:val="000341B3"/>
    <w:rsid w:val="000342BD"/>
    <w:rsid w:val="000346F2"/>
    <w:rsid w:val="0003470E"/>
    <w:rsid w:val="00034CFB"/>
    <w:rsid w:val="000362A7"/>
    <w:rsid w:val="0003668D"/>
    <w:rsid w:val="00036819"/>
    <w:rsid w:val="00036B91"/>
    <w:rsid w:val="00036C84"/>
    <w:rsid w:val="00036E36"/>
    <w:rsid w:val="000403F3"/>
    <w:rsid w:val="00040454"/>
    <w:rsid w:val="0004060C"/>
    <w:rsid w:val="000411AB"/>
    <w:rsid w:val="00041262"/>
    <w:rsid w:val="000415DB"/>
    <w:rsid w:val="00041DD8"/>
    <w:rsid w:val="000424BB"/>
    <w:rsid w:val="0004281E"/>
    <w:rsid w:val="00042A94"/>
    <w:rsid w:val="00042FC8"/>
    <w:rsid w:val="0004311D"/>
    <w:rsid w:val="000432DE"/>
    <w:rsid w:val="00043716"/>
    <w:rsid w:val="00043A20"/>
    <w:rsid w:val="00043A84"/>
    <w:rsid w:val="00043B0C"/>
    <w:rsid w:val="00043F35"/>
    <w:rsid w:val="00044003"/>
    <w:rsid w:val="00044166"/>
    <w:rsid w:val="00044329"/>
    <w:rsid w:val="0004488D"/>
    <w:rsid w:val="00044AB6"/>
    <w:rsid w:val="000450F6"/>
    <w:rsid w:val="0004532F"/>
    <w:rsid w:val="00045789"/>
    <w:rsid w:val="00045884"/>
    <w:rsid w:val="00045B33"/>
    <w:rsid w:val="00045D0E"/>
    <w:rsid w:val="0004672E"/>
    <w:rsid w:val="00046822"/>
    <w:rsid w:val="00046D8A"/>
    <w:rsid w:val="00047148"/>
    <w:rsid w:val="00047459"/>
    <w:rsid w:val="00050E35"/>
    <w:rsid w:val="00050E46"/>
    <w:rsid w:val="00051412"/>
    <w:rsid w:val="00051DA9"/>
    <w:rsid w:val="000526E4"/>
    <w:rsid w:val="00052834"/>
    <w:rsid w:val="0005284E"/>
    <w:rsid w:val="00052D8E"/>
    <w:rsid w:val="00053AC6"/>
    <w:rsid w:val="00053FC2"/>
    <w:rsid w:val="000541F5"/>
    <w:rsid w:val="000543A2"/>
    <w:rsid w:val="0005445B"/>
    <w:rsid w:val="000546A1"/>
    <w:rsid w:val="000546C1"/>
    <w:rsid w:val="00054EAE"/>
    <w:rsid w:val="0005522A"/>
    <w:rsid w:val="0005594A"/>
    <w:rsid w:val="00055967"/>
    <w:rsid w:val="00055AA4"/>
    <w:rsid w:val="00055AEF"/>
    <w:rsid w:val="00055C8D"/>
    <w:rsid w:val="00055F8E"/>
    <w:rsid w:val="0005683B"/>
    <w:rsid w:val="0005688B"/>
    <w:rsid w:val="0005689E"/>
    <w:rsid w:val="0005697A"/>
    <w:rsid w:val="00056C24"/>
    <w:rsid w:val="00056C9F"/>
    <w:rsid w:val="0005715F"/>
    <w:rsid w:val="00057955"/>
    <w:rsid w:val="00057BF2"/>
    <w:rsid w:val="00057E85"/>
    <w:rsid w:val="00057EC9"/>
    <w:rsid w:val="00060B1A"/>
    <w:rsid w:val="00060FDB"/>
    <w:rsid w:val="00061192"/>
    <w:rsid w:val="00061347"/>
    <w:rsid w:val="000614CC"/>
    <w:rsid w:val="0006186D"/>
    <w:rsid w:val="000619FF"/>
    <w:rsid w:val="00061BDC"/>
    <w:rsid w:val="0006262F"/>
    <w:rsid w:val="00062A1E"/>
    <w:rsid w:val="00062C82"/>
    <w:rsid w:val="00063426"/>
    <w:rsid w:val="00063596"/>
    <w:rsid w:val="000637B3"/>
    <w:rsid w:val="000641C1"/>
    <w:rsid w:val="00064466"/>
    <w:rsid w:val="000644EA"/>
    <w:rsid w:val="00064C7A"/>
    <w:rsid w:val="000653F2"/>
    <w:rsid w:val="00065D62"/>
    <w:rsid w:val="000660C9"/>
    <w:rsid w:val="00066D36"/>
    <w:rsid w:val="00066EB2"/>
    <w:rsid w:val="00067068"/>
    <w:rsid w:val="000672FE"/>
    <w:rsid w:val="00067597"/>
    <w:rsid w:val="00067620"/>
    <w:rsid w:val="00067692"/>
    <w:rsid w:val="00067B97"/>
    <w:rsid w:val="000701EA"/>
    <w:rsid w:val="0007034C"/>
    <w:rsid w:val="000705F8"/>
    <w:rsid w:val="00070792"/>
    <w:rsid w:val="000716EF"/>
    <w:rsid w:val="00071D87"/>
    <w:rsid w:val="000723A5"/>
    <w:rsid w:val="00072CE3"/>
    <w:rsid w:val="000733F4"/>
    <w:rsid w:val="00073732"/>
    <w:rsid w:val="0007388B"/>
    <w:rsid w:val="00073996"/>
    <w:rsid w:val="000748A1"/>
    <w:rsid w:val="000749BE"/>
    <w:rsid w:val="00074ABF"/>
    <w:rsid w:val="00075BFA"/>
    <w:rsid w:val="000760CF"/>
    <w:rsid w:val="00077325"/>
    <w:rsid w:val="00077FC3"/>
    <w:rsid w:val="0008044A"/>
    <w:rsid w:val="000812C1"/>
    <w:rsid w:val="0008138F"/>
    <w:rsid w:val="00081455"/>
    <w:rsid w:val="00081899"/>
    <w:rsid w:val="000819F5"/>
    <w:rsid w:val="00081B00"/>
    <w:rsid w:val="00081E01"/>
    <w:rsid w:val="0008243C"/>
    <w:rsid w:val="00082E9A"/>
    <w:rsid w:val="00083637"/>
    <w:rsid w:val="00083BD4"/>
    <w:rsid w:val="00083F6B"/>
    <w:rsid w:val="000843AB"/>
    <w:rsid w:val="000844CA"/>
    <w:rsid w:val="0008498A"/>
    <w:rsid w:val="0008537E"/>
    <w:rsid w:val="00085818"/>
    <w:rsid w:val="0008589D"/>
    <w:rsid w:val="00085C90"/>
    <w:rsid w:val="00085E7E"/>
    <w:rsid w:val="00086188"/>
    <w:rsid w:val="000862D3"/>
    <w:rsid w:val="0008677D"/>
    <w:rsid w:val="0008697C"/>
    <w:rsid w:val="000869E9"/>
    <w:rsid w:val="00087031"/>
    <w:rsid w:val="0009029B"/>
    <w:rsid w:val="000903E9"/>
    <w:rsid w:val="000904A4"/>
    <w:rsid w:val="0009051B"/>
    <w:rsid w:val="0009056A"/>
    <w:rsid w:val="00090746"/>
    <w:rsid w:val="00090A63"/>
    <w:rsid w:val="00090DE8"/>
    <w:rsid w:val="00090E67"/>
    <w:rsid w:val="00090EA6"/>
    <w:rsid w:val="000910E8"/>
    <w:rsid w:val="0009129F"/>
    <w:rsid w:val="0009135A"/>
    <w:rsid w:val="00091C8E"/>
    <w:rsid w:val="00091CFB"/>
    <w:rsid w:val="000920C2"/>
    <w:rsid w:val="00092729"/>
    <w:rsid w:val="00092BA4"/>
    <w:rsid w:val="00092D12"/>
    <w:rsid w:val="00093FA2"/>
    <w:rsid w:val="00094222"/>
    <w:rsid w:val="00094416"/>
    <w:rsid w:val="000948CF"/>
    <w:rsid w:val="00094B83"/>
    <w:rsid w:val="00095150"/>
    <w:rsid w:val="00095A40"/>
    <w:rsid w:val="00095B0E"/>
    <w:rsid w:val="00096DA8"/>
    <w:rsid w:val="000974A4"/>
    <w:rsid w:val="00097A85"/>
    <w:rsid w:val="000A0089"/>
    <w:rsid w:val="000A03DB"/>
    <w:rsid w:val="000A03E0"/>
    <w:rsid w:val="000A062A"/>
    <w:rsid w:val="000A0786"/>
    <w:rsid w:val="000A0790"/>
    <w:rsid w:val="000A0A4C"/>
    <w:rsid w:val="000A1199"/>
    <w:rsid w:val="000A1542"/>
    <w:rsid w:val="000A1EBC"/>
    <w:rsid w:val="000A1EC4"/>
    <w:rsid w:val="000A2177"/>
    <w:rsid w:val="000A2402"/>
    <w:rsid w:val="000A2915"/>
    <w:rsid w:val="000A2935"/>
    <w:rsid w:val="000A300B"/>
    <w:rsid w:val="000A3C91"/>
    <w:rsid w:val="000A4018"/>
    <w:rsid w:val="000A4327"/>
    <w:rsid w:val="000A4924"/>
    <w:rsid w:val="000A4A30"/>
    <w:rsid w:val="000A52C5"/>
    <w:rsid w:val="000A535F"/>
    <w:rsid w:val="000A5FFB"/>
    <w:rsid w:val="000A6209"/>
    <w:rsid w:val="000A6847"/>
    <w:rsid w:val="000A716D"/>
    <w:rsid w:val="000A75C7"/>
    <w:rsid w:val="000A7623"/>
    <w:rsid w:val="000A7BE1"/>
    <w:rsid w:val="000B0697"/>
    <w:rsid w:val="000B0A49"/>
    <w:rsid w:val="000B18DB"/>
    <w:rsid w:val="000B1A6C"/>
    <w:rsid w:val="000B1D72"/>
    <w:rsid w:val="000B2AF6"/>
    <w:rsid w:val="000B2E6E"/>
    <w:rsid w:val="000B2EAF"/>
    <w:rsid w:val="000B311E"/>
    <w:rsid w:val="000B331B"/>
    <w:rsid w:val="000B3399"/>
    <w:rsid w:val="000B33DC"/>
    <w:rsid w:val="000B3489"/>
    <w:rsid w:val="000B3A4A"/>
    <w:rsid w:val="000B49F5"/>
    <w:rsid w:val="000B4DB7"/>
    <w:rsid w:val="000B5A1E"/>
    <w:rsid w:val="000B6132"/>
    <w:rsid w:val="000B6900"/>
    <w:rsid w:val="000B72D7"/>
    <w:rsid w:val="000B761C"/>
    <w:rsid w:val="000B76E2"/>
    <w:rsid w:val="000B7851"/>
    <w:rsid w:val="000B793F"/>
    <w:rsid w:val="000C0016"/>
    <w:rsid w:val="000C0695"/>
    <w:rsid w:val="000C08B4"/>
    <w:rsid w:val="000C09AD"/>
    <w:rsid w:val="000C0F45"/>
    <w:rsid w:val="000C121F"/>
    <w:rsid w:val="000C1254"/>
    <w:rsid w:val="000C16C8"/>
    <w:rsid w:val="000C1F8F"/>
    <w:rsid w:val="000C229E"/>
    <w:rsid w:val="000C2D5C"/>
    <w:rsid w:val="000C2FF7"/>
    <w:rsid w:val="000C3067"/>
    <w:rsid w:val="000C3828"/>
    <w:rsid w:val="000C395B"/>
    <w:rsid w:val="000C3CA4"/>
    <w:rsid w:val="000C3DE8"/>
    <w:rsid w:val="000C411A"/>
    <w:rsid w:val="000C4403"/>
    <w:rsid w:val="000C450F"/>
    <w:rsid w:val="000C51D3"/>
    <w:rsid w:val="000C53D9"/>
    <w:rsid w:val="000C5B34"/>
    <w:rsid w:val="000C5BA1"/>
    <w:rsid w:val="000C5C3A"/>
    <w:rsid w:val="000C633B"/>
    <w:rsid w:val="000C674D"/>
    <w:rsid w:val="000C69AF"/>
    <w:rsid w:val="000C6C5D"/>
    <w:rsid w:val="000C6CD8"/>
    <w:rsid w:val="000D003A"/>
    <w:rsid w:val="000D0057"/>
    <w:rsid w:val="000D029F"/>
    <w:rsid w:val="000D0382"/>
    <w:rsid w:val="000D057E"/>
    <w:rsid w:val="000D05B7"/>
    <w:rsid w:val="000D0A19"/>
    <w:rsid w:val="000D0DD2"/>
    <w:rsid w:val="000D102B"/>
    <w:rsid w:val="000D11DE"/>
    <w:rsid w:val="000D1745"/>
    <w:rsid w:val="000D1C37"/>
    <w:rsid w:val="000D1D47"/>
    <w:rsid w:val="000D1DDE"/>
    <w:rsid w:val="000D23D5"/>
    <w:rsid w:val="000D2C59"/>
    <w:rsid w:val="000D32A2"/>
    <w:rsid w:val="000D3663"/>
    <w:rsid w:val="000D3A7C"/>
    <w:rsid w:val="000D4025"/>
    <w:rsid w:val="000D4440"/>
    <w:rsid w:val="000D4786"/>
    <w:rsid w:val="000D4A1A"/>
    <w:rsid w:val="000D4CA9"/>
    <w:rsid w:val="000D4DE9"/>
    <w:rsid w:val="000D51E3"/>
    <w:rsid w:val="000D558B"/>
    <w:rsid w:val="000D5683"/>
    <w:rsid w:val="000D5940"/>
    <w:rsid w:val="000D6827"/>
    <w:rsid w:val="000D685A"/>
    <w:rsid w:val="000D6B19"/>
    <w:rsid w:val="000D72D9"/>
    <w:rsid w:val="000D7567"/>
    <w:rsid w:val="000D7A23"/>
    <w:rsid w:val="000E06C9"/>
    <w:rsid w:val="000E07E6"/>
    <w:rsid w:val="000E084E"/>
    <w:rsid w:val="000E0B15"/>
    <w:rsid w:val="000E0E16"/>
    <w:rsid w:val="000E13E0"/>
    <w:rsid w:val="000E147B"/>
    <w:rsid w:val="000E1777"/>
    <w:rsid w:val="000E1B5D"/>
    <w:rsid w:val="000E1CC5"/>
    <w:rsid w:val="000E212C"/>
    <w:rsid w:val="000E2A37"/>
    <w:rsid w:val="000E2B46"/>
    <w:rsid w:val="000E2E2E"/>
    <w:rsid w:val="000E2F91"/>
    <w:rsid w:val="000E32D2"/>
    <w:rsid w:val="000E35E4"/>
    <w:rsid w:val="000E45AD"/>
    <w:rsid w:val="000E4B7D"/>
    <w:rsid w:val="000E4E9F"/>
    <w:rsid w:val="000E4F8A"/>
    <w:rsid w:val="000E5335"/>
    <w:rsid w:val="000E621C"/>
    <w:rsid w:val="000E7153"/>
    <w:rsid w:val="000E7343"/>
    <w:rsid w:val="000F01BF"/>
    <w:rsid w:val="000F04FC"/>
    <w:rsid w:val="000F058D"/>
    <w:rsid w:val="000F0D9D"/>
    <w:rsid w:val="000F169E"/>
    <w:rsid w:val="000F18D2"/>
    <w:rsid w:val="000F1B0C"/>
    <w:rsid w:val="000F1D32"/>
    <w:rsid w:val="000F2345"/>
    <w:rsid w:val="000F2660"/>
    <w:rsid w:val="000F2737"/>
    <w:rsid w:val="000F2CAE"/>
    <w:rsid w:val="000F35DA"/>
    <w:rsid w:val="000F3816"/>
    <w:rsid w:val="000F3B56"/>
    <w:rsid w:val="000F3CA5"/>
    <w:rsid w:val="000F3D70"/>
    <w:rsid w:val="000F4014"/>
    <w:rsid w:val="000F4795"/>
    <w:rsid w:val="000F4A42"/>
    <w:rsid w:val="000F5A33"/>
    <w:rsid w:val="000F5C0C"/>
    <w:rsid w:val="000F6101"/>
    <w:rsid w:val="000F669A"/>
    <w:rsid w:val="000F6C6D"/>
    <w:rsid w:val="000F6E0C"/>
    <w:rsid w:val="000F76A9"/>
    <w:rsid w:val="000F7CF8"/>
    <w:rsid w:val="00100429"/>
    <w:rsid w:val="00101070"/>
    <w:rsid w:val="001016EA"/>
    <w:rsid w:val="0010184B"/>
    <w:rsid w:val="00101BC4"/>
    <w:rsid w:val="00101E1F"/>
    <w:rsid w:val="00101EBA"/>
    <w:rsid w:val="00102653"/>
    <w:rsid w:val="001032DD"/>
    <w:rsid w:val="001036F1"/>
    <w:rsid w:val="00103F2C"/>
    <w:rsid w:val="00104622"/>
    <w:rsid w:val="00104DAE"/>
    <w:rsid w:val="00105336"/>
    <w:rsid w:val="0010565F"/>
    <w:rsid w:val="0010568A"/>
    <w:rsid w:val="00105791"/>
    <w:rsid w:val="0010582D"/>
    <w:rsid w:val="00106148"/>
    <w:rsid w:val="001061A7"/>
    <w:rsid w:val="001064AA"/>
    <w:rsid w:val="001072B9"/>
    <w:rsid w:val="00107B09"/>
    <w:rsid w:val="00107C39"/>
    <w:rsid w:val="00107D90"/>
    <w:rsid w:val="001101E9"/>
    <w:rsid w:val="00110326"/>
    <w:rsid w:val="00110706"/>
    <w:rsid w:val="00110D46"/>
    <w:rsid w:val="00111174"/>
    <w:rsid w:val="00111386"/>
    <w:rsid w:val="001114BD"/>
    <w:rsid w:val="001119E7"/>
    <w:rsid w:val="00111A86"/>
    <w:rsid w:val="00111F05"/>
    <w:rsid w:val="0011274A"/>
    <w:rsid w:val="00112DF1"/>
    <w:rsid w:val="001133F4"/>
    <w:rsid w:val="00113538"/>
    <w:rsid w:val="0011371A"/>
    <w:rsid w:val="00113E86"/>
    <w:rsid w:val="001146A2"/>
    <w:rsid w:val="00115291"/>
    <w:rsid w:val="00116254"/>
    <w:rsid w:val="00116853"/>
    <w:rsid w:val="00116C1A"/>
    <w:rsid w:val="00116E27"/>
    <w:rsid w:val="00116F32"/>
    <w:rsid w:val="00117870"/>
    <w:rsid w:val="00117AD0"/>
    <w:rsid w:val="00117B3C"/>
    <w:rsid w:val="00120208"/>
    <w:rsid w:val="001204BF"/>
    <w:rsid w:val="0012055B"/>
    <w:rsid w:val="001205B8"/>
    <w:rsid w:val="001206B5"/>
    <w:rsid w:val="00121560"/>
    <w:rsid w:val="0012213F"/>
    <w:rsid w:val="00122158"/>
    <w:rsid w:val="001224B0"/>
    <w:rsid w:val="00122786"/>
    <w:rsid w:val="00122FB0"/>
    <w:rsid w:val="00123444"/>
    <w:rsid w:val="001236F4"/>
    <w:rsid w:val="00123D85"/>
    <w:rsid w:val="00123E42"/>
    <w:rsid w:val="001242BD"/>
    <w:rsid w:val="00124362"/>
    <w:rsid w:val="001246EA"/>
    <w:rsid w:val="0012525E"/>
    <w:rsid w:val="00125344"/>
    <w:rsid w:val="001254B9"/>
    <w:rsid w:val="00125A56"/>
    <w:rsid w:val="00125D24"/>
    <w:rsid w:val="00126299"/>
    <w:rsid w:val="00126328"/>
    <w:rsid w:val="00126622"/>
    <w:rsid w:val="00126751"/>
    <w:rsid w:val="0012693D"/>
    <w:rsid w:val="001273CA"/>
    <w:rsid w:val="0012765C"/>
    <w:rsid w:val="00127CA9"/>
    <w:rsid w:val="00130070"/>
    <w:rsid w:val="0013081E"/>
    <w:rsid w:val="00130B99"/>
    <w:rsid w:val="00130FC0"/>
    <w:rsid w:val="00131DDB"/>
    <w:rsid w:val="00132082"/>
    <w:rsid w:val="0013285E"/>
    <w:rsid w:val="00132C1E"/>
    <w:rsid w:val="0013302F"/>
    <w:rsid w:val="00133112"/>
    <w:rsid w:val="001334D5"/>
    <w:rsid w:val="00133830"/>
    <w:rsid w:val="001341C4"/>
    <w:rsid w:val="001348A5"/>
    <w:rsid w:val="00134B76"/>
    <w:rsid w:val="00135334"/>
    <w:rsid w:val="00135555"/>
    <w:rsid w:val="00135BAF"/>
    <w:rsid w:val="00135C53"/>
    <w:rsid w:val="00135C74"/>
    <w:rsid w:val="00135DEB"/>
    <w:rsid w:val="00135E22"/>
    <w:rsid w:val="0013619A"/>
    <w:rsid w:val="0013673A"/>
    <w:rsid w:val="00136836"/>
    <w:rsid w:val="00136E40"/>
    <w:rsid w:val="00136ECE"/>
    <w:rsid w:val="00136FA7"/>
    <w:rsid w:val="00136FE8"/>
    <w:rsid w:val="001378B5"/>
    <w:rsid w:val="00140141"/>
    <w:rsid w:val="00140356"/>
    <w:rsid w:val="001403F1"/>
    <w:rsid w:val="001404F2"/>
    <w:rsid w:val="00140A60"/>
    <w:rsid w:val="001413F6"/>
    <w:rsid w:val="00141E38"/>
    <w:rsid w:val="00142734"/>
    <w:rsid w:val="0014296F"/>
    <w:rsid w:val="00143251"/>
    <w:rsid w:val="001433E8"/>
    <w:rsid w:val="00143B2F"/>
    <w:rsid w:val="0014476A"/>
    <w:rsid w:val="00144A79"/>
    <w:rsid w:val="00144E44"/>
    <w:rsid w:val="00145324"/>
    <w:rsid w:val="001455A2"/>
    <w:rsid w:val="0014598F"/>
    <w:rsid w:val="0014635A"/>
    <w:rsid w:val="001466D1"/>
    <w:rsid w:val="00146F2C"/>
    <w:rsid w:val="001470E1"/>
    <w:rsid w:val="00147275"/>
    <w:rsid w:val="00147958"/>
    <w:rsid w:val="00147BDF"/>
    <w:rsid w:val="00147C9F"/>
    <w:rsid w:val="00147E47"/>
    <w:rsid w:val="001502F7"/>
    <w:rsid w:val="001508A2"/>
    <w:rsid w:val="00150AE4"/>
    <w:rsid w:val="00150DCB"/>
    <w:rsid w:val="0015114E"/>
    <w:rsid w:val="001512AA"/>
    <w:rsid w:val="00151448"/>
    <w:rsid w:val="0015160E"/>
    <w:rsid w:val="00151DC7"/>
    <w:rsid w:val="00151EE2"/>
    <w:rsid w:val="001524A2"/>
    <w:rsid w:val="001524BE"/>
    <w:rsid w:val="001524F1"/>
    <w:rsid w:val="00152A2E"/>
    <w:rsid w:val="0015375D"/>
    <w:rsid w:val="0015456A"/>
    <w:rsid w:val="0015462A"/>
    <w:rsid w:val="00154736"/>
    <w:rsid w:val="00154957"/>
    <w:rsid w:val="00154AC9"/>
    <w:rsid w:val="00154FDC"/>
    <w:rsid w:val="001551BF"/>
    <w:rsid w:val="0015558B"/>
    <w:rsid w:val="00155C49"/>
    <w:rsid w:val="00155E23"/>
    <w:rsid w:val="0015620A"/>
    <w:rsid w:val="0015623D"/>
    <w:rsid w:val="001572C8"/>
    <w:rsid w:val="001574D1"/>
    <w:rsid w:val="00157601"/>
    <w:rsid w:val="00157AF1"/>
    <w:rsid w:val="00160522"/>
    <w:rsid w:val="00160A3B"/>
    <w:rsid w:val="00160D68"/>
    <w:rsid w:val="00161090"/>
    <w:rsid w:val="00161299"/>
    <w:rsid w:val="001618CF"/>
    <w:rsid w:val="00161CFD"/>
    <w:rsid w:val="00162C9A"/>
    <w:rsid w:val="00162D3F"/>
    <w:rsid w:val="00162F4D"/>
    <w:rsid w:val="001637A4"/>
    <w:rsid w:val="0016395F"/>
    <w:rsid w:val="001639B8"/>
    <w:rsid w:val="00163EDA"/>
    <w:rsid w:val="00163F19"/>
    <w:rsid w:val="0016493D"/>
    <w:rsid w:val="0016518A"/>
    <w:rsid w:val="00165248"/>
    <w:rsid w:val="00165D0A"/>
    <w:rsid w:val="001664D0"/>
    <w:rsid w:val="0016694B"/>
    <w:rsid w:val="00167CC9"/>
    <w:rsid w:val="00167D86"/>
    <w:rsid w:val="00170150"/>
    <w:rsid w:val="001705CD"/>
    <w:rsid w:val="00170B07"/>
    <w:rsid w:val="00170E35"/>
    <w:rsid w:val="0017102E"/>
    <w:rsid w:val="0017113B"/>
    <w:rsid w:val="001712A2"/>
    <w:rsid w:val="00171343"/>
    <w:rsid w:val="00171CF2"/>
    <w:rsid w:val="001724E2"/>
    <w:rsid w:val="001725FE"/>
    <w:rsid w:val="00172D71"/>
    <w:rsid w:val="00172F15"/>
    <w:rsid w:val="00172FCD"/>
    <w:rsid w:val="00173B56"/>
    <w:rsid w:val="001746AD"/>
    <w:rsid w:val="001748B8"/>
    <w:rsid w:val="00174A06"/>
    <w:rsid w:val="00174A13"/>
    <w:rsid w:val="00174CF6"/>
    <w:rsid w:val="00175062"/>
    <w:rsid w:val="00175100"/>
    <w:rsid w:val="00175300"/>
    <w:rsid w:val="001753E3"/>
    <w:rsid w:val="00175660"/>
    <w:rsid w:val="00175E1A"/>
    <w:rsid w:val="00175E6E"/>
    <w:rsid w:val="00176474"/>
    <w:rsid w:val="001767C5"/>
    <w:rsid w:val="001767E3"/>
    <w:rsid w:val="00176AEE"/>
    <w:rsid w:val="00177250"/>
    <w:rsid w:val="00177563"/>
    <w:rsid w:val="001778A7"/>
    <w:rsid w:val="00177B11"/>
    <w:rsid w:val="00177E71"/>
    <w:rsid w:val="0018054E"/>
    <w:rsid w:val="00181D7F"/>
    <w:rsid w:val="0018259A"/>
    <w:rsid w:val="001830E1"/>
    <w:rsid w:val="001833CE"/>
    <w:rsid w:val="00183460"/>
    <w:rsid w:val="00183C62"/>
    <w:rsid w:val="00183E32"/>
    <w:rsid w:val="00184194"/>
    <w:rsid w:val="001844AF"/>
    <w:rsid w:val="001847E2"/>
    <w:rsid w:val="00184942"/>
    <w:rsid w:val="00184C10"/>
    <w:rsid w:val="00184D22"/>
    <w:rsid w:val="00185260"/>
    <w:rsid w:val="001852DE"/>
    <w:rsid w:val="00185B9E"/>
    <w:rsid w:val="0018675E"/>
    <w:rsid w:val="00186B87"/>
    <w:rsid w:val="00187A9E"/>
    <w:rsid w:val="00190065"/>
    <w:rsid w:val="00190396"/>
    <w:rsid w:val="00190B8C"/>
    <w:rsid w:val="00191572"/>
    <w:rsid w:val="00191EEA"/>
    <w:rsid w:val="0019219C"/>
    <w:rsid w:val="00192488"/>
    <w:rsid w:val="0019250C"/>
    <w:rsid w:val="00193864"/>
    <w:rsid w:val="00193AFF"/>
    <w:rsid w:val="00193F91"/>
    <w:rsid w:val="001941D9"/>
    <w:rsid w:val="001949A2"/>
    <w:rsid w:val="00194AF0"/>
    <w:rsid w:val="00194DDC"/>
    <w:rsid w:val="00194E6A"/>
    <w:rsid w:val="00194F2D"/>
    <w:rsid w:val="001953DE"/>
    <w:rsid w:val="00195E45"/>
    <w:rsid w:val="00196690"/>
    <w:rsid w:val="00196E52"/>
    <w:rsid w:val="00196FCD"/>
    <w:rsid w:val="00197150"/>
    <w:rsid w:val="00197371"/>
    <w:rsid w:val="001A0189"/>
    <w:rsid w:val="001A018B"/>
    <w:rsid w:val="001A01BA"/>
    <w:rsid w:val="001A0249"/>
    <w:rsid w:val="001A0BC9"/>
    <w:rsid w:val="001A0F48"/>
    <w:rsid w:val="001A0FAC"/>
    <w:rsid w:val="001A16C0"/>
    <w:rsid w:val="001A1EEF"/>
    <w:rsid w:val="001A1F44"/>
    <w:rsid w:val="001A21C4"/>
    <w:rsid w:val="001A293E"/>
    <w:rsid w:val="001A2EE6"/>
    <w:rsid w:val="001A3754"/>
    <w:rsid w:val="001A3785"/>
    <w:rsid w:val="001A3D77"/>
    <w:rsid w:val="001A3FF5"/>
    <w:rsid w:val="001A4252"/>
    <w:rsid w:val="001A44BA"/>
    <w:rsid w:val="001A4BB0"/>
    <w:rsid w:val="001A4E27"/>
    <w:rsid w:val="001A4F1E"/>
    <w:rsid w:val="001A556F"/>
    <w:rsid w:val="001A56E8"/>
    <w:rsid w:val="001A61DD"/>
    <w:rsid w:val="001A6351"/>
    <w:rsid w:val="001A6381"/>
    <w:rsid w:val="001A6D8E"/>
    <w:rsid w:val="001A717A"/>
    <w:rsid w:val="001A7205"/>
    <w:rsid w:val="001B0AD5"/>
    <w:rsid w:val="001B10DD"/>
    <w:rsid w:val="001B12CA"/>
    <w:rsid w:val="001B15A9"/>
    <w:rsid w:val="001B167F"/>
    <w:rsid w:val="001B1E66"/>
    <w:rsid w:val="001B2710"/>
    <w:rsid w:val="001B289C"/>
    <w:rsid w:val="001B28CF"/>
    <w:rsid w:val="001B2AF9"/>
    <w:rsid w:val="001B2EF3"/>
    <w:rsid w:val="001B393A"/>
    <w:rsid w:val="001B39F7"/>
    <w:rsid w:val="001B4244"/>
    <w:rsid w:val="001B4490"/>
    <w:rsid w:val="001B4898"/>
    <w:rsid w:val="001B4ACC"/>
    <w:rsid w:val="001B4BA1"/>
    <w:rsid w:val="001B4DA4"/>
    <w:rsid w:val="001B4F9B"/>
    <w:rsid w:val="001B582F"/>
    <w:rsid w:val="001B5878"/>
    <w:rsid w:val="001B591F"/>
    <w:rsid w:val="001B5B79"/>
    <w:rsid w:val="001B5BB1"/>
    <w:rsid w:val="001B5CC6"/>
    <w:rsid w:val="001B5D4F"/>
    <w:rsid w:val="001B5D93"/>
    <w:rsid w:val="001B6867"/>
    <w:rsid w:val="001B68D8"/>
    <w:rsid w:val="001B6A56"/>
    <w:rsid w:val="001B74ED"/>
    <w:rsid w:val="001C0DDE"/>
    <w:rsid w:val="001C0EE7"/>
    <w:rsid w:val="001C110B"/>
    <w:rsid w:val="001C12EF"/>
    <w:rsid w:val="001C1458"/>
    <w:rsid w:val="001C1659"/>
    <w:rsid w:val="001C1B4E"/>
    <w:rsid w:val="001C2772"/>
    <w:rsid w:val="001C27F7"/>
    <w:rsid w:val="001C281D"/>
    <w:rsid w:val="001C2864"/>
    <w:rsid w:val="001C2BEC"/>
    <w:rsid w:val="001C3009"/>
    <w:rsid w:val="001C3163"/>
    <w:rsid w:val="001C3195"/>
    <w:rsid w:val="001C3C46"/>
    <w:rsid w:val="001C3CD7"/>
    <w:rsid w:val="001C473E"/>
    <w:rsid w:val="001C481F"/>
    <w:rsid w:val="001C4AE3"/>
    <w:rsid w:val="001C4DFB"/>
    <w:rsid w:val="001C54E3"/>
    <w:rsid w:val="001C54FD"/>
    <w:rsid w:val="001C568D"/>
    <w:rsid w:val="001C5BE4"/>
    <w:rsid w:val="001C5F4A"/>
    <w:rsid w:val="001C7735"/>
    <w:rsid w:val="001D0072"/>
    <w:rsid w:val="001D0399"/>
    <w:rsid w:val="001D0458"/>
    <w:rsid w:val="001D091A"/>
    <w:rsid w:val="001D114B"/>
    <w:rsid w:val="001D1291"/>
    <w:rsid w:val="001D1872"/>
    <w:rsid w:val="001D1E09"/>
    <w:rsid w:val="001D22A9"/>
    <w:rsid w:val="001D263A"/>
    <w:rsid w:val="001D2655"/>
    <w:rsid w:val="001D2735"/>
    <w:rsid w:val="001D291F"/>
    <w:rsid w:val="001D2A68"/>
    <w:rsid w:val="001D2DE4"/>
    <w:rsid w:val="001D2FC5"/>
    <w:rsid w:val="001D3030"/>
    <w:rsid w:val="001D35EF"/>
    <w:rsid w:val="001D37AD"/>
    <w:rsid w:val="001D3F73"/>
    <w:rsid w:val="001D42E9"/>
    <w:rsid w:val="001D49B5"/>
    <w:rsid w:val="001D4B1D"/>
    <w:rsid w:val="001D4B25"/>
    <w:rsid w:val="001D4D44"/>
    <w:rsid w:val="001D4F93"/>
    <w:rsid w:val="001D5080"/>
    <w:rsid w:val="001D5170"/>
    <w:rsid w:val="001D618F"/>
    <w:rsid w:val="001D6682"/>
    <w:rsid w:val="001D66AD"/>
    <w:rsid w:val="001D671A"/>
    <w:rsid w:val="001D6898"/>
    <w:rsid w:val="001D7A3B"/>
    <w:rsid w:val="001D7D90"/>
    <w:rsid w:val="001E023F"/>
    <w:rsid w:val="001E06F8"/>
    <w:rsid w:val="001E0806"/>
    <w:rsid w:val="001E09B9"/>
    <w:rsid w:val="001E0A6F"/>
    <w:rsid w:val="001E15CD"/>
    <w:rsid w:val="001E1A6E"/>
    <w:rsid w:val="001E1DD4"/>
    <w:rsid w:val="001E2362"/>
    <w:rsid w:val="001E25C4"/>
    <w:rsid w:val="001E2DDF"/>
    <w:rsid w:val="001E3106"/>
    <w:rsid w:val="001E3352"/>
    <w:rsid w:val="001E3356"/>
    <w:rsid w:val="001E37B7"/>
    <w:rsid w:val="001E3924"/>
    <w:rsid w:val="001E3927"/>
    <w:rsid w:val="001E3B97"/>
    <w:rsid w:val="001E46A5"/>
    <w:rsid w:val="001E46E0"/>
    <w:rsid w:val="001E473C"/>
    <w:rsid w:val="001E5151"/>
    <w:rsid w:val="001E5271"/>
    <w:rsid w:val="001E546D"/>
    <w:rsid w:val="001E5694"/>
    <w:rsid w:val="001E5710"/>
    <w:rsid w:val="001E6104"/>
    <w:rsid w:val="001E6786"/>
    <w:rsid w:val="001E6D1B"/>
    <w:rsid w:val="001E72BE"/>
    <w:rsid w:val="001E745B"/>
    <w:rsid w:val="001E7496"/>
    <w:rsid w:val="001E782E"/>
    <w:rsid w:val="001E7B38"/>
    <w:rsid w:val="001E7BC6"/>
    <w:rsid w:val="001F049E"/>
    <w:rsid w:val="001F09CF"/>
    <w:rsid w:val="001F0A4A"/>
    <w:rsid w:val="001F0AD4"/>
    <w:rsid w:val="001F0C1B"/>
    <w:rsid w:val="001F116C"/>
    <w:rsid w:val="001F1A16"/>
    <w:rsid w:val="001F26AC"/>
    <w:rsid w:val="001F2D1B"/>
    <w:rsid w:val="001F2DC0"/>
    <w:rsid w:val="001F302C"/>
    <w:rsid w:val="001F3A9D"/>
    <w:rsid w:val="001F3C86"/>
    <w:rsid w:val="001F3D4C"/>
    <w:rsid w:val="001F3DE3"/>
    <w:rsid w:val="001F4E50"/>
    <w:rsid w:val="001F4E84"/>
    <w:rsid w:val="001F4E99"/>
    <w:rsid w:val="001F5452"/>
    <w:rsid w:val="001F56C6"/>
    <w:rsid w:val="001F5C33"/>
    <w:rsid w:val="001F5F3C"/>
    <w:rsid w:val="001F6414"/>
    <w:rsid w:val="001F64FD"/>
    <w:rsid w:val="001F6A4C"/>
    <w:rsid w:val="001F6B40"/>
    <w:rsid w:val="001F73BE"/>
    <w:rsid w:val="001F79C8"/>
    <w:rsid w:val="001F7BF5"/>
    <w:rsid w:val="001F7E19"/>
    <w:rsid w:val="001F7E35"/>
    <w:rsid w:val="00200310"/>
    <w:rsid w:val="00200353"/>
    <w:rsid w:val="00200429"/>
    <w:rsid w:val="00200490"/>
    <w:rsid w:val="002008AC"/>
    <w:rsid w:val="00200914"/>
    <w:rsid w:val="00200B44"/>
    <w:rsid w:val="00200E50"/>
    <w:rsid w:val="00200FED"/>
    <w:rsid w:val="0020102A"/>
    <w:rsid w:val="002015C2"/>
    <w:rsid w:val="00201A8E"/>
    <w:rsid w:val="00202003"/>
    <w:rsid w:val="002022C9"/>
    <w:rsid w:val="00202422"/>
    <w:rsid w:val="002025A7"/>
    <w:rsid w:val="00202B96"/>
    <w:rsid w:val="00202FEC"/>
    <w:rsid w:val="002035E2"/>
    <w:rsid w:val="00203A98"/>
    <w:rsid w:val="00203EB0"/>
    <w:rsid w:val="00203F5F"/>
    <w:rsid w:val="00205724"/>
    <w:rsid w:val="00205E5D"/>
    <w:rsid w:val="00206002"/>
    <w:rsid w:val="002063FE"/>
    <w:rsid w:val="00206417"/>
    <w:rsid w:val="002069C1"/>
    <w:rsid w:val="00207803"/>
    <w:rsid w:val="002079FD"/>
    <w:rsid w:val="00207BAD"/>
    <w:rsid w:val="00207BEE"/>
    <w:rsid w:val="00207C22"/>
    <w:rsid w:val="00207FE0"/>
    <w:rsid w:val="0021031F"/>
    <w:rsid w:val="0021034C"/>
    <w:rsid w:val="002114E2"/>
    <w:rsid w:val="002116BD"/>
    <w:rsid w:val="00211776"/>
    <w:rsid w:val="00211A62"/>
    <w:rsid w:val="00211FEC"/>
    <w:rsid w:val="00212824"/>
    <w:rsid w:val="00212C35"/>
    <w:rsid w:val="0021306A"/>
    <w:rsid w:val="0021317C"/>
    <w:rsid w:val="002137E2"/>
    <w:rsid w:val="00214512"/>
    <w:rsid w:val="00214B9F"/>
    <w:rsid w:val="00214ECC"/>
    <w:rsid w:val="0021545C"/>
    <w:rsid w:val="002156EC"/>
    <w:rsid w:val="00215743"/>
    <w:rsid w:val="00215A3E"/>
    <w:rsid w:val="00215D0A"/>
    <w:rsid w:val="002160BC"/>
    <w:rsid w:val="00216336"/>
    <w:rsid w:val="00216472"/>
    <w:rsid w:val="00216771"/>
    <w:rsid w:val="00216935"/>
    <w:rsid w:val="002169AC"/>
    <w:rsid w:val="0021712A"/>
    <w:rsid w:val="00217136"/>
    <w:rsid w:val="002171F5"/>
    <w:rsid w:val="00217429"/>
    <w:rsid w:val="002178E6"/>
    <w:rsid w:val="00217B3C"/>
    <w:rsid w:val="00217E72"/>
    <w:rsid w:val="00217E91"/>
    <w:rsid w:val="002200A9"/>
    <w:rsid w:val="00220268"/>
    <w:rsid w:val="002204B9"/>
    <w:rsid w:val="0022092B"/>
    <w:rsid w:val="00220B08"/>
    <w:rsid w:val="00220FE2"/>
    <w:rsid w:val="00221214"/>
    <w:rsid w:val="00221336"/>
    <w:rsid w:val="00221FD3"/>
    <w:rsid w:val="002220D3"/>
    <w:rsid w:val="0022221B"/>
    <w:rsid w:val="00222260"/>
    <w:rsid w:val="002223AB"/>
    <w:rsid w:val="002227F1"/>
    <w:rsid w:val="002228C1"/>
    <w:rsid w:val="0022296D"/>
    <w:rsid w:val="00222AD8"/>
    <w:rsid w:val="002230A4"/>
    <w:rsid w:val="0022316A"/>
    <w:rsid w:val="002231E1"/>
    <w:rsid w:val="00223948"/>
    <w:rsid w:val="00223D02"/>
    <w:rsid w:val="0022459F"/>
    <w:rsid w:val="0022472B"/>
    <w:rsid w:val="00224A65"/>
    <w:rsid w:val="00225249"/>
    <w:rsid w:val="0022535F"/>
    <w:rsid w:val="00225585"/>
    <w:rsid w:val="002255DF"/>
    <w:rsid w:val="00225765"/>
    <w:rsid w:val="002258A9"/>
    <w:rsid w:val="002258EC"/>
    <w:rsid w:val="00225987"/>
    <w:rsid w:val="00226069"/>
    <w:rsid w:val="00230123"/>
    <w:rsid w:val="002303A6"/>
    <w:rsid w:val="00230581"/>
    <w:rsid w:val="00230909"/>
    <w:rsid w:val="00231029"/>
    <w:rsid w:val="002311C4"/>
    <w:rsid w:val="0023136E"/>
    <w:rsid w:val="002319CE"/>
    <w:rsid w:val="002320A5"/>
    <w:rsid w:val="002326DA"/>
    <w:rsid w:val="00232834"/>
    <w:rsid w:val="00232C03"/>
    <w:rsid w:val="00232CE3"/>
    <w:rsid w:val="00233313"/>
    <w:rsid w:val="00233778"/>
    <w:rsid w:val="00233949"/>
    <w:rsid w:val="00233CAA"/>
    <w:rsid w:val="00233D0E"/>
    <w:rsid w:val="00233D8E"/>
    <w:rsid w:val="0023412F"/>
    <w:rsid w:val="0023476B"/>
    <w:rsid w:val="002348DB"/>
    <w:rsid w:val="00234D0A"/>
    <w:rsid w:val="0023568C"/>
    <w:rsid w:val="0023569C"/>
    <w:rsid w:val="00235F08"/>
    <w:rsid w:val="0023633D"/>
    <w:rsid w:val="00236529"/>
    <w:rsid w:val="0023654A"/>
    <w:rsid w:val="00236ABC"/>
    <w:rsid w:val="00237189"/>
    <w:rsid w:val="00237292"/>
    <w:rsid w:val="002376A3"/>
    <w:rsid w:val="002379B6"/>
    <w:rsid w:val="00237A85"/>
    <w:rsid w:val="00237F63"/>
    <w:rsid w:val="00240126"/>
    <w:rsid w:val="00240244"/>
    <w:rsid w:val="00240ECB"/>
    <w:rsid w:val="00241009"/>
    <w:rsid w:val="00241B3A"/>
    <w:rsid w:val="00242582"/>
    <w:rsid w:val="00242B1A"/>
    <w:rsid w:val="00243409"/>
    <w:rsid w:val="00243B7F"/>
    <w:rsid w:val="00243CCC"/>
    <w:rsid w:val="0024404A"/>
    <w:rsid w:val="0024419F"/>
    <w:rsid w:val="00244D7A"/>
    <w:rsid w:val="002451B6"/>
    <w:rsid w:val="002453F5"/>
    <w:rsid w:val="002454B6"/>
    <w:rsid w:val="00245545"/>
    <w:rsid w:val="0024569E"/>
    <w:rsid w:val="0024598B"/>
    <w:rsid w:val="002459BF"/>
    <w:rsid w:val="00245A8A"/>
    <w:rsid w:val="00245AB5"/>
    <w:rsid w:val="00246033"/>
    <w:rsid w:val="00246398"/>
    <w:rsid w:val="002464FD"/>
    <w:rsid w:val="00246987"/>
    <w:rsid w:val="00246EB2"/>
    <w:rsid w:val="00246EFC"/>
    <w:rsid w:val="002473F2"/>
    <w:rsid w:val="002476E8"/>
    <w:rsid w:val="002478B7"/>
    <w:rsid w:val="002479DD"/>
    <w:rsid w:val="00247CFB"/>
    <w:rsid w:val="00250249"/>
    <w:rsid w:val="0025026C"/>
    <w:rsid w:val="00250446"/>
    <w:rsid w:val="00250708"/>
    <w:rsid w:val="00250D46"/>
    <w:rsid w:val="00251772"/>
    <w:rsid w:val="00251A41"/>
    <w:rsid w:val="00252230"/>
    <w:rsid w:val="002524AE"/>
    <w:rsid w:val="002526EA"/>
    <w:rsid w:val="00252914"/>
    <w:rsid w:val="0025319F"/>
    <w:rsid w:val="00253276"/>
    <w:rsid w:val="00253909"/>
    <w:rsid w:val="00253E1C"/>
    <w:rsid w:val="002540F6"/>
    <w:rsid w:val="002541E5"/>
    <w:rsid w:val="00254336"/>
    <w:rsid w:val="00254876"/>
    <w:rsid w:val="00254D44"/>
    <w:rsid w:val="00254ED5"/>
    <w:rsid w:val="00254FA4"/>
    <w:rsid w:val="0025522D"/>
    <w:rsid w:val="00255304"/>
    <w:rsid w:val="0025535A"/>
    <w:rsid w:val="00255565"/>
    <w:rsid w:val="00255836"/>
    <w:rsid w:val="00256E0B"/>
    <w:rsid w:val="002574ED"/>
    <w:rsid w:val="002577E4"/>
    <w:rsid w:val="00257AA3"/>
    <w:rsid w:val="00260227"/>
    <w:rsid w:val="002602BD"/>
    <w:rsid w:val="0026064F"/>
    <w:rsid w:val="002611C1"/>
    <w:rsid w:val="00261508"/>
    <w:rsid w:val="00261A1C"/>
    <w:rsid w:val="00262A5C"/>
    <w:rsid w:val="00263050"/>
    <w:rsid w:val="0026379E"/>
    <w:rsid w:val="00263EB9"/>
    <w:rsid w:val="00264DC1"/>
    <w:rsid w:val="00265173"/>
    <w:rsid w:val="002651A0"/>
    <w:rsid w:val="002653AC"/>
    <w:rsid w:val="002655E1"/>
    <w:rsid w:val="00265704"/>
    <w:rsid w:val="00265CCE"/>
    <w:rsid w:val="00265DFB"/>
    <w:rsid w:val="0026630D"/>
    <w:rsid w:val="00266664"/>
    <w:rsid w:val="00266BDC"/>
    <w:rsid w:val="002670F0"/>
    <w:rsid w:val="00267A65"/>
    <w:rsid w:val="00267F2F"/>
    <w:rsid w:val="002706B7"/>
    <w:rsid w:val="00270737"/>
    <w:rsid w:val="002707E6"/>
    <w:rsid w:val="00270B4C"/>
    <w:rsid w:val="00271258"/>
    <w:rsid w:val="00271396"/>
    <w:rsid w:val="00271773"/>
    <w:rsid w:val="00271C2B"/>
    <w:rsid w:val="00271C99"/>
    <w:rsid w:val="002721FE"/>
    <w:rsid w:val="00272529"/>
    <w:rsid w:val="0027271F"/>
    <w:rsid w:val="0027273A"/>
    <w:rsid w:val="0027296E"/>
    <w:rsid w:val="00272A55"/>
    <w:rsid w:val="00272EB6"/>
    <w:rsid w:val="00272EDD"/>
    <w:rsid w:val="0027346C"/>
    <w:rsid w:val="002736B6"/>
    <w:rsid w:val="00273C40"/>
    <w:rsid w:val="00273E79"/>
    <w:rsid w:val="0027423F"/>
    <w:rsid w:val="0027428D"/>
    <w:rsid w:val="002743F4"/>
    <w:rsid w:val="00274739"/>
    <w:rsid w:val="0027488E"/>
    <w:rsid w:val="00274A00"/>
    <w:rsid w:val="00275181"/>
    <w:rsid w:val="00275518"/>
    <w:rsid w:val="002755DB"/>
    <w:rsid w:val="002756E0"/>
    <w:rsid w:val="002758E4"/>
    <w:rsid w:val="00276393"/>
    <w:rsid w:val="002766EF"/>
    <w:rsid w:val="002768F2"/>
    <w:rsid w:val="00276B94"/>
    <w:rsid w:val="002778F8"/>
    <w:rsid w:val="00277BE5"/>
    <w:rsid w:val="00277F59"/>
    <w:rsid w:val="002801E3"/>
    <w:rsid w:val="00280578"/>
    <w:rsid w:val="00280F01"/>
    <w:rsid w:val="00280F61"/>
    <w:rsid w:val="002810FC"/>
    <w:rsid w:val="002817D1"/>
    <w:rsid w:val="00282099"/>
    <w:rsid w:val="00282626"/>
    <w:rsid w:val="00282724"/>
    <w:rsid w:val="00282CD6"/>
    <w:rsid w:val="00282D54"/>
    <w:rsid w:val="00282D58"/>
    <w:rsid w:val="00282ECE"/>
    <w:rsid w:val="00282F6E"/>
    <w:rsid w:val="002831DA"/>
    <w:rsid w:val="00283319"/>
    <w:rsid w:val="00283A62"/>
    <w:rsid w:val="00283BC9"/>
    <w:rsid w:val="00283ED9"/>
    <w:rsid w:val="0028442C"/>
    <w:rsid w:val="002844E2"/>
    <w:rsid w:val="002846D3"/>
    <w:rsid w:val="00284866"/>
    <w:rsid w:val="002848F2"/>
    <w:rsid w:val="0028492A"/>
    <w:rsid w:val="00284A49"/>
    <w:rsid w:val="00284D82"/>
    <w:rsid w:val="0028514A"/>
    <w:rsid w:val="002856DD"/>
    <w:rsid w:val="00285AB1"/>
    <w:rsid w:val="00285BF0"/>
    <w:rsid w:val="00285F62"/>
    <w:rsid w:val="002861CE"/>
    <w:rsid w:val="002862B2"/>
    <w:rsid w:val="002867D7"/>
    <w:rsid w:val="0028681F"/>
    <w:rsid w:val="00286EED"/>
    <w:rsid w:val="00287093"/>
    <w:rsid w:val="00287183"/>
    <w:rsid w:val="00287586"/>
    <w:rsid w:val="00287826"/>
    <w:rsid w:val="00287BD5"/>
    <w:rsid w:val="00290A4D"/>
    <w:rsid w:val="00290BDF"/>
    <w:rsid w:val="00291136"/>
    <w:rsid w:val="00291B4F"/>
    <w:rsid w:val="00291E49"/>
    <w:rsid w:val="0029231B"/>
    <w:rsid w:val="002929DA"/>
    <w:rsid w:val="002929DC"/>
    <w:rsid w:val="0029357A"/>
    <w:rsid w:val="00293719"/>
    <w:rsid w:val="002940F2"/>
    <w:rsid w:val="00294D19"/>
    <w:rsid w:val="0029532C"/>
    <w:rsid w:val="002956D3"/>
    <w:rsid w:val="00295EB9"/>
    <w:rsid w:val="0029674C"/>
    <w:rsid w:val="00296896"/>
    <w:rsid w:val="00296D58"/>
    <w:rsid w:val="00297167"/>
    <w:rsid w:val="00297251"/>
    <w:rsid w:val="00297689"/>
    <w:rsid w:val="0029776C"/>
    <w:rsid w:val="0029785B"/>
    <w:rsid w:val="0029789F"/>
    <w:rsid w:val="002978BF"/>
    <w:rsid w:val="00297D4B"/>
    <w:rsid w:val="002A0B8C"/>
    <w:rsid w:val="002A1033"/>
    <w:rsid w:val="002A17D0"/>
    <w:rsid w:val="002A1929"/>
    <w:rsid w:val="002A1B59"/>
    <w:rsid w:val="002A1D7F"/>
    <w:rsid w:val="002A1E64"/>
    <w:rsid w:val="002A247C"/>
    <w:rsid w:val="002A250D"/>
    <w:rsid w:val="002A262B"/>
    <w:rsid w:val="002A274B"/>
    <w:rsid w:val="002A2B68"/>
    <w:rsid w:val="002A3207"/>
    <w:rsid w:val="002A35C2"/>
    <w:rsid w:val="002A3CEC"/>
    <w:rsid w:val="002A3F3F"/>
    <w:rsid w:val="002A435E"/>
    <w:rsid w:val="002A44CA"/>
    <w:rsid w:val="002A489E"/>
    <w:rsid w:val="002A49DB"/>
    <w:rsid w:val="002A4A1D"/>
    <w:rsid w:val="002A4FB7"/>
    <w:rsid w:val="002A52C2"/>
    <w:rsid w:val="002A5E6E"/>
    <w:rsid w:val="002A5FA9"/>
    <w:rsid w:val="002A618D"/>
    <w:rsid w:val="002A6513"/>
    <w:rsid w:val="002A6BC2"/>
    <w:rsid w:val="002A6D89"/>
    <w:rsid w:val="002A6E02"/>
    <w:rsid w:val="002A7122"/>
    <w:rsid w:val="002A7375"/>
    <w:rsid w:val="002A797C"/>
    <w:rsid w:val="002B03FD"/>
    <w:rsid w:val="002B113F"/>
    <w:rsid w:val="002B1215"/>
    <w:rsid w:val="002B14FF"/>
    <w:rsid w:val="002B157D"/>
    <w:rsid w:val="002B1829"/>
    <w:rsid w:val="002B1D3D"/>
    <w:rsid w:val="002B1D99"/>
    <w:rsid w:val="002B1FBD"/>
    <w:rsid w:val="002B2757"/>
    <w:rsid w:val="002B3104"/>
    <w:rsid w:val="002B3561"/>
    <w:rsid w:val="002B3B21"/>
    <w:rsid w:val="002B3C23"/>
    <w:rsid w:val="002B4012"/>
    <w:rsid w:val="002B42EC"/>
    <w:rsid w:val="002B44A4"/>
    <w:rsid w:val="002B464B"/>
    <w:rsid w:val="002B477E"/>
    <w:rsid w:val="002B48CC"/>
    <w:rsid w:val="002B4A68"/>
    <w:rsid w:val="002B4AB8"/>
    <w:rsid w:val="002B51DF"/>
    <w:rsid w:val="002B5681"/>
    <w:rsid w:val="002B6FEC"/>
    <w:rsid w:val="002B7473"/>
    <w:rsid w:val="002B7A63"/>
    <w:rsid w:val="002B7BFC"/>
    <w:rsid w:val="002B7C2F"/>
    <w:rsid w:val="002B7ED1"/>
    <w:rsid w:val="002C0B97"/>
    <w:rsid w:val="002C0F08"/>
    <w:rsid w:val="002C147E"/>
    <w:rsid w:val="002C1BF1"/>
    <w:rsid w:val="002C1CA9"/>
    <w:rsid w:val="002C1E34"/>
    <w:rsid w:val="002C27C7"/>
    <w:rsid w:val="002C2963"/>
    <w:rsid w:val="002C2D51"/>
    <w:rsid w:val="002C2E30"/>
    <w:rsid w:val="002C30A8"/>
    <w:rsid w:val="002C39DD"/>
    <w:rsid w:val="002C3ACE"/>
    <w:rsid w:val="002C3B56"/>
    <w:rsid w:val="002C3D93"/>
    <w:rsid w:val="002C3ED9"/>
    <w:rsid w:val="002C4225"/>
    <w:rsid w:val="002C4A73"/>
    <w:rsid w:val="002C4D8F"/>
    <w:rsid w:val="002C50A1"/>
    <w:rsid w:val="002C51A1"/>
    <w:rsid w:val="002C5D40"/>
    <w:rsid w:val="002C5D52"/>
    <w:rsid w:val="002C64C8"/>
    <w:rsid w:val="002C6D99"/>
    <w:rsid w:val="002C7468"/>
    <w:rsid w:val="002C7855"/>
    <w:rsid w:val="002C7BA5"/>
    <w:rsid w:val="002C7C67"/>
    <w:rsid w:val="002D0F35"/>
    <w:rsid w:val="002D19F3"/>
    <w:rsid w:val="002D1F51"/>
    <w:rsid w:val="002D1FB7"/>
    <w:rsid w:val="002D24AD"/>
    <w:rsid w:val="002D2635"/>
    <w:rsid w:val="002D2697"/>
    <w:rsid w:val="002D2881"/>
    <w:rsid w:val="002D2D13"/>
    <w:rsid w:val="002D2DD1"/>
    <w:rsid w:val="002D322B"/>
    <w:rsid w:val="002D34E3"/>
    <w:rsid w:val="002D3557"/>
    <w:rsid w:val="002D36CA"/>
    <w:rsid w:val="002D3929"/>
    <w:rsid w:val="002D39BB"/>
    <w:rsid w:val="002D40B7"/>
    <w:rsid w:val="002D43C9"/>
    <w:rsid w:val="002D44F4"/>
    <w:rsid w:val="002D4982"/>
    <w:rsid w:val="002D4F8B"/>
    <w:rsid w:val="002D5773"/>
    <w:rsid w:val="002D5D32"/>
    <w:rsid w:val="002D6843"/>
    <w:rsid w:val="002D6C58"/>
    <w:rsid w:val="002D6D9D"/>
    <w:rsid w:val="002D711C"/>
    <w:rsid w:val="002D7932"/>
    <w:rsid w:val="002D7DA4"/>
    <w:rsid w:val="002E0623"/>
    <w:rsid w:val="002E0CB7"/>
    <w:rsid w:val="002E0E58"/>
    <w:rsid w:val="002E0F25"/>
    <w:rsid w:val="002E0F95"/>
    <w:rsid w:val="002E1374"/>
    <w:rsid w:val="002E2134"/>
    <w:rsid w:val="002E21F9"/>
    <w:rsid w:val="002E2B1A"/>
    <w:rsid w:val="002E2ED2"/>
    <w:rsid w:val="002E2EDE"/>
    <w:rsid w:val="002E2FC5"/>
    <w:rsid w:val="002E33F2"/>
    <w:rsid w:val="002E4173"/>
    <w:rsid w:val="002E453F"/>
    <w:rsid w:val="002E486A"/>
    <w:rsid w:val="002E4D9A"/>
    <w:rsid w:val="002E4FB1"/>
    <w:rsid w:val="002E5C08"/>
    <w:rsid w:val="002E5FEB"/>
    <w:rsid w:val="002E60D4"/>
    <w:rsid w:val="002E64E5"/>
    <w:rsid w:val="002E674A"/>
    <w:rsid w:val="002E6AFE"/>
    <w:rsid w:val="002E7264"/>
    <w:rsid w:val="002E777D"/>
    <w:rsid w:val="002E7B99"/>
    <w:rsid w:val="002F0143"/>
    <w:rsid w:val="002F0295"/>
    <w:rsid w:val="002F0481"/>
    <w:rsid w:val="002F05D9"/>
    <w:rsid w:val="002F0BE6"/>
    <w:rsid w:val="002F0D49"/>
    <w:rsid w:val="002F153B"/>
    <w:rsid w:val="002F16C3"/>
    <w:rsid w:val="002F1F51"/>
    <w:rsid w:val="002F2299"/>
    <w:rsid w:val="002F262C"/>
    <w:rsid w:val="002F2EF7"/>
    <w:rsid w:val="002F325F"/>
    <w:rsid w:val="002F375E"/>
    <w:rsid w:val="002F3A1C"/>
    <w:rsid w:val="002F3A48"/>
    <w:rsid w:val="002F3CAA"/>
    <w:rsid w:val="002F3F85"/>
    <w:rsid w:val="002F49AC"/>
    <w:rsid w:val="002F4E45"/>
    <w:rsid w:val="002F4F71"/>
    <w:rsid w:val="002F5196"/>
    <w:rsid w:val="002F5200"/>
    <w:rsid w:val="002F57AE"/>
    <w:rsid w:val="002F58ED"/>
    <w:rsid w:val="002F5F7F"/>
    <w:rsid w:val="002F61AD"/>
    <w:rsid w:val="002F65E8"/>
    <w:rsid w:val="002F67DB"/>
    <w:rsid w:val="002F684A"/>
    <w:rsid w:val="002F719C"/>
    <w:rsid w:val="002F72D5"/>
    <w:rsid w:val="002F7327"/>
    <w:rsid w:val="002F7694"/>
    <w:rsid w:val="002F7CE7"/>
    <w:rsid w:val="002F7FFA"/>
    <w:rsid w:val="0030099F"/>
    <w:rsid w:val="00300CF5"/>
    <w:rsid w:val="00300E9C"/>
    <w:rsid w:val="00300F07"/>
    <w:rsid w:val="0030154C"/>
    <w:rsid w:val="00301671"/>
    <w:rsid w:val="003018D3"/>
    <w:rsid w:val="003018E8"/>
    <w:rsid w:val="00301974"/>
    <w:rsid w:val="003027CD"/>
    <w:rsid w:val="003037F3"/>
    <w:rsid w:val="0030384B"/>
    <w:rsid w:val="00303C61"/>
    <w:rsid w:val="00304457"/>
    <w:rsid w:val="0030457F"/>
    <w:rsid w:val="00304AD8"/>
    <w:rsid w:val="00304B2D"/>
    <w:rsid w:val="00304D59"/>
    <w:rsid w:val="0030502D"/>
    <w:rsid w:val="00305428"/>
    <w:rsid w:val="0030596A"/>
    <w:rsid w:val="00305BBC"/>
    <w:rsid w:val="00305CBE"/>
    <w:rsid w:val="00305E77"/>
    <w:rsid w:val="003065ED"/>
    <w:rsid w:val="0030660A"/>
    <w:rsid w:val="00306692"/>
    <w:rsid w:val="00306749"/>
    <w:rsid w:val="00307375"/>
    <w:rsid w:val="00307940"/>
    <w:rsid w:val="00307E61"/>
    <w:rsid w:val="00307F24"/>
    <w:rsid w:val="00310018"/>
    <w:rsid w:val="00310AC4"/>
    <w:rsid w:val="0031155E"/>
    <w:rsid w:val="003116A0"/>
    <w:rsid w:val="00311A27"/>
    <w:rsid w:val="0031268A"/>
    <w:rsid w:val="003126A7"/>
    <w:rsid w:val="003129F3"/>
    <w:rsid w:val="00312E38"/>
    <w:rsid w:val="00313289"/>
    <w:rsid w:val="003132BD"/>
    <w:rsid w:val="00313303"/>
    <w:rsid w:val="0031388B"/>
    <w:rsid w:val="00313AE0"/>
    <w:rsid w:val="00314C68"/>
    <w:rsid w:val="00314DBE"/>
    <w:rsid w:val="003152FD"/>
    <w:rsid w:val="00315988"/>
    <w:rsid w:val="00315CC9"/>
    <w:rsid w:val="00315D9D"/>
    <w:rsid w:val="00315E6D"/>
    <w:rsid w:val="00315EF3"/>
    <w:rsid w:val="003162BE"/>
    <w:rsid w:val="00316495"/>
    <w:rsid w:val="0031707C"/>
    <w:rsid w:val="0031740D"/>
    <w:rsid w:val="00317515"/>
    <w:rsid w:val="00317D1C"/>
    <w:rsid w:val="00317DE0"/>
    <w:rsid w:val="00321064"/>
    <w:rsid w:val="003215AC"/>
    <w:rsid w:val="0032174F"/>
    <w:rsid w:val="00321C16"/>
    <w:rsid w:val="00321C3E"/>
    <w:rsid w:val="00321F21"/>
    <w:rsid w:val="00321FF6"/>
    <w:rsid w:val="00322334"/>
    <w:rsid w:val="00322CC0"/>
    <w:rsid w:val="00322F72"/>
    <w:rsid w:val="00322F7C"/>
    <w:rsid w:val="0032393F"/>
    <w:rsid w:val="00323C4B"/>
    <w:rsid w:val="003242A7"/>
    <w:rsid w:val="003246C0"/>
    <w:rsid w:val="003246E6"/>
    <w:rsid w:val="003247B7"/>
    <w:rsid w:val="00325AFD"/>
    <w:rsid w:val="00325B03"/>
    <w:rsid w:val="00325F54"/>
    <w:rsid w:val="0032623D"/>
    <w:rsid w:val="003262C7"/>
    <w:rsid w:val="003265D0"/>
    <w:rsid w:val="00326834"/>
    <w:rsid w:val="00326838"/>
    <w:rsid w:val="00326DD4"/>
    <w:rsid w:val="00326E9A"/>
    <w:rsid w:val="003273A6"/>
    <w:rsid w:val="0033027A"/>
    <w:rsid w:val="00330356"/>
    <w:rsid w:val="003305CD"/>
    <w:rsid w:val="003307A2"/>
    <w:rsid w:val="003307E2"/>
    <w:rsid w:val="00330CD4"/>
    <w:rsid w:val="00330DAF"/>
    <w:rsid w:val="00331813"/>
    <w:rsid w:val="00331C2F"/>
    <w:rsid w:val="0033253E"/>
    <w:rsid w:val="00332D56"/>
    <w:rsid w:val="00332F3C"/>
    <w:rsid w:val="0033323D"/>
    <w:rsid w:val="003336B9"/>
    <w:rsid w:val="003339F5"/>
    <w:rsid w:val="00333A5A"/>
    <w:rsid w:val="00333C8B"/>
    <w:rsid w:val="00333D32"/>
    <w:rsid w:val="0033440F"/>
    <w:rsid w:val="00334AEA"/>
    <w:rsid w:val="00334C9E"/>
    <w:rsid w:val="00335327"/>
    <w:rsid w:val="003358C7"/>
    <w:rsid w:val="00336246"/>
    <w:rsid w:val="00336527"/>
    <w:rsid w:val="0033683A"/>
    <w:rsid w:val="00336946"/>
    <w:rsid w:val="00336A89"/>
    <w:rsid w:val="0033701A"/>
    <w:rsid w:val="00337095"/>
    <w:rsid w:val="003372AB"/>
    <w:rsid w:val="00337727"/>
    <w:rsid w:val="00337EA1"/>
    <w:rsid w:val="00340B15"/>
    <w:rsid w:val="00340ECD"/>
    <w:rsid w:val="00341730"/>
    <w:rsid w:val="003418B6"/>
    <w:rsid w:val="00341AC8"/>
    <w:rsid w:val="00341DB5"/>
    <w:rsid w:val="00342837"/>
    <w:rsid w:val="00342C23"/>
    <w:rsid w:val="003431F0"/>
    <w:rsid w:val="00343382"/>
    <w:rsid w:val="003434D5"/>
    <w:rsid w:val="003438AC"/>
    <w:rsid w:val="0034399B"/>
    <w:rsid w:val="00343A87"/>
    <w:rsid w:val="00343E4D"/>
    <w:rsid w:val="00344139"/>
    <w:rsid w:val="0034419A"/>
    <w:rsid w:val="003455CA"/>
    <w:rsid w:val="003456D6"/>
    <w:rsid w:val="003457A0"/>
    <w:rsid w:val="00345F37"/>
    <w:rsid w:val="0034614E"/>
    <w:rsid w:val="0034678A"/>
    <w:rsid w:val="00347464"/>
    <w:rsid w:val="00347B12"/>
    <w:rsid w:val="003500F2"/>
    <w:rsid w:val="00350415"/>
    <w:rsid w:val="0035069E"/>
    <w:rsid w:val="0035163E"/>
    <w:rsid w:val="00351DC5"/>
    <w:rsid w:val="003528E1"/>
    <w:rsid w:val="003532E5"/>
    <w:rsid w:val="003535A6"/>
    <w:rsid w:val="0035466A"/>
    <w:rsid w:val="003546F2"/>
    <w:rsid w:val="00354804"/>
    <w:rsid w:val="00354E6E"/>
    <w:rsid w:val="0035515A"/>
    <w:rsid w:val="00355567"/>
    <w:rsid w:val="00355710"/>
    <w:rsid w:val="003557C9"/>
    <w:rsid w:val="00355A69"/>
    <w:rsid w:val="003560DC"/>
    <w:rsid w:val="003571A7"/>
    <w:rsid w:val="0035741A"/>
    <w:rsid w:val="00357686"/>
    <w:rsid w:val="003579FE"/>
    <w:rsid w:val="00360672"/>
    <w:rsid w:val="0036088E"/>
    <w:rsid w:val="00360AEA"/>
    <w:rsid w:val="00360F9F"/>
    <w:rsid w:val="003617BF"/>
    <w:rsid w:val="003617D4"/>
    <w:rsid w:val="00361884"/>
    <w:rsid w:val="00361CEF"/>
    <w:rsid w:val="003629C4"/>
    <w:rsid w:val="003631EA"/>
    <w:rsid w:val="003635E6"/>
    <w:rsid w:val="00363683"/>
    <w:rsid w:val="00363A63"/>
    <w:rsid w:val="00363C44"/>
    <w:rsid w:val="00363DDB"/>
    <w:rsid w:val="00364153"/>
    <w:rsid w:val="003645B1"/>
    <w:rsid w:val="00364871"/>
    <w:rsid w:val="003648F9"/>
    <w:rsid w:val="00364C6B"/>
    <w:rsid w:val="003652BD"/>
    <w:rsid w:val="00365500"/>
    <w:rsid w:val="003657F8"/>
    <w:rsid w:val="00365A51"/>
    <w:rsid w:val="00365C29"/>
    <w:rsid w:val="00365C54"/>
    <w:rsid w:val="00366090"/>
    <w:rsid w:val="00366342"/>
    <w:rsid w:val="0036653B"/>
    <w:rsid w:val="0036670F"/>
    <w:rsid w:val="0036686A"/>
    <w:rsid w:val="00366C57"/>
    <w:rsid w:val="00366EC0"/>
    <w:rsid w:val="00367282"/>
    <w:rsid w:val="003677E9"/>
    <w:rsid w:val="00367884"/>
    <w:rsid w:val="00367BAA"/>
    <w:rsid w:val="00367E47"/>
    <w:rsid w:val="00370644"/>
    <w:rsid w:val="003706E2"/>
    <w:rsid w:val="003707C2"/>
    <w:rsid w:val="003709BA"/>
    <w:rsid w:val="00370D96"/>
    <w:rsid w:val="00370E4F"/>
    <w:rsid w:val="00371055"/>
    <w:rsid w:val="00371537"/>
    <w:rsid w:val="00371AC1"/>
    <w:rsid w:val="00372337"/>
    <w:rsid w:val="003726A3"/>
    <w:rsid w:val="003732BC"/>
    <w:rsid w:val="0037352E"/>
    <w:rsid w:val="0037448F"/>
    <w:rsid w:val="0037463C"/>
    <w:rsid w:val="0037468B"/>
    <w:rsid w:val="00374A1F"/>
    <w:rsid w:val="00375308"/>
    <w:rsid w:val="003755F7"/>
    <w:rsid w:val="00375926"/>
    <w:rsid w:val="00375956"/>
    <w:rsid w:val="00375A6E"/>
    <w:rsid w:val="00375B5D"/>
    <w:rsid w:val="00375D97"/>
    <w:rsid w:val="00375F02"/>
    <w:rsid w:val="00375FD6"/>
    <w:rsid w:val="0037611B"/>
    <w:rsid w:val="00376145"/>
    <w:rsid w:val="003767BB"/>
    <w:rsid w:val="00376804"/>
    <w:rsid w:val="00376B95"/>
    <w:rsid w:val="00377694"/>
    <w:rsid w:val="0037781B"/>
    <w:rsid w:val="00377820"/>
    <w:rsid w:val="00377A0D"/>
    <w:rsid w:val="00377AC1"/>
    <w:rsid w:val="003804BD"/>
    <w:rsid w:val="00380930"/>
    <w:rsid w:val="00380A08"/>
    <w:rsid w:val="00380A10"/>
    <w:rsid w:val="00381741"/>
    <w:rsid w:val="003817EE"/>
    <w:rsid w:val="003818B7"/>
    <w:rsid w:val="00381B3F"/>
    <w:rsid w:val="00381D4F"/>
    <w:rsid w:val="00381F84"/>
    <w:rsid w:val="00382663"/>
    <w:rsid w:val="0038294D"/>
    <w:rsid w:val="003831AB"/>
    <w:rsid w:val="0038366E"/>
    <w:rsid w:val="003838D2"/>
    <w:rsid w:val="00383EDC"/>
    <w:rsid w:val="003840EA"/>
    <w:rsid w:val="00384125"/>
    <w:rsid w:val="00384136"/>
    <w:rsid w:val="0038424E"/>
    <w:rsid w:val="00384464"/>
    <w:rsid w:val="00384F83"/>
    <w:rsid w:val="00385348"/>
    <w:rsid w:val="00385A61"/>
    <w:rsid w:val="00385AAA"/>
    <w:rsid w:val="00385D03"/>
    <w:rsid w:val="00385D34"/>
    <w:rsid w:val="003863F0"/>
    <w:rsid w:val="00386810"/>
    <w:rsid w:val="003868AD"/>
    <w:rsid w:val="00386960"/>
    <w:rsid w:val="00386ED4"/>
    <w:rsid w:val="003872A8"/>
    <w:rsid w:val="00387A1E"/>
    <w:rsid w:val="00387C68"/>
    <w:rsid w:val="00387EE2"/>
    <w:rsid w:val="00390109"/>
    <w:rsid w:val="003902A1"/>
    <w:rsid w:val="00390307"/>
    <w:rsid w:val="0039041E"/>
    <w:rsid w:val="003906C2"/>
    <w:rsid w:val="003906EE"/>
    <w:rsid w:val="00391193"/>
    <w:rsid w:val="003917C1"/>
    <w:rsid w:val="00391FC0"/>
    <w:rsid w:val="00392058"/>
    <w:rsid w:val="003921E3"/>
    <w:rsid w:val="00392A43"/>
    <w:rsid w:val="00392C21"/>
    <w:rsid w:val="00392EBD"/>
    <w:rsid w:val="00392EEC"/>
    <w:rsid w:val="0039321B"/>
    <w:rsid w:val="003939EF"/>
    <w:rsid w:val="00393EE2"/>
    <w:rsid w:val="003941FB"/>
    <w:rsid w:val="00394394"/>
    <w:rsid w:val="003944D9"/>
    <w:rsid w:val="00394B3D"/>
    <w:rsid w:val="00394D6E"/>
    <w:rsid w:val="00395312"/>
    <w:rsid w:val="003953CA"/>
    <w:rsid w:val="00395EF5"/>
    <w:rsid w:val="00396525"/>
    <w:rsid w:val="00396777"/>
    <w:rsid w:val="00396943"/>
    <w:rsid w:val="003974E4"/>
    <w:rsid w:val="00397A7B"/>
    <w:rsid w:val="003A0658"/>
    <w:rsid w:val="003A1032"/>
    <w:rsid w:val="003A134F"/>
    <w:rsid w:val="003A1902"/>
    <w:rsid w:val="003A1C2E"/>
    <w:rsid w:val="003A20CE"/>
    <w:rsid w:val="003A2470"/>
    <w:rsid w:val="003A25D2"/>
    <w:rsid w:val="003A25D8"/>
    <w:rsid w:val="003A2A2A"/>
    <w:rsid w:val="003A319C"/>
    <w:rsid w:val="003A31C0"/>
    <w:rsid w:val="003A33B3"/>
    <w:rsid w:val="003A34B2"/>
    <w:rsid w:val="003A37DB"/>
    <w:rsid w:val="003A3D46"/>
    <w:rsid w:val="003A3DE2"/>
    <w:rsid w:val="003A4200"/>
    <w:rsid w:val="003A4590"/>
    <w:rsid w:val="003A463B"/>
    <w:rsid w:val="003A49C4"/>
    <w:rsid w:val="003A5045"/>
    <w:rsid w:val="003A52D5"/>
    <w:rsid w:val="003A546F"/>
    <w:rsid w:val="003A556A"/>
    <w:rsid w:val="003A568D"/>
    <w:rsid w:val="003A5942"/>
    <w:rsid w:val="003A690A"/>
    <w:rsid w:val="003A7362"/>
    <w:rsid w:val="003B0265"/>
    <w:rsid w:val="003B0C89"/>
    <w:rsid w:val="003B15FA"/>
    <w:rsid w:val="003B1CFE"/>
    <w:rsid w:val="003B2810"/>
    <w:rsid w:val="003B2AE6"/>
    <w:rsid w:val="003B2C07"/>
    <w:rsid w:val="003B30C0"/>
    <w:rsid w:val="003B3182"/>
    <w:rsid w:val="003B4287"/>
    <w:rsid w:val="003B4466"/>
    <w:rsid w:val="003B450A"/>
    <w:rsid w:val="003B4534"/>
    <w:rsid w:val="003B4643"/>
    <w:rsid w:val="003B4838"/>
    <w:rsid w:val="003B4B22"/>
    <w:rsid w:val="003B4B87"/>
    <w:rsid w:val="003B4B96"/>
    <w:rsid w:val="003B6176"/>
    <w:rsid w:val="003B6209"/>
    <w:rsid w:val="003B69E2"/>
    <w:rsid w:val="003B6FD1"/>
    <w:rsid w:val="003B775B"/>
    <w:rsid w:val="003B7C91"/>
    <w:rsid w:val="003B7FA9"/>
    <w:rsid w:val="003B7FC2"/>
    <w:rsid w:val="003C084E"/>
    <w:rsid w:val="003C19B8"/>
    <w:rsid w:val="003C1C15"/>
    <w:rsid w:val="003C20B8"/>
    <w:rsid w:val="003C26FB"/>
    <w:rsid w:val="003C2797"/>
    <w:rsid w:val="003C3392"/>
    <w:rsid w:val="003C33C9"/>
    <w:rsid w:val="003C38EF"/>
    <w:rsid w:val="003C3AD2"/>
    <w:rsid w:val="003C3E0C"/>
    <w:rsid w:val="003C4453"/>
    <w:rsid w:val="003C472F"/>
    <w:rsid w:val="003C4777"/>
    <w:rsid w:val="003C4C0F"/>
    <w:rsid w:val="003C4C7F"/>
    <w:rsid w:val="003C4CEA"/>
    <w:rsid w:val="003C54C6"/>
    <w:rsid w:val="003C56F5"/>
    <w:rsid w:val="003C571F"/>
    <w:rsid w:val="003C5B0F"/>
    <w:rsid w:val="003C6B7F"/>
    <w:rsid w:val="003C6E3B"/>
    <w:rsid w:val="003C6F17"/>
    <w:rsid w:val="003C72EC"/>
    <w:rsid w:val="003C7AF9"/>
    <w:rsid w:val="003D01C5"/>
    <w:rsid w:val="003D041E"/>
    <w:rsid w:val="003D04A3"/>
    <w:rsid w:val="003D06A6"/>
    <w:rsid w:val="003D0929"/>
    <w:rsid w:val="003D0B7D"/>
    <w:rsid w:val="003D114F"/>
    <w:rsid w:val="003D1279"/>
    <w:rsid w:val="003D1DB6"/>
    <w:rsid w:val="003D1F0B"/>
    <w:rsid w:val="003D2482"/>
    <w:rsid w:val="003D287F"/>
    <w:rsid w:val="003D2AD1"/>
    <w:rsid w:val="003D2B72"/>
    <w:rsid w:val="003D2F3D"/>
    <w:rsid w:val="003D37A6"/>
    <w:rsid w:val="003D3EA0"/>
    <w:rsid w:val="003D47C1"/>
    <w:rsid w:val="003D4D4C"/>
    <w:rsid w:val="003D4F6E"/>
    <w:rsid w:val="003D56C8"/>
    <w:rsid w:val="003D5E3E"/>
    <w:rsid w:val="003D6044"/>
    <w:rsid w:val="003D626B"/>
    <w:rsid w:val="003D642B"/>
    <w:rsid w:val="003D68A9"/>
    <w:rsid w:val="003D699D"/>
    <w:rsid w:val="003D6C20"/>
    <w:rsid w:val="003D72C7"/>
    <w:rsid w:val="003D7571"/>
    <w:rsid w:val="003D78C2"/>
    <w:rsid w:val="003D7CDF"/>
    <w:rsid w:val="003E059B"/>
    <w:rsid w:val="003E05ED"/>
    <w:rsid w:val="003E0A36"/>
    <w:rsid w:val="003E1249"/>
    <w:rsid w:val="003E1DB4"/>
    <w:rsid w:val="003E1E22"/>
    <w:rsid w:val="003E2689"/>
    <w:rsid w:val="003E2EE1"/>
    <w:rsid w:val="003E3004"/>
    <w:rsid w:val="003E3F1B"/>
    <w:rsid w:val="003E50DD"/>
    <w:rsid w:val="003E52FB"/>
    <w:rsid w:val="003E5489"/>
    <w:rsid w:val="003E57C6"/>
    <w:rsid w:val="003E595A"/>
    <w:rsid w:val="003E5A00"/>
    <w:rsid w:val="003E5B8B"/>
    <w:rsid w:val="003E6294"/>
    <w:rsid w:val="003E690B"/>
    <w:rsid w:val="003E6F9D"/>
    <w:rsid w:val="003E7EEF"/>
    <w:rsid w:val="003F0297"/>
    <w:rsid w:val="003F0618"/>
    <w:rsid w:val="003F0962"/>
    <w:rsid w:val="003F15A0"/>
    <w:rsid w:val="003F2123"/>
    <w:rsid w:val="003F223C"/>
    <w:rsid w:val="003F24A1"/>
    <w:rsid w:val="003F29A7"/>
    <w:rsid w:val="003F2B29"/>
    <w:rsid w:val="003F3237"/>
    <w:rsid w:val="003F3768"/>
    <w:rsid w:val="003F3921"/>
    <w:rsid w:val="003F3B6A"/>
    <w:rsid w:val="003F4311"/>
    <w:rsid w:val="003F465D"/>
    <w:rsid w:val="003F46E7"/>
    <w:rsid w:val="003F4815"/>
    <w:rsid w:val="003F4BEC"/>
    <w:rsid w:val="003F4DA6"/>
    <w:rsid w:val="003F501C"/>
    <w:rsid w:val="003F5083"/>
    <w:rsid w:val="003F50EF"/>
    <w:rsid w:val="003F5514"/>
    <w:rsid w:val="003F57AE"/>
    <w:rsid w:val="003F5CF8"/>
    <w:rsid w:val="003F604A"/>
    <w:rsid w:val="003F67EB"/>
    <w:rsid w:val="003F72AA"/>
    <w:rsid w:val="003F750C"/>
    <w:rsid w:val="003F76D7"/>
    <w:rsid w:val="003F7DCF"/>
    <w:rsid w:val="00400019"/>
    <w:rsid w:val="00400A29"/>
    <w:rsid w:val="00400ABD"/>
    <w:rsid w:val="00401346"/>
    <w:rsid w:val="00401363"/>
    <w:rsid w:val="004015E6"/>
    <w:rsid w:val="00401782"/>
    <w:rsid w:val="00401BEB"/>
    <w:rsid w:val="00401C81"/>
    <w:rsid w:val="004020C3"/>
    <w:rsid w:val="004025BE"/>
    <w:rsid w:val="00402808"/>
    <w:rsid w:val="00402C4A"/>
    <w:rsid w:val="00402E04"/>
    <w:rsid w:val="00403115"/>
    <w:rsid w:val="004033AA"/>
    <w:rsid w:val="00404258"/>
    <w:rsid w:val="00404358"/>
    <w:rsid w:val="00404680"/>
    <w:rsid w:val="004048B2"/>
    <w:rsid w:val="004066D1"/>
    <w:rsid w:val="0040689A"/>
    <w:rsid w:val="00406BFA"/>
    <w:rsid w:val="004071C5"/>
    <w:rsid w:val="004076FC"/>
    <w:rsid w:val="00407771"/>
    <w:rsid w:val="00407E6F"/>
    <w:rsid w:val="004103CA"/>
    <w:rsid w:val="004103E8"/>
    <w:rsid w:val="0041055F"/>
    <w:rsid w:val="004105A5"/>
    <w:rsid w:val="00410B5B"/>
    <w:rsid w:val="004115FB"/>
    <w:rsid w:val="0041175D"/>
    <w:rsid w:val="00411B75"/>
    <w:rsid w:val="00411D07"/>
    <w:rsid w:val="004120B3"/>
    <w:rsid w:val="004126CD"/>
    <w:rsid w:val="004127BF"/>
    <w:rsid w:val="00412AA8"/>
    <w:rsid w:val="0041307A"/>
    <w:rsid w:val="00413138"/>
    <w:rsid w:val="0041344C"/>
    <w:rsid w:val="0041355C"/>
    <w:rsid w:val="00413EC0"/>
    <w:rsid w:val="00414016"/>
    <w:rsid w:val="004141D9"/>
    <w:rsid w:val="00414215"/>
    <w:rsid w:val="004144D5"/>
    <w:rsid w:val="00414ED3"/>
    <w:rsid w:val="004160B0"/>
    <w:rsid w:val="004162CB"/>
    <w:rsid w:val="004165A9"/>
    <w:rsid w:val="00417312"/>
    <w:rsid w:val="00417C43"/>
    <w:rsid w:val="00417C6F"/>
    <w:rsid w:val="00417E43"/>
    <w:rsid w:val="004201B0"/>
    <w:rsid w:val="00420277"/>
    <w:rsid w:val="00420449"/>
    <w:rsid w:val="00420C52"/>
    <w:rsid w:val="0042120E"/>
    <w:rsid w:val="00421A6D"/>
    <w:rsid w:val="00421E26"/>
    <w:rsid w:val="00421EBD"/>
    <w:rsid w:val="004221AC"/>
    <w:rsid w:val="004222DB"/>
    <w:rsid w:val="00422D52"/>
    <w:rsid w:val="00423340"/>
    <w:rsid w:val="004234C6"/>
    <w:rsid w:val="004237A5"/>
    <w:rsid w:val="004237F2"/>
    <w:rsid w:val="00423F47"/>
    <w:rsid w:val="004242EA"/>
    <w:rsid w:val="00424BE6"/>
    <w:rsid w:val="00425014"/>
    <w:rsid w:val="0042584B"/>
    <w:rsid w:val="00425B7D"/>
    <w:rsid w:val="00425EA6"/>
    <w:rsid w:val="00426388"/>
    <w:rsid w:val="004266EF"/>
    <w:rsid w:val="0042673F"/>
    <w:rsid w:val="00427025"/>
    <w:rsid w:val="00427721"/>
    <w:rsid w:val="00427CDA"/>
    <w:rsid w:val="00427FF2"/>
    <w:rsid w:val="00430527"/>
    <w:rsid w:val="004307E5"/>
    <w:rsid w:val="00430A59"/>
    <w:rsid w:val="00430C77"/>
    <w:rsid w:val="00430C7E"/>
    <w:rsid w:val="00431367"/>
    <w:rsid w:val="00431CF7"/>
    <w:rsid w:val="00431F52"/>
    <w:rsid w:val="0043200E"/>
    <w:rsid w:val="004326DC"/>
    <w:rsid w:val="0043298C"/>
    <w:rsid w:val="00432CD7"/>
    <w:rsid w:val="00432E6B"/>
    <w:rsid w:val="00432F63"/>
    <w:rsid w:val="0043335F"/>
    <w:rsid w:val="00433448"/>
    <w:rsid w:val="0043365E"/>
    <w:rsid w:val="0043383F"/>
    <w:rsid w:val="0043391B"/>
    <w:rsid w:val="00433A60"/>
    <w:rsid w:val="004340DC"/>
    <w:rsid w:val="004343BE"/>
    <w:rsid w:val="00434483"/>
    <w:rsid w:val="004344A3"/>
    <w:rsid w:val="004347E7"/>
    <w:rsid w:val="00435282"/>
    <w:rsid w:val="004353D4"/>
    <w:rsid w:val="004354A3"/>
    <w:rsid w:val="00435CD1"/>
    <w:rsid w:val="00435DD0"/>
    <w:rsid w:val="00435E4B"/>
    <w:rsid w:val="004360F0"/>
    <w:rsid w:val="004362A3"/>
    <w:rsid w:val="00436342"/>
    <w:rsid w:val="004363F4"/>
    <w:rsid w:val="00437116"/>
    <w:rsid w:val="004379DD"/>
    <w:rsid w:val="00437CCD"/>
    <w:rsid w:val="0044059F"/>
    <w:rsid w:val="0044073F"/>
    <w:rsid w:val="004407BC"/>
    <w:rsid w:val="00440984"/>
    <w:rsid w:val="004409F8"/>
    <w:rsid w:val="00441109"/>
    <w:rsid w:val="00441269"/>
    <w:rsid w:val="004414F0"/>
    <w:rsid w:val="004416A0"/>
    <w:rsid w:val="0044177C"/>
    <w:rsid w:val="0044277C"/>
    <w:rsid w:val="004428CE"/>
    <w:rsid w:val="004428FA"/>
    <w:rsid w:val="00442B46"/>
    <w:rsid w:val="004437DA"/>
    <w:rsid w:val="004439D9"/>
    <w:rsid w:val="00444253"/>
    <w:rsid w:val="00444283"/>
    <w:rsid w:val="0044446D"/>
    <w:rsid w:val="004447C1"/>
    <w:rsid w:val="0044493E"/>
    <w:rsid w:val="00444AD8"/>
    <w:rsid w:val="0044541A"/>
    <w:rsid w:val="004461D3"/>
    <w:rsid w:val="00446461"/>
    <w:rsid w:val="0044681B"/>
    <w:rsid w:val="0044738A"/>
    <w:rsid w:val="00447669"/>
    <w:rsid w:val="00447679"/>
    <w:rsid w:val="004503A5"/>
    <w:rsid w:val="00450C2E"/>
    <w:rsid w:val="00451052"/>
    <w:rsid w:val="004515EF"/>
    <w:rsid w:val="004516EB"/>
    <w:rsid w:val="00452645"/>
    <w:rsid w:val="0045264F"/>
    <w:rsid w:val="00453150"/>
    <w:rsid w:val="004535A1"/>
    <w:rsid w:val="00453F70"/>
    <w:rsid w:val="00453FC5"/>
    <w:rsid w:val="00454377"/>
    <w:rsid w:val="0045481D"/>
    <w:rsid w:val="004548C7"/>
    <w:rsid w:val="00454E1F"/>
    <w:rsid w:val="004553F5"/>
    <w:rsid w:val="00455645"/>
    <w:rsid w:val="00455AD6"/>
    <w:rsid w:val="00455EC9"/>
    <w:rsid w:val="0045626C"/>
    <w:rsid w:val="0045628F"/>
    <w:rsid w:val="00456AA3"/>
    <w:rsid w:val="004572FC"/>
    <w:rsid w:val="00457599"/>
    <w:rsid w:val="004579CB"/>
    <w:rsid w:val="004604BE"/>
    <w:rsid w:val="00460541"/>
    <w:rsid w:val="00460763"/>
    <w:rsid w:val="00460CD1"/>
    <w:rsid w:val="00460D97"/>
    <w:rsid w:val="00460DBC"/>
    <w:rsid w:val="00461739"/>
    <w:rsid w:val="004622C0"/>
    <w:rsid w:val="0046250C"/>
    <w:rsid w:val="00462C0F"/>
    <w:rsid w:val="00462CEA"/>
    <w:rsid w:val="00462EF1"/>
    <w:rsid w:val="0046313A"/>
    <w:rsid w:val="00463257"/>
    <w:rsid w:val="00463EA0"/>
    <w:rsid w:val="00463FBF"/>
    <w:rsid w:val="00464BD9"/>
    <w:rsid w:val="00464CD8"/>
    <w:rsid w:val="004653E8"/>
    <w:rsid w:val="004653FA"/>
    <w:rsid w:val="004659E5"/>
    <w:rsid w:val="00465AD2"/>
    <w:rsid w:val="00465C4C"/>
    <w:rsid w:val="00465DF1"/>
    <w:rsid w:val="00465FFD"/>
    <w:rsid w:val="0046615C"/>
    <w:rsid w:val="004662B3"/>
    <w:rsid w:val="004663BA"/>
    <w:rsid w:val="00466671"/>
    <w:rsid w:val="004666D6"/>
    <w:rsid w:val="00466B0E"/>
    <w:rsid w:val="00467AEB"/>
    <w:rsid w:val="00470031"/>
    <w:rsid w:val="00470409"/>
    <w:rsid w:val="00470580"/>
    <w:rsid w:val="004706F8"/>
    <w:rsid w:val="004707D8"/>
    <w:rsid w:val="00470809"/>
    <w:rsid w:val="00470BDF"/>
    <w:rsid w:val="00470C28"/>
    <w:rsid w:val="00470F30"/>
    <w:rsid w:val="00470FDC"/>
    <w:rsid w:val="00472323"/>
    <w:rsid w:val="00472517"/>
    <w:rsid w:val="0047283E"/>
    <w:rsid w:val="00473A0E"/>
    <w:rsid w:val="004743E6"/>
    <w:rsid w:val="00474423"/>
    <w:rsid w:val="00474647"/>
    <w:rsid w:val="00474F85"/>
    <w:rsid w:val="0047517B"/>
    <w:rsid w:val="0047532C"/>
    <w:rsid w:val="00475ADA"/>
    <w:rsid w:val="00475EF8"/>
    <w:rsid w:val="00476150"/>
    <w:rsid w:val="00476B58"/>
    <w:rsid w:val="00476C64"/>
    <w:rsid w:val="00476E58"/>
    <w:rsid w:val="0047701E"/>
    <w:rsid w:val="00477082"/>
    <w:rsid w:val="004771A8"/>
    <w:rsid w:val="004774AB"/>
    <w:rsid w:val="004774AD"/>
    <w:rsid w:val="004800F6"/>
    <w:rsid w:val="004808BD"/>
    <w:rsid w:val="00480B27"/>
    <w:rsid w:val="004814FB"/>
    <w:rsid w:val="00481A12"/>
    <w:rsid w:val="00482131"/>
    <w:rsid w:val="00482226"/>
    <w:rsid w:val="004824BB"/>
    <w:rsid w:val="0048272B"/>
    <w:rsid w:val="0048283F"/>
    <w:rsid w:val="00482EB5"/>
    <w:rsid w:val="00483AC5"/>
    <w:rsid w:val="004842F6"/>
    <w:rsid w:val="00484951"/>
    <w:rsid w:val="004851E2"/>
    <w:rsid w:val="00485296"/>
    <w:rsid w:val="00485503"/>
    <w:rsid w:val="00485CD4"/>
    <w:rsid w:val="00485F22"/>
    <w:rsid w:val="0048603E"/>
    <w:rsid w:val="00486569"/>
    <w:rsid w:val="00487356"/>
    <w:rsid w:val="00487A58"/>
    <w:rsid w:val="00490047"/>
    <w:rsid w:val="00490238"/>
    <w:rsid w:val="00490674"/>
    <w:rsid w:val="0049073D"/>
    <w:rsid w:val="00490AC4"/>
    <w:rsid w:val="00490BBA"/>
    <w:rsid w:val="00491516"/>
    <w:rsid w:val="0049158A"/>
    <w:rsid w:val="004919A5"/>
    <w:rsid w:val="00491AAB"/>
    <w:rsid w:val="00491B7F"/>
    <w:rsid w:val="00492570"/>
    <w:rsid w:val="00492CE6"/>
    <w:rsid w:val="00493232"/>
    <w:rsid w:val="00493BC4"/>
    <w:rsid w:val="00493D02"/>
    <w:rsid w:val="00493FFC"/>
    <w:rsid w:val="0049419C"/>
    <w:rsid w:val="004944B1"/>
    <w:rsid w:val="00494888"/>
    <w:rsid w:val="00494E9A"/>
    <w:rsid w:val="0049503D"/>
    <w:rsid w:val="00495083"/>
    <w:rsid w:val="0049519D"/>
    <w:rsid w:val="0049552C"/>
    <w:rsid w:val="004955FE"/>
    <w:rsid w:val="004957D9"/>
    <w:rsid w:val="00495B08"/>
    <w:rsid w:val="00495D19"/>
    <w:rsid w:val="00495E0C"/>
    <w:rsid w:val="0049618B"/>
    <w:rsid w:val="004969B7"/>
    <w:rsid w:val="00496C3D"/>
    <w:rsid w:val="004970F7"/>
    <w:rsid w:val="0049744B"/>
    <w:rsid w:val="00497470"/>
    <w:rsid w:val="0049767F"/>
    <w:rsid w:val="004976EF"/>
    <w:rsid w:val="00497A66"/>
    <w:rsid w:val="00497D53"/>
    <w:rsid w:val="004A09DE"/>
    <w:rsid w:val="004A12CC"/>
    <w:rsid w:val="004A2B17"/>
    <w:rsid w:val="004A2C7E"/>
    <w:rsid w:val="004A2ED4"/>
    <w:rsid w:val="004A3168"/>
    <w:rsid w:val="004A3A1E"/>
    <w:rsid w:val="004A443B"/>
    <w:rsid w:val="004A454B"/>
    <w:rsid w:val="004A4B84"/>
    <w:rsid w:val="004A4DE9"/>
    <w:rsid w:val="004A4E0A"/>
    <w:rsid w:val="004A51F7"/>
    <w:rsid w:val="004A54C3"/>
    <w:rsid w:val="004A5A5B"/>
    <w:rsid w:val="004A5AE7"/>
    <w:rsid w:val="004A5BBF"/>
    <w:rsid w:val="004A5EFF"/>
    <w:rsid w:val="004A6565"/>
    <w:rsid w:val="004A68A1"/>
    <w:rsid w:val="004A6EE6"/>
    <w:rsid w:val="004A7143"/>
    <w:rsid w:val="004A7D61"/>
    <w:rsid w:val="004B010C"/>
    <w:rsid w:val="004B0B57"/>
    <w:rsid w:val="004B136B"/>
    <w:rsid w:val="004B15BA"/>
    <w:rsid w:val="004B1E1F"/>
    <w:rsid w:val="004B21C2"/>
    <w:rsid w:val="004B2E39"/>
    <w:rsid w:val="004B3F56"/>
    <w:rsid w:val="004B4A51"/>
    <w:rsid w:val="004B5109"/>
    <w:rsid w:val="004B54D3"/>
    <w:rsid w:val="004B5C3B"/>
    <w:rsid w:val="004B684A"/>
    <w:rsid w:val="004B6C1E"/>
    <w:rsid w:val="004B7152"/>
    <w:rsid w:val="004B7188"/>
    <w:rsid w:val="004B730C"/>
    <w:rsid w:val="004B7751"/>
    <w:rsid w:val="004B77DE"/>
    <w:rsid w:val="004B78E7"/>
    <w:rsid w:val="004B793F"/>
    <w:rsid w:val="004B7EE9"/>
    <w:rsid w:val="004B7EEA"/>
    <w:rsid w:val="004C09B1"/>
    <w:rsid w:val="004C1989"/>
    <w:rsid w:val="004C1E4B"/>
    <w:rsid w:val="004C20F5"/>
    <w:rsid w:val="004C23C8"/>
    <w:rsid w:val="004C2516"/>
    <w:rsid w:val="004C2568"/>
    <w:rsid w:val="004C2EA9"/>
    <w:rsid w:val="004C32A5"/>
    <w:rsid w:val="004C3AB7"/>
    <w:rsid w:val="004C3DA5"/>
    <w:rsid w:val="004C4424"/>
    <w:rsid w:val="004C445F"/>
    <w:rsid w:val="004C46BE"/>
    <w:rsid w:val="004C4BE8"/>
    <w:rsid w:val="004C5A8C"/>
    <w:rsid w:val="004C5C96"/>
    <w:rsid w:val="004C62AD"/>
    <w:rsid w:val="004C66D7"/>
    <w:rsid w:val="004C6857"/>
    <w:rsid w:val="004C6862"/>
    <w:rsid w:val="004C691B"/>
    <w:rsid w:val="004C6DE5"/>
    <w:rsid w:val="004C7BD4"/>
    <w:rsid w:val="004D0144"/>
    <w:rsid w:val="004D0CA6"/>
    <w:rsid w:val="004D1993"/>
    <w:rsid w:val="004D2090"/>
    <w:rsid w:val="004D2588"/>
    <w:rsid w:val="004D2A01"/>
    <w:rsid w:val="004D3090"/>
    <w:rsid w:val="004D3651"/>
    <w:rsid w:val="004D3723"/>
    <w:rsid w:val="004D3D82"/>
    <w:rsid w:val="004D40C7"/>
    <w:rsid w:val="004D42B7"/>
    <w:rsid w:val="004D44DF"/>
    <w:rsid w:val="004D4B6F"/>
    <w:rsid w:val="004D5395"/>
    <w:rsid w:val="004D569B"/>
    <w:rsid w:val="004D5BB0"/>
    <w:rsid w:val="004D655A"/>
    <w:rsid w:val="004D65F6"/>
    <w:rsid w:val="004D66DC"/>
    <w:rsid w:val="004D6B60"/>
    <w:rsid w:val="004D7A4C"/>
    <w:rsid w:val="004D7E22"/>
    <w:rsid w:val="004E0631"/>
    <w:rsid w:val="004E0CCB"/>
    <w:rsid w:val="004E1008"/>
    <w:rsid w:val="004E11E7"/>
    <w:rsid w:val="004E1456"/>
    <w:rsid w:val="004E1B9A"/>
    <w:rsid w:val="004E280E"/>
    <w:rsid w:val="004E29A9"/>
    <w:rsid w:val="004E3240"/>
    <w:rsid w:val="004E329A"/>
    <w:rsid w:val="004E3311"/>
    <w:rsid w:val="004E3A55"/>
    <w:rsid w:val="004E3E0B"/>
    <w:rsid w:val="004E4095"/>
    <w:rsid w:val="004E4506"/>
    <w:rsid w:val="004E483F"/>
    <w:rsid w:val="004E4E35"/>
    <w:rsid w:val="004E504C"/>
    <w:rsid w:val="004E56CB"/>
    <w:rsid w:val="004E56F6"/>
    <w:rsid w:val="004E58A9"/>
    <w:rsid w:val="004E5BDD"/>
    <w:rsid w:val="004E60A2"/>
    <w:rsid w:val="004E6BCB"/>
    <w:rsid w:val="004E6CF1"/>
    <w:rsid w:val="004E6DDC"/>
    <w:rsid w:val="004E749C"/>
    <w:rsid w:val="004E7634"/>
    <w:rsid w:val="004E7904"/>
    <w:rsid w:val="004F03A9"/>
    <w:rsid w:val="004F0814"/>
    <w:rsid w:val="004F0B94"/>
    <w:rsid w:val="004F2090"/>
    <w:rsid w:val="004F20CA"/>
    <w:rsid w:val="004F28E9"/>
    <w:rsid w:val="004F31F9"/>
    <w:rsid w:val="004F36EB"/>
    <w:rsid w:val="004F3884"/>
    <w:rsid w:val="004F391E"/>
    <w:rsid w:val="004F3E56"/>
    <w:rsid w:val="004F4152"/>
    <w:rsid w:val="004F42C1"/>
    <w:rsid w:val="004F449B"/>
    <w:rsid w:val="004F4688"/>
    <w:rsid w:val="004F49C3"/>
    <w:rsid w:val="004F4E98"/>
    <w:rsid w:val="004F5249"/>
    <w:rsid w:val="004F55B1"/>
    <w:rsid w:val="004F5BE0"/>
    <w:rsid w:val="004F5DED"/>
    <w:rsid w:val="004F5EA1"/>
    <w:rsid w:val="004F605C"/>
    <w:rsid w:val="004F618A"/>
    <w:rsid w:val="004F6350"/>
    <w:rsid w:val="004F64CB"/>
    <w:rsid w:val="004F715B"/>
    <w:rsid w:val="004F7B40"/>
    <w:rsid w:val="0050006B"/>
    <w:rsid w:val="00500D38"/>
    <w:rsid w:val="005011BE"/>
    <w:rsid w:val="00501A23"/>
    <w:rsid w:val="00501A50"/>
    <w:rsid w:val="00501CD9"/>
    <w:rsid w:val="00502F1C"/>
    <w:rsid w:val="00502FC0"/>
    <w:rsid w:val="0050300F"/>
    <w:rsid w:val="00503101"/>
    <w:rsid w:val="00503271"/>
    <w:rsid w:val="0050376D"/>
    <w:rsid w:val="00505CDB"/>
    <w:rsid w:val="0050646B"/>
    <w:rsid w:val="00506EC7"/>
    <w:rsid w:val="0050732F"/>
    <w:rsid w:val="00507593"/>
    <w:rsid w:val="0050781E"/>
    <w:rsid w:val="00507884"/>
    <w:rsid w:val="00507BF4"/>
    <w:rsid w:val="00507D87"/>
    <w:rsid w:val="00507F53"/>
    <w:rsid w:val="0051016F"/>
    <w:rsid w:val="00510909"/>
    <w:rsid w:val="00511013"/>
    <w:rsid w:val="00511119"/>
    <w:rsid w:val="00511201"/>
    <w:rsid w:val="005116DE"/>
    <w:rsid w:val="00511F88"/>
    <w:rsid w:val="0051224C"/>
    <w:rsid w:val="00512346"/>
    <w:rsid w:val="00512946"/>
    <w:rsid w:val="00512D99"/>
    <w:rsid w:val="00512EDE"/>
    <w:rsid w:val="0051334F"/>
    <w:rsid w:val="00513612"/>
    <w:rsid w:val="0051363D"/>
    <w:rsid w:val="005137B8"/>
    <w:rsid w:val="005139A8"/>
    <w:rsid w:val="00513B4B"/>
    <w:rsid w:val="00513D7A"/>
    <w:rsid w:val="00513E3B"/>
    <w:rsid w:val="0051405B"/>
    <w:rsid w:val="00514156"/>
    <w:rsid w:val="0051464E"/>
    <w:rsid w:val="00514815"/>
    <w:rsid w:val="00514EB4"/>
    <w:rsid w:val="005155FB"/>
    <w:rsid w:val="0051571C"/>
    <w:rsid w:val="0051579B"/>
    <w:rsid w:val="00515FF1"/>
    <w:rsid w:val="005165EE"/>
    <w:rsid w:val="00516A1D"/>
    <w:rsid w:val="00516C46"/>
    <w:rsid w:val="00516CB9"/>
    <w:rsid w:val="00516EC0"/>
    <w:rsid w:val="00517215"/>
    <w:rsid w:val="005172A7"/>
    <w:rsid w:val="00517477"/>
    <w:rsid w:val="00517594"/>
    <w:rsid w:val="00517C29"/>
    <w:rsid w:val="00520181"/>
    <w:rsid w:val="005204F2"/>
    <w:rsid w:val="005207E3"/>
    <w:rsid w:val="005209DE"/>
    <w:rsid w:val="00520A64"/>
    <w:rsid w:val="00520B78"/>
    <w:rsid w:val="00520F7B"/>
    <w:rsid w:val="00520F88"/>
    <w:rsid w:val="00521498"/>
    <w:rsid w:val="005215E9"/>
    <w:rsid w:val="005216F9"/>
    <w:rsid w:val="005218AF"/>
    <w:rsid w:val="00521BD2"/>
    <w:rsid w:val="00521C4A"/>
    <w:rsid w:val="0052248F"/>
    <w:rsid w:val="0052266D"/>
    <w:rsid w:val="00522851"/>
    <w:rsid w:val="00522DFB"/>
    <w:rsid w:val="005230A6"/>
    <w:rsid w:val="005232BF"/>
    <w:rsid w:val="0052333D"/>
    <w:rsid w:val="00523615"/>
    <w:rsid w:val="00523616"/>
    <w:rsid w:val="005236A7"/>
    <w:rsid w:val="0052370C"/>
    <w:rsid w:val="00523727"/>
    <w:rsid w:val="00523BC7"/>
    <w:rsid w:val="00524360"/>
    <w:rsid w:val="005243A6"/>
    <w:rsid w:val="00524782"/>
    <w:rsid w:val="0052512C"/>
    <w:rsid w:val="00525751"/>
    <w:rsid w:val="0052594E"/>
    <w:rsid w:val="00525C43"/>
    <w:rsid w:val="00525ED7"/>
    <w:rsid w:val="00525FB0"/>
    <w:rsid w:val="005265A5"/>
    <w:rsid w:val="0052671A"/>
    <w:rsid w:val="00526A26"/>
    <w:rsid w:val="00526B4B"/>
    <w:rsid w:val="00526B75"/>
    <w:rsid w:val="00526C48"/>
    <w:rsid w:val="00526E7E"/>
    <w:rsid w:val="0052719A"/>
    <w:rsid w:val="005272F6"/>
    <w:rsid w:val="0052763D"/>
    <w:rsid w:val="00527718"/>
    <w:rsid w:val="00527E99"/>
    <w:rsid w:val="00530114"/>
    <w:rsid w:val="00530801"/>
    <w:rsid w:val="005308D4"/>
    <w:rsid w:val="00530EA9"/>
    <w:rsid w:val="00530F77"/>
    <w:rsid w:val="005315FC"/>
    <w:rsid w:val="00531AEF"/>
    <w:rsid w:val="00531E39"/>
    <w:rsid w:val="00531FAC"/>
    <w:rsid w:val="0053278A"/>
    <w:rsid w:val="0053311C"/>
    <w:rsid w:val="00533138"/>
    <w:rsid w:val="00533449"/>
    <w:rsid w:val="00533FF7"/>
    <w:rsid w:val="005344C1"/>
    <w:rsid w:val="0053486A"/>
    <w:rsid w:val="00534F53"/>
    <w:rsid w:val="00535D86"/>
    <w:rsid w:val="005361B1"/>
    <w:rsid w:val="00536685"/>
    <w:rsid w:val="00536BA1"/>
    <w:rsid w:val="00536E16"/>
    <w:rsid w:val="005370CD"/>
    <w:rsid w:val="0053791C"/>
    <w:rsid w:val="00537D96"/>
    <w:rsid w:val="00537E92"/>
    <w:rsid w:val="00537F09"/>
    <w:rsid w:val="00540E5F"/>
    <w:rsid w:val="00541619"/>
    <w:rsid w:val="0054161D"/>
    <w:rsid w:val="00541706"/>
    <w:rsid w:val="00541A77"/>
    <w:rsid w:val="00541C00"/>
    <w:rsid w:val="00543521"/>
    <w:rsid w:val="00543F6C"/>
    <w:rsid w:val="00544014"/>
    <w:rsid w:val="0054464A"/>
    <w:rsid w:val="005448B6"/>
    <w:rsid w:val="0054521D"/>
    <w:rsid w:val="0054554F"/>
    <w:rsid w:val="00545A4D"/>
    <w:rsid w:val="00545DA8"/>
    <w:rsid w:val="00546406"/>
    <w:rsid w:val="005465B1"/>
    <w:rsid w:val="00546C3F"/>
    <w:rsid w:val="00546C5C"/>
    <w:rsid w:val="00546CF0"/>
    <w:rsid w:val="00546EDB"/>
    <w:rsid w:val="005472C4"/>
    <w:rsid w:val="00547769"/>
    <w:rsid w:val="005479F3"/>
    <w:rsid w:val="00547B3A"/>
    <w:rsid w:val="00547BAA"/>
    <w:rsid w:val="00547F1A"/>
    <w:rsid w:val="005500C2"/>
    <w:rsid w:val="00550781"/>
    <w:rsid w:val="005507A6"/>
    <w:rsid w:val="00550AFB"/>
    <w:rsid w:val="00551369"/>
    <w:rsid w:val="00551668"/>
    <w:rsid w:val="00551782"/>
    <w:rsid w:val="00551A23"/>
    <w:rsid w:val="00551AB0"/>
    <w:rsid w:val="00551D1A"/>
    <w:rsid w:val="00551D6B"/>
    <w:rsid w:val="00551FC7"/>
    <w:rsid w:val="00552498"/>
    <w:rsid w:val="0055298D"/>
    <w:rsid w:val="00552CF8"/>
    <w:rsid w:val="00553016"/>
    <w:rsid w:val="0055312E"/>
    <w:rsid w:val="00553C03"/>
    <w:rsid w:val="005543B1"/>
    <w:rsid w:val="00554B3F"/>
    <w:rsid w:val="00554CDD"/>
    <w:rsid w:val="00554D75"/>
    <w:rsid w:val="00554FBA"/>
    <w:rsid w:val="005554AF"/>
    <w:rsid w:val="00555564"/>
    <w:rsid w:val="00556355"/>
    <w:rsid w:val="005567DF"/>
    <w:rsid w:val="00556F5E"/>
    <w:rsid w:val="00556F71"/>
    <w:rsid w:val="00557381"/>
    <w:rsid w:val="005605EF"/>
    <w:rsid w:val="00560DFF"/>
    <w:rsid w:val="00560F42"/>
    <w:rsid w:val="0056104F"/>
    <w:rsid w:val="00561158"/>
    <w:rsid w:val="00561B88"/>
    <w:rsid w:val="00562309"/>
    <w:rsid w:val="00562654"/>
    <w:rsid w:val="00562F49"/>
    <w:rsid w:val="00563316"/>
    <w:rsid w:val="00563970"/>
    <w:rsid w:val="00563D11"/>
    <w:rsid w:val="00563D3D"/>
    <w:rsid w:val="00564985"/>
    <w:rsid w:val="00564A58"/>
    <w:rsid w:val="00564D29"/>
    <w:rsid w:val="005650AA"/>
    <w:rsid w:val="0056569F"/>
    <w:rsid w:val="0056591B"/>
    <w:rsid w:val="00565B64"/>
    <w:rsid w:val="00565B6B"/>
    <w:rsid w:val="00566708"/>
    <w:rsid w:val="0056712B"/>
    <w:rsid w:val="0056728D"/>
    <w:rsid w:val="0056757D"/>
    <w:rsid w:val="005676D6"/>
    <w:rsid w:val="005677FE"/>
    <w:rsid w:val="00567AFB"/>
    <w:rsid w:val="00567C0C"/>
    <w:rsid w:val="00570544"/>
    <w:rsid w:val="005705B0"/>
    <w:rsid w:val="00570CE6"/>
    <w:rsid w:val="00571527"/>
    <w:rsid w:val="005719E8"/>
    <w:rsid w:val="00571F4C"/>
    <w:rsid w:val="00572500"/>
    <w:rsid w:val="00572553"/>
    <w:rsid w:val="005730D9"/>
    <w:rsid w:val="0057419F"/>
    <w:rsid w:val="0057450D"/>
    <w:rsid w:val="00574832"/>
    <w:rsid w:val="00575183"/>
    <w:rsid w:val="00575EC4"/>
    <w:rsid w:val="00576751"/>
    <w:rsid w:val="00576AB0"/>
    <w:rsid w:val="00576CC1"/>
    <w:rsid w:val="00577639"/>
    <w:rsid w:val="00577F3E"/>
    <w:rsid w:val="00577F8D"/>
    <w:rsid w:val="00580502"/>
    <w:rsid w:val="005807D9"/>
    <w:rsid w:val="005811ED"/>
    <w:rsid w:val="005815A6"/>
    <w:rsid w:val="00581815"/>
    <w:rsid w:val="00582375"/>
    <w:rsid w:val="005827DE"/>
    <w:rsid w:val="00582A15"/>
    <w:rsid w:val="0058328A"/>
    <w:rsid w:val="00583D88"/>
    <w:rsid w:val="00583F63"/>
    <w:rsid w:val="005848E4"/>
    <w:rsid w:val="00584B39"/>
    <w:rsid w:val="00584B7C"/>
    <w:rsid w:val="00584F70"/>
    <w:rsid w:val="00584F94"/>
    <w:rsid w:val="00585B6E"/>
    <w:rsid w:val="00585BFF"/>
    <w:rsid w:val="00585E09"/>
    <w:rsid w:val="0058610E"/>
    <w:rsid w:val="0058689D"/>
    <w:rsid w:val="00586E9A"/>
    <w:rsid w:val="00587949"/>
    <w:rsid w:val="00587A1A"/>
    <w:rsid w:val="00587E63"/>
    <w:rsid w:val="005904FD"/>
    <w:rsid w:val="00590909"/>
    <w:rsid w:val="00590D25"/>
    <w:rsid w:val="0059100C"/>
    <w:rsid w:val="0059130F"/>
    <w:rsid w:val="00591706"/>
    <w:rsid w:val="0059179F"/>
    <w:rsid w:val="00591A23"/>
    <w:rsid w:val="00591E82"/>
    <w:rsid w:val="005921CE"/>
    <w:rsid w:val="0059359F"/>
    <w:rsid w:val="0059408C"/>
    <w:rsid w:val="00594344"/>
    <w:rsid w:val="005946C1"/>
    <w:rsid w:val="005950B4"/>
    <w:rsid w:val="00595899"/>
    <w:rsid w:val="00595B94"/>
    <w:rsid w:val="005961D8"/>
    <w:rsid w:val="005964C0"/>
    <w:rsid w:val="00596CA6"/>
    <w:rsid w:val="005972AB"/>
    <w:rsid w:val="00597D9A"/>
    <w:rsid w:val="00597FCC"/>
    <w:rsid w:val="005A008C"/>
    <w:rsid w:val="005A033D"/>
    <w:rsid w:val="005A07A2"/>
    <w:rsid w:val="005A0995"/>
    <w:rsid w:val="005A10D0"/>
    <w:rsid w:val="005A165E"/>
    <w:rsid w:val="005A16A4"/>
    <w:rsid w:val="005A17F3"/>
    <w:rsid w:val="005A1957"/>
    <w:rsid w:val="005A1D26"/>
    <w:rsid w:val="005A21C8"/>
    <w:rsid w:val="005A252B"/>
    <w:rsid w:val="005A2B16"/>
    <w:rsid w:val="005A36F4"/>
    <w:rsid w:val="005A3DE8"/>
    <w:rsid w:val="005A3F49"/>
    <w:rsid w:val="005A4342"/>
    <w:rsid w:val="005A4370"/>
    <w:rsid w:val="005A469A"/>
    <w:rsid w:val="005A46FE"/>
    <w:rsid w:val="005A47FF"/>
    <w:rsid w:val="005A4FAF"/>
    <w:rsid w:val="005A55CD"/>
    <w:rsid w:val="005A5616"/>
    <w:rsid w:val="005A566F"/>
    <w:rsid w:val="005A5711"/>
    <w:rsid w:val="005A5903"/>
    <w:rsid w:val="005A59ED"/>
    <w:rsid w:val="005A5EC7"/>
    <w:rsid w:val="005A6230"/>
    <w:rsid w:val="005A6508"/>
    <w:rsid w:val="005A6C28"/>
    <w:rsid w:val="005A7022"/>
    <w:rsid w:val="005A76DF"/>
    <w:rsid w:val="005A775F"/>
    <w:rsid w:val="005A776B"/>
    <w:rsid w:val="005B05E7"/>
    <w:rsid w:val="005B0F09"/>
    <w:rsid w:val="005B13D0"/>
    <w:rsid w:val="005B1601"/>
    <w:rsid w:val="005B24AD"/>
    <w:rsid w:val="005B257C"/>
    <w:rsid w:val="005B2A12"/>
    <w:rsid w:val="005B2C6D"/>
    <w:rsid w:val="005B322F"/>
    <w:rsid w:val="005B38B5"/>
    <w:rsid w:val="005B3FD2"/>
    <w:rsid w:val="005B4027"/>
    <w:rsid w:val="005B4562"/>
    <w:rsid w:val="005B48C3"/>
    <w:rsid w:val="005B49E1"/>
    <w:rsid w:val="005B5083"/>
    <w:rsid w:val="005B5995"/>
    <w:rsid w:val="005B5F16"/>
    <w:rsid w:val="005B650C"/>
    <w:rsid w:val="005B6AE9"/>
    <w:rsid w:val="005B6D9B"/>
    <w:rsid w:val="005B6DF8"/>
    <w:rsid w:val="005B6ED2"/>
    <w:rsid w:val="005B6FFA"/>
    <w:rsid w:val="005B716F"/>
    <w:rsid w:val="005B73CD"/>
    <w:rsid w:val="005B754C"/>
    <w:rsid w:val="005B788D"/>
    <w:rsid w:val="005B7C2B"/>
    <w:rsid w:val="005B7C4F"/>
    <w:rsid w:val="005B7C78"/>
    <w:rsid w:val="005B7CB7"/>
    <w:rsid w:val="005C0267"/>
    <w:rsid w:val="005C06CB"/>
    <w:rsid w:val="005C0AD7"/>
    <w:rsid w:val="005C1BEC"/>
    <w:rsid w:val="005C1CAF"/>
    <w:rsid w:val="005C1D56"/>
    <w:rsid w:val="005C2D1C"/>
    <w:rsid w:val="005C2DA5"/>
    <w:rsid w:val="005C2EE0"/>
    <w:rsid w:val="005C2F54"/>
    <w:rsid w:val="005C36E3"/>
    <w:rsid w:val="005C37AF"/>
    <w:rsid w:val="005C38E7"/>
    <w:rsid w:val="005C439D"/>
    <w:rsid w:val="005C43A1"/>
    <w:rsid w:val="005C4B6C"/>
    <w:rsid w:val="005C4C6E"/>
    <w:rsid w:val="005C4F22"/>
    <w:rsid w:val="005C52C5"/>
    <w:rsid w:val="005C5D77"/>
    <w:rsid w:val="005C61A0"/>
    <w:rsid w:val="005C628C"/>
    <w:rsid w:val="005C6BA8"/>
    <w:rsid w:val="005C6C03"/>
    <w:rsid w:val="005C74D5"/>
    <w:rsid w:val="005C7BB7"/>
    <w:rsid w:val="005C7D3C"/>
    <w:rsid w:val="005D0145"/>
    <w:rsid w:val="005D0364"/>
    <w:rsid w:val="005D05BA"/>
    <w:rsid w:val="005D0775"/>
    <w:rsid w:val="005D0F3C"/>
    <w:rsid w:val="005D1001"/>
    <w:rsid w:val="005D1714"/>
    <w:rsid w:val="005D19F5"/>
    <w:rsid w:val="005D1BB7"/>
    <w:rsid w:val="005D1D98"/>
    <w:rsid w:val="005D2561"/>
    <w:rsid w:val="005D2930"/>
    <w:rsid w:val="005D3509"/>
    <w:rsid w:val="005D3844"/>
    <w:rsid w:val="005D3D51"/>
    <w:rsid w:val="005D3EE2"/>
    <w:rsid w:val="005D4576"/>
    <w:rsid w:val="005D4855"/>
    <w:rsid w:val="005D4956"/>
    <w:rsid w:val="005D5148"/>
    <w:rsid w:val="005D54DD"/>
    <w:rsid w:val="005D5788"/>
    <w:rsid w:val="005D5B0D"/>
    <w:rsid w:val="005D6563"/>
    <w:rsid w:val="005D67F2"/>
    <w:rsid w:val="005D6BE2"/>
    <w:rsid w:val="005D6D2D"/>
    <w:rsid w:val="005D6D33"/>
    <w:rsid w:val="005D6DB1"/>
    <w:rsid w:val="005D7197"/>
    <w:rsid w:val="005D7D9E"/>
    <w:rsid w:val="005D7DA6"/>
    <w:rsid w:val="005D7ED8"/>
    <w:rsid w:val="005E0E44"/>
    <w:rsid w:val="005E110E"/>
    <w:rsid w:val="005E11A1"/>
    <w:rsid w:val="005E1800"/>
    <w:rsid w:val="005E2276"/>
    <w:rsid w:val="005E26F8"/>
    <w:rsid w:val="005E29A9"/>
    <w:rsid w:val="005E2E12"/>
    <w:rsid w:val="005E33DD"/>
    <w:rsid w:val="005E359C"/>
    <w:rsid w:val="005E3CFA"/>
    <w:rsid w:val="005E44E9"/>
    <w:rsid w:val="005E4744"/>
    <w:rsid w:val="005E4C9D"/>
    <w:rsid w:val="005E4CCE"/>
    <w:rsid w:val="005E4D2E"/>
    <w:rsid w:val="005E4D37"/>
    <w:rsid w:val="005E5591"/>
    <w:rsid w:val="005E5680"/>
    <w:rsid w:val="005E56B2"/>
    <w:rsid w:val="005E6221"/>
    <w:rsid w:val="005E754C"/>
    <w:rsid w:val="005E769A"/>
    <w:rsid w:val="005E7942"/>
    <w:rsid w:val="005E7D98"/>
    <w:rsid w:val="005E7F52"/>
    <w:rsid w:val="005E7FBB"/>
    <w:rsid w:val="005F01BE"/>
    <w:rsid w:val="005F03DB"/>
    <w:rsid w:val="005F1051"/>
    <w:rsid w:val="005F130E"/>
    <w:rsid w:val="005F1396"/>
    <w:rsid w:val="005F155B"/>
    <w:rsid w:val="005F1CB4"/>
    <w:rsid w:val="005F1FF1"/>
    <w:rsid w:val="005F2360"/>
    <w:rsid w:val="005F243B"/>
    <w:rsid w:val="005F245F"/>
    <w:rsid w:val="005F250B"/>
    <w:rsid w:val="005F2A52"/>
    <w:rsid w:val="005F2B5C"/>
    <w:rsid w:val="005F2F13"/>
    <w:rsid w:val="005F2FDB"/>
    <w:rsid w:val="005F2FF2"/>
    <w:rsid w:val="005F3A1A"/>
    <w:rsid w:val="005F4097"/>
    <w:rsid w:val="005F49BD"/>
    <w:rsid w:val="005F4C08"/>
    <w:rsid w:val="005F4DF4"/>
    <w:rsid w:val="005F4FDA"/>
    <w:rsid w:val="005F5D56"/>
    <w:rsid w:val="005F5F3D"/>
    <w:rsid w:val="005F6EE6"/>
    <w:rsid w:val="005F729D"/>
    <w:rsid w:val="005F7474"/>
    <w:rsid w:val="005F7D26"/>
    <w:rsid w:val="005F7DDD"/>
    <w:rsid w:val="006010DF"/>
    <w:rsid w:val="00601303"/>
    <w:rsid w:val="0060137F"/>
    <w:rsid w:val="006017F1"/>
    <w:rsid w:val="00601A0D"/>
    <w:rsid w:val="00601E12"/>
    <w:rsid w:val="00602438"/>
    <w:rsid w:val="00602904"/>
    <w:rsid w:val="0060297C"/>
    <w:rsid w:val="00602DB9"/>
    <w:rsid w:val="0060354A"/>
    <w:rsid w:val="0060451D"/>
    <w:rsid w:val="0060561C"/>
    <w:rsid w:val="0060698C"/>
    <w:rsid w:val="00606BD7"/>
    <w:rsid w:val="00606BDB"/>
    <w:rsid w:val="00606F3E"/>
    <w:rsid w:val="006070D9"/>
    <w:rsid w:val="00607572"/>
    <w:rsid w:val="00607ACC"/>
    <w:rsid w:val="00607E82"/>
    <w:rsid w:val="00607E83"/>
    <w:rsid w:val="00607FA2"/>
    <w:rsid w:val="0061001F"/>
    <w:rsid w:val="00610049"/>
    <w:rsid w:val="00610255"/>
    <w:rsid w:val="006105C8"/>
    <w:rsid w:val="00610DDC"/>
    <w:rsid w:val="00611056"/>
    <w:rsid w:val="00611193"/>
    <w:rsid w:val="0061183E"/>
    <w:rsid w:val="00611BBD"/>
    <w:rsid w:val="00611D91"/>
    <w:rsid w:val="006123D5"/>
    <w:rsid w:val="00612413"/>
    <w:rsid w:val="006130AC"/>
    <w:rsid w:val="006131FA"/>
    <w:rsid w:val="006132E9"/>
    <w:rsid w:val="0061358C"/>
    <w:rsid w:val="006136B4"/>
    <w:rsid w:val="006139B1"/>
    <w:rsid w:val="00613A76"/>
    <w:rsid w:val="00613CCD"/>
    <w:rsid w:val="00613ECB"/>
    <w:rsid w:val="00613F42"/>
    <w:rsid w:val="00614048"/>
    <w:rsid w:val="0061450F"/>
    <w:rsid w:val="0061451C"/>
    <w:rsid w:val="00614537"/>
    <w:rsid w:val="006146F1"/>
    <w:rsid w:val="00614805"/>
    <w:rsid w:val="00614F0A"/>
    <w:rsid w:val="00615046"/>
    <w:rsid w:val="006155C4"/>
    <w:rsid w:val="006155F3"/>
    <w:rsid w:val="006156CE"/>
    <w:rsid w:val="006159B8"/>
    <w:rsid w:val="00615CDC"/>
    <w:rsid w:val="00615EEC"/>
    <w:rsid w:val="0061619E"/>
    <w:rsid w:val="006162B6"/>
    <w:rsid w:val="00616773"/>
    <w:rsid w:val="0061693C"/>
    <w:rsid w:val="00616D46"/>
    <w:rsid w:val="00616D9C"/>
    <w:rsid w:val="00617A8E"/>
    <w:rsid w:val="00617C90"/>
    <w:rsid w:val="00620BE5"/>
    <w:rsid w:val="00620D5F"/>
    <w:rsid w:val="00620E82"/>
    <w:rsid w:val="006210E1"/>
    <w:rsid w:val="00621373"/>
    <w:rsid w:val="00622CCC"/>
    <w:rsid w:val="00623DB8"/>
    <w:rsid w:val="00623F2D"/>
    <w:rsid w:val="0062404D"/>
    <w:rsid w:val="006247FC"/>
    <w:rsid w:val="00624DAD"/>
    <w:rsid w:val="00625255"/>
    <w:rsid w:val="0062620C"/>
    <w:rsid w:val="00626F9D"/>
    <w:rsid w:val="00627254"/>
    <w:rsid w:val="006274FB"/>
    <w:rsid w:val="006279D3"/>
    <w:rsid w:val="00627A90"/>
    <w:rsid w:val="00630B16"/>
    <w:rsid w:val="00630BEB"/>
    <w:rsid w:val="00631217"/>
    <w:rsid w:val="0063130B"/>
    <w:rsid w:val="00631841"/>
    <w:rsid w:val="00632519"/>
    <w:rsid w:val="00632664"/>
    <w:rsid w:val="006327B1"/>
    <w:rsid w:val="0063316A"/>
    <w:rsid w:val="0063329B"/>
    <w:rsid w:val="006333A0"/>
    <w:rsid w:val="00633A55"/>
    <w:rsid w:val="00633BBB"/>
    <w:rsid w:val="00633FF1"/>
    <w:rsid w:val="00634275"/>
    <w:rsid w:val="006347F3"/>
    <w:rsid w:val="0063530F"/>
    <w:rsid w:val="006359F5"/>
    <w:rsid w:val="00635E73"/>
    <w:rsid w:val="0063624D"/>
    <w:rsid w:val="00636813"/>
    <w:rsid w:val="00636D7B"/>
    <w:rsid w:val="006371EA"/>
    <w:rsid w:val="00637838"/>
    <w:rsid w:val="006379AB"/>
    <w:rsid w:val="00637D39"/>
    <w:rsid w:val="00637DA1"/>
    <w:rsid w:val="00637E10"/>
    <w:rsid w:val="0064045B"/>
    <w:rsid w:val="006406CC"/>
    <w:rsid w:val="00640F3B"/>
    <w:rsid w:val="006411AB"/>
    <w:rsid w:val="00641310"/>
    <w:rsid w:val="006414B5"/>
    <w:rsid w:val="00641709"/>
    <w:rsid w:val="00641821"/>
    <w:rsid w:val="0064197B"/>
    <w:rsid w:val="00641F2C"/>
    <w:rsid w:val="00642590"/>
    <w:rsid w:val="00642AD4"/>
    <w:rsid w:val="00643049"/>
    <w:rsid w:val="00643458"/>
    <w:rsid w:val="00643AE3"/>
    <w:rsid w:val="00643C01"/>
    <w:rsid w:val="00643D94"/>
    <w:rsid w:val="00644266"/>
    <w:rsid w:val="0064473B"/>
    <w:rsid w:val="00644C5C"/>
    <w:rsid w:val="00644E22"/>
    <w:rsid w:val="00644E66"/>
    <w:rsid w:val="00645048"/>
    <w:rsid w:val="0064556E"/>
    <w:rsid w:val="006457A8"/>
    <w:rsid w:val="00645999"/>
    <w:rsid w:val="006459C0"/>
    <w:rsid w:val="00645A5A"/>
    <w:rsid w:val="00645DBD"/>
    <w:rsid w:val="00645E3D"/>
    <w:rsid w:val="006469CA"/>
    <w:rsid w:val="00646A37"/>
    <w:rsid w:val="006473EA"/>
    <w:rsid w:val="00647CA4"/>
    <w:rsid w:val="00650FF9"/>
    <w:rsid w:val="006518C8"/>
    <w:rsid w:val="00651922"/>
    <w:rsid w:val="00651924"/>
    <w:rsid w:val="00651EBD"/>
    <w:rsid w:val="00651F72"/>
    <w:rsid w:val="006521BE"/>
    <w:rsid w:val="00652323"/>
    <w:rsid w:val="006527A9"/>
    <w:rsid w:val="00652CA0"/>
    <w:rsid w:val="00652DA8"/>
    <w:rsid w:val="006530D8"/>
    <w:rsid w:val="006533C9"/>
    <w:rsid w:val="0065383F"/>
    <w:rsid w:val="00653AA7"/>
    <w:rsid w:val="00653C92"/>
    <w:rsid w:val="00654512"/>
    <w:rsid w:val="0065453E"/>
    <w:rsid w:val="00654B6E"/>
    <w:rsid w:val="00654B83"/>
    <w:rsid w:val="00654CE9"/>
    <w:rsid w:val="00654FF5"/>
    <w:rsid w:val="00655030"/>
    <w:rsid w:val="0065519E"/>
    <w:rsid w:val="006551AF"/>
    <w:rsid w:val="006560E1"/>
    <w:rsid w:val="006561B0"/>
    <w:rsid w:val="00656431"/>
    <w:rsid w:val="00656821"/>
    <w:rsid w:val="0065685A"/>
    <w:rsid w:val="00656910"/>
    <w:rsid w:val="006569B7"/>
    <w:rsid w:val="00657362"/>
    <w:rsid w:val="006574DE"/>
    <w:rsid w:val="0065753F"/>
    <w:rsid w:val="006577BC"/>
    <w:rsid w:val="006579EF"/>
    <w:rsid w:val="00657AF6"/>
    <w:rsid w:val="00660491"/>
    <w:rsid w:val="00660A78"/>
    <w:rsid w:val="00660FA2"/>
    <w:rsid w:val="0066113E"/>
    <w:rsid w:val="00661176"/>
    <w:rsid w:val="006617CE"/>
    <w:rsid w:val="00661AD9"/>
    <w:rsid w:val="006623C6"/>
    <w:rsid w:val="0066295E"/>
    <w:rsid w:val="00662C28"/>
    <w:rsid w:val="00662C46"/>
    <w:rsid w:val="00662DC9"/>
    <w:rsid w:val="00662E53"/>
    <w:rsid w:val="00663019"/>
    <w:rsid w:val="0066380C"/>
    <w:rsid w:val="006639AA"/>
    <w:rsid w:val="00663A7D"/>
    <w:rsid w:val="00663B3A"/>
    <w:rsid w:val="00663FAD"/>
    <w:rsid w:val="006644FE"/>
    <w:rsid w:val="006647DD"/>
    <w:rsid w:val="00664F17"/>
    <w:rsid w:val="00664F63"/>
    <w:rsid w:val="00664F9B"/>
    <w:rsid w:val="00665484"/>
    <w:rsid w:val="00665A7C"/>
    <w:rsid w:val="0066652C"/>
    <w:rsid w:val="006668DA"/>
    <w:rsid w:val="00666D21"/>
    <w:rsid w:val="00666EBB"/>
    <w:rsid w:val="00667024"/>
    <w:rsid w:val="00667180"/>
    <w:rsid w:val="0066728B"/>
    <w:rsid w:val="0066732E"/>
    <w:rsid w:val="00667D08"/>
    <w:rsid w:val="0067012F"/>
    <w:rsid w:val="006704E8"/>
    <w:rsid w:val="00670870"/>
    <w:rsid w:val="00670896"/>
    <w:rsid w:val="00670E2C"/>
    <w:rsid w:val="00670FCE"/>
    <w:rsid w:val="006718C6"/>
    <w:rsid w:val="00671A6E"/>
    <w:rsid w:val="00671EEB"/>
    <w:rsid w:val="006721C1"/>
    <w:rsid w:val="00672301"/>
    <w:rsid w:val="0067283D"/>
    <w:rsid w:val="00672F62"/>
    <w:rsid w:val="006732E5"/>
    <w:rsid w:val="006733EE"/>
    <w:rsid w:val="00673AC2"/>
    <w:rsid w:val="00673BE5"/>
    <w:rsid w:val="006745A9"/>
    <w:rsid w:val="006746F2"/>
    <w:rsid w:val="00674799"/>
    <w:rsid w:val="00674820"/>
    <w:rsid w:val="00674D61"/>
    <w:rsid w:val="00674FEE"/>
    <w:rsid w:val="00675270"/>
    <w:rsid w:val="00675316"/>
    <w:rsid w:val="006755A9"/>
    <w:rsid w:val="006755DA"/>
    <w:rsid w:val="00675CFF"/>
    <w:rsid w:val="00675E93"/>
    <w:rsid w:val="0067623B"/>
    <w:rsid w:val="006766C8"/>
    <w:rsid w:val="00676B3E"/>
    <w:rsid w:val="00676BD4"/>
    <w:rsid w:val="006770C5"/>
    <w:rsid w:val="0067750D"/>
    <w:rsid w:val="00677709"/>
    <w:rsid w:val="00677792"/>
    <w:rsid w:val="00677A0E"/>
    <w:rsid w:val="00677C59"/>
    <w:rsid w:val="00677CDB"/>
    <w:rsid w:val="006802EA"/>
    <w:rsid w:val="00680828"/>
    <w:rsid w:val="00680CA9"/>
    <w:rsid w:val="00680D82"/>
    <w:rsid w:val="00681920"/>
    <w:rsid w:val="006819BA"/>
    <w:rsid w:val="00682475"/>
    <w:rsid w:val="006824E8"/>
    <w:rsid w:val="00682759"/>
    <w:rsid w:val="00683D50"/>
    <w:rsid w:val="006841C0"/>
    <w:rsid w:val="006846E2"/>
    <w:rsid w:val="00684B0E"/>
    <w:rsid w:val="00684D0F"/>
    <w:rsid w:val="00684D40"/>
    <w:rsid w:val="00685C56"/>
    <w:rsid w:val="00685CFF"/>
    <w:rsid w:val="00685F60"/>
    <w:rsid w:val="006860AF"/>
    <w:rsid w:val="0068617A"/>
    <w:rsid w:val="006861D6"/>
    <w:rsid w:val="00686A66"/>
    <w:rsid w:val="00686E5E"/>
    <w:rsid w:val="0068726D"/>
    <w:rsid w:val="00687510"/>
    <w:rsid w:val="00687511"/>
    <w:rsid w:val="00687D8F"/>
    <w:rsid w:val="0069038E"/>
    <w:rsid w:val="00690AB8"/>
    <w:rsid w:val="00690D15"/>
    <w:rsid w:val="00690DAA"/>
    <w:rsid w:val="00690F41"/>
    <w:rsid w:val="00691487"/>
    <w:rsid w:val="00691590"/>
    <w:rsid w:val="00691CAC"/>
    <w:rsid w:val="00691DDF"/>
    <w:rsid w:val="00691E17"/>
    <w:rsid w:val="006924A1"/>
    <w:rsid w:val="0069283C"/>
    <w:rsid w:val="00692B5E"/>
    <w:rsid w:val="00692D99"/>
    <w:rsid w:val="0069306E"/>
    <w:rsid w:val="00693B0E"/>
    <w:rsid w:val="00693BAD"/>
    <w:rsid w:val="00693C6A"/>
    <w:rsid w:val="00694275"/>
    <w:rsid w:val="00694441"/>
    <w:rsid w:val="006944B4"/>
    <w:rsid w:val="00694B8B"/>
    <w:rsid w:val="00694EFF"/>
    <w:rsid w:val="006952B5"/>
    <w:rsid w:val="00695359"/>
    <w:rsid w:val="00695711"/>
    <w:rsid w:val="00695767"/>
    <w:rsid w:val="0069582D"/>
    <w:rsid w:val="00695D6B"/>
    <w:rsid w:val="00695DD3"/>
    <w:rsid w:val="00695E2E"/>
    <w:rsid w:val="00695F4D"/>
    <w:rsid w:val="00696820"/>
    <w:rsid w:val="00696F5C"/>
    <w:rsid w:val="0069767E"/>
    <w:rsid w:val="00697F2A"/>
    <w:rsid w:val="006A02A8"/>
    <w:rsid w:val="006A070D"/>
    <w:rsid w:val="006A07AA"/>
    <w:rsid w:val="006A0848"/>
    <w:rsid w:val="006A0B6B"/>
    <w:rsid w:val="006A1B62"/>
    <w:rsid w:val="006A1BDF"/>
    <w:rsid w:val="006A1EBB"/>
    <w:rsid w:val="006A2058"/>
    <w:rsid w:val="006A2865"/>
    <w:rsid w:val="006A2885"/>
    <w:rsid w:val="006A2AAE"/>
    <w:rsid w:val="006A31F9"/>
    <w:rsid w:val="006A33CF"/>
    <w:rsid w:val="006A3929"/>
    <w:rsid w:val="006A3A4A"/>
    <w:rsid w:val="006A3A84"/>
    <w:rsid w:val="006A3FD9"/>
    <w:rsid w:val="006A4002"/>
    <w:rsid w:val="006A4372"/>
    <w:rsid w:val="006A4383"/>
    <w:rsid w:val="006A473A"/>
    <w:rsid w:val="006A4740"/>
    <w:rsid w:val="006A5382"/>
    <w:rsid w:val="006A5744"/>
    <w:rsid w:val="006A713D"/>
    <w:rsid w:val="006A7454"/>
    <w:rsid w:val="006A7656"/>
    <w:rsid w:val="006B12CD"/>
    <w:rsid w:val="006B13B7"/>
    <w:rsid w:val="006B152C"/>
    <w:rsid w:val="006B177E"/>
    <w:rsid w:val="006B178E"/>
    <w:rsid w:val="006B1C48"/>
    <w:rsid w:val="006B1D5B"/>
    <w:rsid w:val="006B21B3"/>
    <w:rsid w:val="006B2B42"/>
    <w:rsid w:val="006B2D1D"/>
    <w:rsid w:val="006B3654"/>
    <w:rsid w:val="006B3B10"/>
    <w:rsid w:val="006B3B93"/>
    <w:rsid w:val="006B3E83"/>
    <w:rsid w:val="006B3F05"/>
    <w:rsid w:val="006B3F94"/>
    <w:rsid w:val="006B436B"/>
    <w:rsid w:val="006B442B"/>
    <w:rsid w:val="006B444E"/>
    <w:rsid w:val="006B4471"/>
    <w:rsid w:val="006B53F9"/>
    <w:rsid w:val="006B5565"/>
    <w:rsid w:val="006B5644"/>
    <w:rsid w:val="006B67D3"/>
    <w:rsid w:val="006B6FB1"/>
    <w:rsid w:val="006B729A"/>
    <w:rsid w:val="006B7392"/>
    <w:rsid w:val="006B7C88"/>
    <w:rsid w:val="006B7E3C"/>
    <w:rsid w:val="006C0032"/>
    <w:rsid w:val="006C00E0"/>
    <w:rsid w:val="006C0CA6"/>
    <w:rsid w:val="006C102B"/>
    <w:rsid w:val="006C140E"/>
    <w:rsid w:val="006C1969"/>
    <w:rsid w:val="006C1FF2"/>
    <w:rsid w:val="006C2034"/>
    <w:rsid w:val="006C245D"/>
    <w:rsid w:val="006C26AB"/>
    <w:rsid w:val="006C28A1"/>
    <w:rsid w:val="006C29A8"/>
    <w:rsid w:val="006C2A39"/>
    <w:rsid w:val="006C2A71"/>
    <w:rsid w:val="006C2D00"/>
    <w:rsid w:val="006C353B"/>
    <w:rsid w:val="006C3843"/>
    <w:rsid w:val="006C3DBE"/>
    <w:rsid w:val="006C404C"/>
    <w:rsid w:val="006C46BE"/>
    <w:rsid w:val="006C4EEA"/>
    <w:rsid w:val="006C505D"/>
    <w:rsid w:val="006C51C5"/>
    <w:rsid w:val="006C55B9"/>
    <w:rsid w:val="006C560C"/>
    <w:rsid w:val="006C573B"/>
    <w:rsid w:val="006C5916"/>
    <w:rsid w:val="006C5F66"/>
    <w:rsid w:val="006C60E7"/>
    <w:rsid w:val="006C6939"/>
    <w:rsid w:val="006C6D28"/>
    <w:rsid w:val="006C7374"/>
    <w:rsid w:val="006C753E"/>
    <w:rsid w:val="006C7A74"/>
    <w:rsid w:val="006D0AA8"/>
    <w:rsid w:val="006D17E9"/>
    <w:rsid w:val="006D1876"/>
    <w:rsid w:val="006D2363"/>
    <w:rsid w:val="006D298E"/>
    <w:rsid w:val="006D2E13"/>
    <w:rsid w:val="006D314D"/>
    <w:rsid w:val="006D4D5C"/>
    <w:rsid w:val="006D4DB8"/>
    <w:rsid w:val="006D5128"/>
    <w:rsid w:val="006D5D7F"/>
    <w:rsid w:val="006D5EAE"/>
    <w:rsid w:val="006D5F6E"/>
    <w:rsid w:val="006D5FDC"/>
    <w:rsid w:val="006D6606"/>
    <w:rsid w:val="006D6829"/>
    <w:rsid w:val="006D6A24"/>
    <w:rsid w:val="006D6BBA"/>
    <w:rsid w:val="006D6DC8"/>
    <w:rsid w:val="006D7135"/>
    <w:rsid w:val="006D7D85"/>
    <w:rsid w:val="006D7DFD"/>
    <w:rsid w:val="006E095C"/>
    <w:rsid w:val="006E10ED"/>
    <w:rsid w:val="006E13C6"/>
    <w:rsid w:val="006E14BC"/>
    <w:rsid w:val="006E14D6"/>
    <w:rsid w:val="006E1AAE"/>
    <w:rsid w:val="006E1E97"/>
    <w:rsid w:val="006E235D"/>
    <w:rsid w:val="006E2729"/>
    <w:rsid w:val="006E27A2"/>
    <w:rsid w:val="006E2A15"/>
    <w:rsid w:val="006E2BC4"/>
    <w:rsid w:val="006E2DA8"/>
    <w:rsid w:val="006E3643"/>
    <w:rsid w:val="006E4331"/>
    <w:rsid w:val="006E4CCA"/>
    <w:rsid w:val="006E4DD3"/>
    <w:rsid w:val="006E5C9D"/>
    <w:rsid w:val="006E6A0D"/>
    <w:rsid w:val="006E6F68"/>
    <w:rsid w:val="006E7513"/>
    <w:rsid w:val="006E76AE"/>
    <w:rsid w:val="006E7993"/>
    <w:rsid w:val="006F06F2"/>
    <w:rsid w:val="006F0A40"/>
    <w:rsid w:val="006F15B0"/>
    <w:rsid w:val="006F2052"/>
    <w:rsid w:val="006F2701"/>
    <w:rsid w:val="006F2BDF"/>
    <w:rsid w:val="006F2BF7"/>
    <w:rsid w:val="006F318D"/>
    <w:rsid w:val="006F393F"/>
    <w:rsid w:val="006F3CF0"/>
    <w:rsid w:val="006F3F54"/>
    <w:rsid w:val="006F4199"/>
    <w:rsid w:val="006F45D5"/>
    <w:rsid w:val="006F47B3"/>
    <w:rsid w:val="006F4A5B"/>
    <w:rsid w:val="006F4EA5"/>
    <w:rsid w:val="006F56E1"/>
    <w:rsid w:val="006F5EC7"/>
    <w:rsid w:val="006F6681"/>
    <w:rsid w:val="006F6CFD"/>
    <w:rsid w:val="006F6FBA"/>
    <w:rsid w:val="006F7258"/>
    <w:rsid w:val="006F72DC"/>
    <w:rsid w:val="006F79C8"/>
    <w:rsid w:val="006F7C23"/>
    <w:rsid w:val="006F7F4B"/>
    <w:rsid w:val="0070005B"/>
    <w:rsid w:val="007000D1"/>
    <w:rsid w:val="007001AD"/>
    <w:rsid w:val="007004D3"/>
    <w:rsid w:val="0070064F"/>
    <w:rsid w:val="00700B3E"/>
    <w:rsid w:val="00701034"/>
    <w:rsid w:val="0070111D"/>
    <w:rsid w:val="00701305"/>
    <w:rsid w:val="00701571"/>
    <w:rsid w:val="00701B21"/>
    <w:rsid w:val="00701DAB"/>
    <w:rsid w:val="00702BFC"/>
    <w:rsid w:val="00703123"/>
    <w:rsid w:val="007033A6"/>
    <w:rsid w:val="00703FF4"/>
    <w:rsid w:val="007042D7"/>
    <w:rsid w:val="007045C7"/>
    <w:rsid w:val="0070485C"/>
    <w:rsid w:val="00704AAB"/>
    <w:rsid w:val="00704B7D"/>
    <w:rsid w:val="00704D0C"/>
    <w:rsid w:val="007051AE"/>
    <w:rsid w:val="007059A6"/>
    <w:rsid w:val="0070604A"/>
    <w:rsid w:val="00706639"/>
    <w:rsid w:val="0070696E"/>
    <w:rsid w:val="00706A40"/>
    <w:rsid w:val="00706C50"/>
    <w:rsid w:val="00706D03"/>
    <w:rsid w:val="00706D21"/>
    <w:rsid w:val="00706E38"/>
    <w:rsid w:val="00707226"/>
    <w:rsid w:val="00707329"/>
    <w:rsid w:val="00707572"/>
    <w:rsid w:val="0070792B"/>
    <w:rsid w:val="007079C6"/>
    <w:rsid w:val="007079D1"/>
    <w:rsid w:val="007107CD"/>
    <w:rsid w:val="00711263"/>
    <w:rsid w:val="00711AD6"/>
    <w:rsid w:val="00711D1A"/>
    <w:rsid w:val="00712177"/>
    <w:rsid w:val="0071252C"/>
    <w:rsid w:val="00712DAB"/>
    <w:rsid w:val="00712E28"/>
    <w:rsid w:val="00712E85"/>
    <w:rsid w:val="00713426"/>
    <w:rsid w:val="00713F8B"/>
    <w:rsid w:val="007148ED"/>
    <w:rsid w:val="00714A11"/>
    <w:rsid w:val="00714EAE"/>
    <w:rsid w:val="00715453"/>
    <w:rsid w:val="00715E05"/>
    <w:rsid w:val="00715E59"/>
    <w:rsid w:val="00715E6B"/>
    <w:rsid w:val="00716261"/>
    <w:rsid w:val="00716390"/>
    <w:rsid w:val="00716521"/>
    <w:rsid w:val="0071653E"/>
    <w:rsid w:val="007169B9"/>
    <w:rsid w:val="00716C9F"/>
    <w:rsid w:val="00716FDB"/>
    <w:rsid w:val="007170E6"/>
    <w:rsid w:val="007174FE"/>
    <w:rsid w:val="007176A9"/>
    <w:rsid w:val="00717E98"/>
    <w:rsid w:val="00717EC4"/>
    <w:rsid w:val="00717FE9"/>
    <w:rsid w:val="00720A2E"/>
    <w:rsid w:val="00720BC3"/>
    <w:rsid w:val="00720FF8"/>
    <w:rsid w:val="007210B7"/>
    <w:rsid w:val="00721340"/>
    <w:rsid w:val="00722233"/>
    <w:rsid w:val="007227DA"/>
    <w:rsid w:val="00722FF0"/>
    <w:rsid w:val="00723426"/>
    <w:rsid w:val="007242D7"/>
    <w:rsid w:val="00724886"/>
    <w:rsid w:val="00724ADF"/>
    <w:rsid w:val="00724CB3"/>
    <w:rsid w:val="00724D4D"/>
    <w:rsid w:val="00724EC1"/>
    <w:rsid w:val="00725143"/>
    <w:rsid w:val="007252B3"/>
    <w:rsid w:val="00725E9A"/>
    <w:rsid w:val="00726249"/>
    <w:rsid w:val="0072665C"/>
    <w:rsid w:val="00726AB6"/>
    <w:rsid w:val="00726BC1"/>
    <w:rsid w:val="00727057"/>
    <w:rsid w:val="007271A1"/>
    <w:rsid w:val="00727323"/>
    <w:rsid w:val="00727932"/>
    <w:rsid w:val="007301C4"/>
    <w:rsid w:val="00730922"/>
    <w:rsid w:val="00730C42"/>
    <w:rsid w:val="00730EA5"/>
    <w:rsid w:val="00731006"/>
    <w:rsid w:val="0073100D"/>
    <w:rsid w:val="0073137B"/>
    <w:rsid w:val="00731BDE"/>
    <w:rsid w:val="00731DFC"/>
    <w:rsid w:val="007320BF"/>
    <w:rsid w:val="007323E8"/>
    <w:rsid w:val="00732C12"/>
    <w:rsid w:val="0073328D"/>
    <w:rsid w:val="007337CE"/>
    <w:rsid w:val="00733BBF"/>
    <w:rsid w:val="00733EDF"/>
    <w:rsid w:val="007340F4"/>
    <w:rsid w:val="007343EA"/>
    <w:rsid w:val="007344BA"/>
    <w:rsid w:val="00734503"/>
    <w:rsid w:val="007349C9"/>
    <w:rsid w:val="00734FA5"/>
    <w:rsid w:val="007352CB"/>
    <w:rsid w:val="007353AD"/>
    <w:rsid w:val="00735427"/>
    <w:rsid w:val="00735888"/>
    <w:rsid w:val="0073633F"/>
    <w:rsid w:val="0073646A"/>
    <w:rsid w:val="007364DF"/>
    <w:rsid w:val="00736652"/>
    <w:rsid w:val="00736891"/>
    <w:rsid w:val="00736C00"/>
    <w:rsid w:val="00736DCF"/>
    <w:rsid w:val="00736FDC"/>
    <w:rsid w:val="00737980"/>
    <w:rsid w:val="007379E6"/>
    <w:rsid w:val="00737EAA"/>
    <w:rsid w:val="00737F51"/>
    <w:rsid w:val="007400F8"/>
    <w:rsid w:val="00740224"/>
    <w:rsid w:val="00740E99"/>
    <w:rsid w:val="007411CD"/>
    <w:rsid w:val="0074140F"/>
    <w:rsid w:val="00741528"/>
    <w:rsid w:val="00741A29"/>
    <w:rsid w:val="0074224F"/>
    <w:rsid w:val="0074227C"/>
    <w:rsid w:val="0074293B"/>
    <w:rsid w:val="00742C10"/>
    <w:rsid w:val="00742FAF"/>
    <w:rsid w:val="00743309"/>
    <w:rsid w:val="00743401"/>
    <w:rsid w:val="00743A49"/>
    <w:rsid w:val="00743B48"/>
    <w:rsid w:val="0074446D"/>
    <w:rsid w:val="0074457B"/>
    <w:rsid w:val="00744D4C"/>
    <w:rsid w:val="00745FE8"/>
    <w:rsid w:val="00746055"/>
    <w:rsid w:val="007463D8"/>
    <w:rsid w:val="00747090"/>
    <w:rsid w:val="0074744F"/>
    <w:rsid w:val="00747682"/>
    <w:rsid w:val="00747C01"/>
    <w:rsid w:val="00750594"/>
    <w:rsid w:val="00750CAA"/>
    <w:rsid w:val="00751383"/>
    <w:rsid w:val="0075153F"/>
    <w:rsid w:val="00751A95"/>
    <w:rsid w:val="00751B8C"/>
    <w:rsid w:val="00751D46"/>
    <w:rsid w:val="0075218D"/>
    <w:rsid w:val="00752A8F"/>
    <w:rsid w:val="00752D19"/>
    <w:rsid w:val="007530B4"/>
    <w:rsid w:val="0075329E"/>
    <w:rsid w:val="00754B30"/>
    <w:rsid w:val="00754C46"/>
    <w:rsid w:val="0075588D"/>
    <w:rsid w:val="00755E98"/>
    <w:rsid w:val="00756043"/>
    <w:rsid w:val="0075616E"/>
    <w:rsid w:val="007568F6"/>
    <w:rsid w:val="00757729"/>
    <w:rsid w:val="007578A5"/>
    <w:rsid w:val="00757CC1"/>
    <w:rsid w:val="00760B85"/>
    <w:rsid w:val="00760D9C"/>
    <w:rsid w:val="00760E3B"/>
    <w:rsid w:val="00761BCC"/>
    <w:rsid w:val="00762090"/>
    <w:rsid w:val="00762D5E"/>
    <w:rsid w:val="007631FA"/>
    <w:rsid w:val="00763256"/>
    <w:rsid w:val="00763528"/>
    <w:rsid w:val="007636E4"/>
    <w:rsid w:val="007639B7"/>
    <w:rsid w:val="00764561"/>
    <w:rsid w:val="007645C0"/>
    <w:rsid w:val="00764B17"/>
    <w:rsid w:val="007654C8"/>
    <w:rsid w:val="00765649"/>
    <w:rsid w:val="00765811"/>
    <w:rsid w:val="007658D0"/>
    <w:rsid w:val="00765ED4"/>
    <w:rsid w:val="007661DC"/>
    <w:rsid w:val="0076637D"/>
    <w:rsid w:val="00766E2B"/>
    <w:rsid w:val="0076797F"/>
    <w:rsid w:val="00767E2F"/>
    <w:rsid w:val="007700CF"/>
    <w:rsid w:val="007708B4"/>
    <w:rsid w:val="00770935"/>
    <w:rsid w:val="00770D5D"/>
    <w:rsid w:val="007714A6"/>
    <w:rsid w:val="00771689"/>
    <w:rsid w:val="0077175F"/>
    <w:rsid w:val="00771869"/>
    <w:rsid w:val="00771873"/>
    <w:rsid w:val="00771D07"/>
    <w:rsid w:val="00771E5D"/>
    <w:rsid w:val="00771EB1"/>
    <w:rsid w:val="0077233C"/>
    <w:rsid w:val="0077235B"/>
    <w:rsid w:val="00772CD7"/>
    <w:rsid w:val="007731D3"/>
    <w:rsid w:val="00773233"/>
    <w:rsid w:val="007738A6"/>
    <w:rsid w:val="007738E6"/>
    <w:rsid w:val="00773EF9"/>
    <w:rsid w:val="00774562"/>
    <w:rsid w:val="00774A6A"/>
    <w:rsid w:val="00774C6B"/>
    <w:rsid w:val="00775973"/>
    <w:rsid w:val="00775EB8"/>
    <w:rsid w:val="0077671D"/>
    <w:rsid w:val="00776962"/>
    <w:rsid w:val="00776D60"/>
    <w:rsid w:val="00776DA5"/>
    <w:rsid w:val="0077748C"/>
    <w:rsid w:val="007776DD"/>
    <w:rsid w:val="0077793E"/>
    <w:rsid w:val="00777987"/>
    <w:rsid w:val="00777D92"/>
    <w:rsid w:val="00777EE0"/>
    <w:rsid w:val="007800D0"/>
    <w:rsid w:val="007804BC"/>
    <w:rsid w:val="0078084F"/>
    <w:rsid w:val="007810D4"/>
    <w:rsid w:val="00781DAB"/>
    <w:rsid w:val="00781F67"/>
    <w:rsid w:val="00782315"/>
    <w:rsid w:val="0078268C"/>
    <w:rsid w:val="00782727"/>
    <w:rsid w:val="00782956"/>
    <w:rsid w:val="00782B30"/>
    <w:rsid w:val="00782B4B"/>
    <w:rsid w:val="0078319C"/>
    <w:rsid w:val="00783231"/>
    <w:rsid w:val="00783C82"/>
    <w:rsid w:val="00783E3F"/>
    <w:rsid w:val="00784500"/>
    <w:rsid w:val="007848B7"/>
    <w:rsid w:val="007849CB"/>
    <w:rsid w:val="00785382"/>
    <w:rsid w:val="007854AA"/>
    <w:rsid w:val="0078567D"/>
    <w:rsid w:val="00785699"/>
    <w:rsid w:val="00786010"/>
    <w:rsid w:val="007864BD"/>
    <w:rsid w:val="00786761"/>
    <w:rsid w:val="00787FAD"/>
    <w:rsid w:val="00790D2F"/>
    <w:rsid w:val="00791581"/>
    <w:rsid w:val="007919E4"/>
    <w:rsid w:val="00791F2F"/>
    <w:rsid w:val="007922C0"/>
    <w:rsid w:val="00792462"/>
    <w:rsid w:val="0079251E"/>
    <w:rsid w:val="00792CCD"/>
    <w:rsid w:val="0079331A"/>
    <w:rsid w:val="00793E3C"/>
    <w:rsid w:val="0079432B"/>
    <w:rsid w:val="007947E4"/>
    <w:rsid w:val="00794AE1"/>
    <w:rsid w:val="00795024"/>
    <w:rsid w:val="0079513E"/>
    <w:rsid w:val="007952E6"/>
    <w:rsid w:val="00795713"/>
    <w:rsid w:val="007958AA"/>
    <w:rsid w:val="007958B0"/>
    <w:rsid w:val="00795A5D"/>
    <w:rsid w:val="00795FA2"/>
    <w:rsid w:val="007964CC"/>
    <w:rsid w:val="00796886"/>
    <w:rsid w:val="007977E1"/>
    <w:rsid w:val="00797808"/>
    <w:rsid w:val="0079789A"/>
    <w:rsid w:val="007978C8"/>
    <w:rsid w:val="00797A10"/>
    <w:rsid w:val="007A0008"/>
    <w:rsid w:val="007A0D8B"/>
    <w:rsid w:val="007A1056"/>
    <w:rsid w:val="007A1439"/>
    <w:rsid w:val="007A1DAD"/>
    <w:rsid w:val="007A1EA9"/>
    <w:rsid w:val="007A2756"/>
    <w:rsid w:val="007A28C7"/>
    <w:rsid w:val="007A30BF"/>
    <w:rsid w:val="007A31ED"/>
    <w:rsid w:val="007A3455"/>
    <w:rsid w:val="007A3567"/>
    <w:rsid w:val="007A3E87"/>
    <w:rsid w:val="007A41CA"/>
    <w:rsid w:val="007A5AC8"/>
    <w:rsid w:val="007A5B28"/>
    <w:rsid w:val="007A5CC8"/>
    <w:rsid w:val="007A69E3"/>
    <w:rsid w:val="007A798B"/>
    <w:rsid w:val="007A7AB8"/>
    <w:rsid w:val="007B04B6"/>
    <w:rsid w:val="007B0585"/>
    <w:rsid w:val="007B06FB"/>
    <w:rsid w:val="007B077D"/>
    <w:rsid w:val="007B1636"/>
    <w:rsid w:val="007B1810"/>
    <w:rsid w:val="007B1C54"/>
    <w:rsid w:val="007B27A8"/>
    <w:rsid w:val="007B27C0"/>
    <w:rsid w:val="007B2F79"/>
    <w:rsid w:val="007B3944"/>
    <w:rsid w:val="007B41A1"/>
    <w:rsid w:val="007B434B"/>
    <w:rsid w:val="007B491D"/>
    <w:rsid w:val="007B4D0D"/>
    <w:rsid w:val="007B62B6"/>
    <w:rsid w:val="007B67DA"/>
    <w:rsid w:val="007B6952"/>
    <w:rsid w:val="007B750F"/>
    <w:rsid w:val="007B780E"/>
    <w:rsid w:val="007B7B5C"/>
    <w:rsid w:val="007B7C61"/>
    <w:rsid w:val="007C014A"/>
    <w:rsid w:val="007C03AB"/>
    <w:rsid w:val="007C067A"/>
    <w:rsid w:val="007C0F34"/>
    <w:rsid w:val="007C10E0"/>
    <w:rsid w:val="007C117C"/>
    <w:rsid w:val="007C16C4"/>
    <w:rsid w:val="007C1C17"/>
    <w:rsid w:val="007C213F"/>
    <w:rsid w:val="007C2AA4"/>
    <w:rsid w:val="007C2AB2"/>
    <w:rsid w:val="007C2C04"/>
    <w:rsid w:val="007C3138"/>
    <w:rsid w:val="007C3AA3"/>
    <w:rsid w:val="007C3ECC"/>
    <w:rsid w:val="007C4274"/>
    <w:rsid w:val="007C451F"/>
    <w:rsid w:val="007C45EF"/>
    <w:rsid w:val="007C4AA7"/>
    <w:rsid w:val="007C4F71"/>
    <w:rsid w:val="007C524F"/>
    <w:rsid w:val="007C5482"/>
    <w:rsid w:val="007C5845"/>
    <w:rsid w:val="007C5E20"/>
    <w:rsid w:val="007C5E2D"/>
    <w:rsid w:val="007C627B"/>
    <w:rsid w:val="007C67FD"/>
    <w:rsid w:val="007C6C1D"/>
    <w:rsid w:val="007C6F3A"/>
    <w:rsid w:val="007C6F57"/>
    <w:rsid w:val="007C7EC4"/>
    <w:rsid w:val="007D01BE"/>
    <w:rsid w:val="007D087A"/>
    <w:rsid w:val="007D0B03"/>
    <w:rsid w:val="007D12E2"/>
    <w:rsid w:val="007D1842"/>
    <w:rsid w:val="007D1AA8"/>
    <w:rsid w:val="007D1C03"/>
    <w:rsid w:val="007D1FA6"/>
    <w:rsid w:val="007D2070"/>
    <w:rsid w:val="007D20E4"/>
    <w:rsid w:val="007D2A93"/>
    <w:rsid w:val="007D2E1F"/>
    <w:rsid w:val="007D2E37"/>
    <w:rsid w:val="007D3144"/>
    <w:rsid w:val="007D3B80"/>
    <w:rsid w:val="007D4414"/>
    <w:rsid w:val="007D44B2"/>
    <w:rsid w:val="007D461F"/>
    <w:rsid w:val="007D551E"/>
    <w:rsid w:val="007D5670"/>
    <w:rsid w:val="007D58F7"/>
    <w:rsid w:val="007D689A"/>
    <w:rsid w:val="007D6E6C"/>
    <w:rsid w:val="007D6F48"/>
    <w:rsid w:val="007D769E"/>
    <w:rsid w:val="007D7A67"/>
    <w:rsid w:val="007D7D9B"/>
    <w:rsid w:val="007E0257"/>
    <w:rsid w:val="007E030D"/>
    <w:rsid w:val="007E0896"/>
    <w:rsid w:val="007E0C23"/>
    <w:rsid w:val="007E0D7C"/>
    <w:rsid w:val="007E25B4"/>
    <w:rsid w:val="007E2B9D"/>
    <w:rsid w:val="007E35DA"/>
    <w:rsid w:val="007E3658"/>
    <w:rsid w:val="007E387C"/>
    <w:rsid w:val="007E389F"/>
    <w:rsid w:val="007E3A89"/>
    <w:rsid w:val="007E3AE3"/>
    <w:rsid w:val="007E3B48"/>
    <w:rsid w:val="007E3BF9"/>
    <w:rsid w:val="007E3F1C"/>
    <w:rsid w:val="007E4E2E"/>
    <w:rsid w:val="007E50F2"/>
    <w:rsid w:val="007E538A"/>
    <w:rsid w:val="007E55CD"/>
    <w:rsid w:val="007E5EA2"/>
    <w:rsid w:val="007E62A1"/>
    <w:rsid w:val="007E6F5E"/>
    <w:rsid w:val="007E72FB"/>
    <w:rsid w:val="007E74BB"/>
    <w:rsid w:val="007E77AE"/>
    <w:rsid w:val="007E7876"/>
    <w:rsid w:val="007E7AA0"/>
    <w:rsid w:val="007E7B75"/>
    <w:rsid w:val="007F0098"/>
    <w:rsid w:val="007F1942"/>
    <w:rsid w:val="007F1B20"/>
    <w:rsid w:val="007F1C18"/>
    <w:rsid w:val="007F2499"/>
    <w:rsid w:val="007F25B0"/>
    <w:rsid w:val="007F278D"/>
    <w:rsid w:val="007F2D7E"/>
    <w:rsid w:val="007F2E23"/>
    <w:rsid w:val="007F3535"/>
    <w:rsid w:val="007F3BE8"/>
    <w:rsid w:val="007F3DFC"/>
    <w:rsid w:val="007F45A9"/>
    <w:rsid w:val="007F4AF2"/>
    <w:rsid w:val="007F4B37"/>
    <w:rsid w:val="007F4B51"/>
    <w:rsid w:val="007F4E84"/>
    <w:rsid w:val="007F5AF2"/>
    <w:rsid w:val="007F5FBF"/>
    <w:rsid w:val="007F6072"/>
    <w:rsid w:val="007F716C"/>
    <w:rsid w:val="007F71DB"/>
    <w:rsid w:val="007F7C92"/>
    <w:rsid w:val="00800606"/>
    <w:rsid w:val="00800827"/>
    <w:rsid w:val="008009E5"/>
    <w:rsid w:val="00800B13"/>
    <w:rsid w:val="0080106B"/>
    <w:rsid w:val="0080173F"/>
    <w:rsid w:val="00802034"/>
    <w:rsid w:val="008024FA"/>
    <w:rsid w:val="00802646"/>
    <w:rsid w:val="0080283C"/>
    <w:rsid w:val="008035C5"/>
    <w:rsid w:val="008038D6"/>
    <w:rsid w:val="00803DCC"/>
    <w:rsid w:val="00804279"/>
    <w:rsid w:val="00804378"/>
    <w:rsid w:val="008046B5"/>
    <w:rsid w:val="00804701"/>
    <w:rsid w:val="0080486B"/>
    <w:rsid w:val="00804A01"/>
    <w:rsid w:val="00804EE4"/>
    <w:rsid w:val="00804FFA"/>
    <w:rsid w:val="00805B87"/>
    <w:rsid w:val="00806327"/>
    <w:rsid w:val="008064F1"/>
    <w:rsid w:val="00806890"/>
    <w:rsid w:val="00806B97"/>
    <w:rsid w:val="00807664"/>
    <w:rsid w:val="0080775D"/>
    <w:rsid w:val="00807A0F"/>
    <w:rsid w:val="00807B34"/>
    <w:rsid w:val="00810091"/>
    <w:rsid w:val="0081165A"/>
    <w:rsid w:val="0081174B"/>
    <w:rsid w:val="0081176A"/>
    <w:rsid w:val="00812162"/>
    <w:rsid w:val="0081234D"/>
    <w:rsid w:val="00812D16"/>
    <w:rsid w:val="00812F7F"/>
    <w:rsid w:val="008132F5"/>
    <w:rsid w:val="00813304"/>
    <w:rsid w:val="008135CB"/>
    <w:rsid w:val="00814956"/>
    <w:rsid w:val="0081496C"/>
    <w:rsid w:val="008150B4"/>
    <w:rsid w:val="00815BE7"/>
    <w:rsid w:val="00815D68"/>
    <w:rsid w:val="00816657"/>
    <w:rsid w:val="00816959"/>
    <w:rsid w:val="00816E89"/>
    <w:rsid w:val="0081723D"/>
    <w:rsid w:val="00817486"/>
    <w:rsid w:val="00817943"/>
    <w:rsid w:val="00817964"/>
    <w:rsid w:val="00817B90"/>
    <w:rsid w:val="00817CB4"/>
    <w:rsid w:val="00817CE8"/>
    <w:rsid w:val="008200DD"/>
    <w:rsid w:val="008203B7"/>
    <w:rsid w:val="008203CC"/>
    <w:rsid w:val="008204A3"/>
    <w:rsid w:val="008206A5"/>
    <w:rsid w:val="0082105B"/>
    <w:rsid w:val="008218C9"/>
    <w:rsid w:val="00821B62"/>
    <w:rsid w:val="00821DD6"/>
    <w:rsid w:val="00821FD4"/>
    <w:rsid w:val="008220C1"/>
    <w:rsid w:val="00822351"/>
    <w:rsid w:val="008226DF"/>
    <w:rsid w:val="00822F1A"/>
    <w:rsid w:val="00823011"/>
    <w:rsid w:val="0082306A"/>
    <w:rsid w:val="008235A5"/>
    <w:rsid w:val="0082433E"/>
    <w:rsid w:val="00824B11"/>
    <w:rsid w:val="00824BB3"/>
    <w:rsid w:val="0082541B"/>
    <w:rsid w:val="0082584E"/>
    <w:rsid w:val="008258C6"/>
    <w:rsid w:val="008258F0"/>
    <w:rsid w:val="0082647D"/>
    <w:rsid w:val="00826A4D"/>
    <w:rsid w:val="00826E3B"/>
    <w:rsid w:val="008271B9"/>
    <w:rsid w:val="0082753A"/>
    <w:rsid w:val="00827D10"/>
    <w:rsid w:val="00827FE5"/>
    <w:rsid w:val="00830539"/>
    <w:rsid w:val="008313C4"/>
    <w:rsid w:val="00831CFD"/>
    <w:rsid w:val="00831D10"/>
    <w:rsid w:val="00831F45"/>
    <w:rsid w:val="008323B2"/>
    <w:rsid w:val="008325D9"/>
    <w:rsid w:val="00832D63"/>
    <w:rsid w:val="00833656"/>
    <w:rsid w:val="00833AFC"/>
    <w:rsid w:val="00833EE8"/>
    <w:rsid w:val="0083454A"/>
    <w:rsid w:val="00834712"/>
    <w:rsid w:val="00834FE6"/>
    <w:rsid w:val="008350A4"/>
    <w:rsid w:val="0083578F"/>
    <w:rsid w:val="008369EA"/>
    <w:rsid w:val="00836C3A"/>
    <w:rsid w:val="008374AD"/>
    <w:rsid w:val="008374B6"/>
    <w:rsid w:val="0083750C"/>
    <w:rsid w:val="00837734"/>
    <w:rsid w:val="008379C0"/>
    <w:rsid w:val="00837C5B"/>
    <w:rsid w:val="008402E3"/>
    <w:rsid w:val="00840621"/>
    <w:rsid w:val="00841111"/>
    <w:rsid w:val="00841286"/>
    <w:rsid w:val="0084183F"/>
    <w:rsid w:val="00841F2B"/>
    <w:rsid w:val="00842326"/>
    <w:rsid w:val="008426FB"/>
    <w:rsid w:val="008428C1"/>
    <w:rsid w:val="00842C47"/>
    <w:rsid w:val="008432C0"/>
    <w:rsid w:val="00843577"/>
    <w:rsid w:val="008436EB"/>
    <w:rsid w:val="00843DD0"/>
    <w:rsid w:val="00844192"/>
    <w:rsid w:val="00844554"/>
    <w:rsid w:val="0084499B"/>
    <w:rsid w:val="00844ABA"/>
    <w:rsid w:val="008464F0"/>
    <w:rsid w:val="008465E7"/>
    <w:rsid w:val="0084672D"/>
    <w:rsid w:val="00847171"/>
    <w:rsid w:val="00850059"/>
    <w:rsid w:val="00850811"/>
    <w:rsid w:val="0085083D"/>
    <w:rsid w:val="0085096E"/>
    <w:rsid w:val="008519E8"/>
    <w:rsid w:val="008519EE"/>
    <w:rsid w:val="00851A4B"/>
    <w:rsid w:val="00851C0F"/>
    <w:rsid w:val="00852374"/>
    <w:rsid w:val="008528DF"/>
    <w:rsid w:val="00852D6C"/>
    <w:rsid w:val="00852DB1"/>
    <w:rsid w:val="0085332A"/>
    <w:rsid w:val="00853525"/>
    <w:rsid w:val="00853715"/>
    <w:rsid w:val="0085395D"/>
    <w:rsid w:val="0085412F"/>
    <w:rsid w:val="0085489D"/>
    <w:rsid w:val="0085489E"/>
    <w:rsid w:val="00854C5B"/>
    <w:rsid w:val="00854CF3"/>
    <w:rsid w:val="00854D79"/>
    <w:rsid w:val="00855719"/>
    <w:rsid w:val="00855D7D"/>
    <w:rsid w:val="00855EA9"/>
    <w:rsid w:val="00855F87"/>
    <w:rsid w:val="00856987"/>
    <w:rsid w:val="00856DB8"/>
    <w:rsid w:val="00857172"/>
    <w:rsid w:val="00857317"/>
    <w:rsid w:val="00860003"/>
    <w:rsid w:val="00860E85"/>
    <w:rsid w:val="008610EF"/>
    <w:rsid w:val="008612B3"/>
    <w:rsid w:val="0086290B"/>
    <w:rsid w:val="00862D04"/>
    <w:rsid w:val="00863290"/>
    <w:rsid w:val="0086333A"/>
    <w:rsid w:val="00863565"/>
    <w:rsid w:val="00863C9A"/>
    <w:rsid w:val="00863EF0"/>
    <w:rsid w:val="008642C9"/>
    <w:rsid w:val="008644C5"/>
    <w:rsid w:val="00865247"/>
    <w:rsid w:val="0086580D"/>
    <w:rsid w:val="00865A92"/>
    <w:rsid w:val="00865EE9"/>
    <w:rsid w:val="008667E3"/>
    <w:rsid w:val="008667EF"/>
    <w:rsid w:val="00867273"/>
    <w:rsid w:val="008672D0"/>
    <w:rsid w:val="008674D5"/>
    <w:rsid w:val="00867911"/>
    <w:rsid w:val="00867946"/>
    <w:rsid w:val="008679CD"/>
    <w:rsid w:val="00867B5F"/>
    <w:rsid w:val="0087032A"/>
    <w:rsid w:val="008704F7"/>
    <w:rsid w:val="00870A44"/>
    <w:rsid w:val="00871B7A"/>
    <w:rsid w:val="00871DF1"/>
    <w:rsid w:val="00871E04"/>
    <w:rsid w:val="00871FF7"/>
    <w:rsid w:val="00872841"/>
    <w:rsid w:val="00872943"/>
    <w:rsid w:val="00872D58"/>
    <w:rsid w:val="00872D9C"/>
    <w:rsid w:val="00872E7B"/>
    <w:rsid w:val="00873391"/>
    <w:rsid w:val="00873E3B"/>
    <w:rsid w:val="008742C8"/>
    <w:rsid w:val="0087435F"/>
    <w:rsid w:val="008748F3"/>
    <w:rsid w:val="0087494D"/>
    <w:rsid w:val="00874A9F"/>
    <w:rsid w:val="008750EF"/>
    <w:rsid w:val="00875A8B"/>
    <w:rsid w:val="00875C15"/>
    <w:rsid w:val="008765AD"/>
    <w:rsid w:val="00876B0C"/>
    <w:rsid w:val="00876E49"/>
    <w:rsid w:val="00877014"/>
    <w:rsid w:val="00877023"/>
    <w:rsid w:val="00877728"/>
    <w:rsid w:val="00877D42"/>
    <w:rsid w:val="00877D8B"/>
    <w:rsid w:val="008800FF"/>
    <w:rsid w:val="008802D9"/>
    <w:rsid w:val="008802E6"/>
    <w:rsid w:val="008803D8"/>
    <w:rsid w:val="0088062B"/>
    <w:rsid w:val="0088092C"/>
    <w:rsid w:val="00880EB7"/>
    <w:rsid w:val="00880F38"/>
    <w:rsid w:val="008811F7"/>
    <w:rsid w:val="0088157C"/>
    <w:rsid w:val="00881BA6"/>
    <w:rsid w:val="008820BC"/>
    <w:rsid w:val="0088229B"/>
    <w:rsid w:val="00882618"/>
    <w:rsid w:val="00882A6E"/>
    <w:rsid w:val="00882BC2"/>
    <w:rsid w:val="00882CB3"/>
    <w:rsid w:val="008834C6"/>
    <w:rsid w:val="008845D7"/>
    <w:rsid w:val="00884C4A"/>
    <w:rsid w:val="00885331"/>
    <w:rsid w:val="00885539"/>
    <w:rsid w:val="00885949"/>
    <w:rsid w:val="00885A94"/>
    <w:rsid w:val="00885C03"/>
    <w:rsid w:val="00885C89"/>
    <w:rsid w:val="00885D61"/>
    <w:rsid w:val="008860E7"/>
    <w:rsid w:val="0088634F"/>
    <w:rsid w:val="0088671D"/>
    <w:rsid w:val="00887891"/>
    <w:rsid w:val="00887A78"/>
    <w:rsid w:val="00887BBA"/>
    <w:rsid w:val="00887C8C"/>
    <w:rsid w:val="0089039B"/>
    <w:rsid w:val="00890632"/>
    <w:rsid w:val="0089090A"/>
    <w:rsid w:val="00890EFE"/>
    <w:rsid w:val="0089120E"/>
    <w:rsid w:val="00891320"/>
    <w:rsid w:val="00891D16"/>
    <w:rsid w:val="00891F5D"/>
    <w:rsid w:val="008922C4"/>
    <w:rsid w:val="00892337"/>
    <w:rsid w:val="00892D6E"/>
    <w:rsid w:val="00892E41"/>
    <w:rsid w:val="00893137"/>
    <w:rsid w:val="00893211"/>
    <w:rsid w:val="00893497"/>
    <w:rsid w:val="008947D5"/>
    <w:rsid w:val="008953F1"/>
    <w:rsid w:val="0089595D"/>
    <w:rsid w:val="00895B4F"/>
    <w:rsid w:val="00896615"/>
    <w:rsid w:val="00896897"/>
    <w:rsid w:val="00896E40"/>
    <w:rsid w:val="00897650"/>
    <w:rsid w:val="00897E11"/>
    <w:rsid w:val="008A01BE"/>
    <w:rsid w:val="008A0A37"/>
    <w:rsid w:val="008A0BEA"/>
    <w:rsid w:val="008A0D56"/>
    <w:rsid w:val="008A19AA"/>
    <w:rsid w:val="008A1AC2"/>
    <w:rsid w:val="008A1C1E"/>
    <w:rsid w:val="008A223A"/>
    <w:rsid w:val="008A2820"/>
    <w:rsid w:val="008A2909"/>
    <w:rsid w:val="008A2C02"/>
    <w:rsid w:val="008A30D1"/>
    <w:rsid w:val="008A380A"/>
    <w:rsid w:val="008A386D"/>
    <w:rsid w:val="008A397D"/>
    <w:rsid w:val="008A41E0"/>
    <w:rsid w:val="008A4385"/>
    <w:rsid w:val="008A4C41"/>
    <w:rsid w:val="008A4F6F"/>
    <w:rsid w:val="008A4FA7"/>
    <w:rsid w:val="008A6625"/>
    <w:rsid w:val="008A6734"/>
    <w:rsid w:val="008A6757"/>
    <w:rsid w:val="008A6788"/>
    <w:rsid w:val="008A6B68"/>
    <w:rsid w:val="008A7653"/>
    <w:rsid w:val="008A78CB"/>
    <w:rsid w:val="008A7E53"/>
    <w:rsid w:val="008B063B"/>
    <w:rsid w:val="008B0C66"/>
    <w:rsid w:val="008B1240"/>
    <w:rsid w:val="008B135F"/>
    <w:rsid w:val="008B1693"/>
    <w:rsid w:val="008B1CBC"/>
    <w:rsid w:val="008B1E92"/>
    <w:rsid w:val="008B1F20"/>
    <w:rsid w:val="008B1F87"/>
    <w:rsid w:val="008B25CD"/>
    <w:rsid w:val="008B2C58"/>
    <w:rsid w:val="008B2E7B"/>
    <w:rsid w:val="008B2E7C"/>
    <w:rsid w:val="008B2F89"/>
    <w:rsid w:val="008B321C"/>
    <w:rsid w:val="008B338B"/>
    <w:rsid w:val="008B3BDC"/>
    <w:rsid w:val="008B4110"/>
    <w:rsid w:val="008B4928"/>
    <w:rsid w:val="008B4A70"/>
    <w:rsid w:val="008B5012"/>
    <w:rsid w:val="008B53E3"/>
    <w:rsid w:val="008B5495"/>
    <w:rsid w:val="008B5AB4"/>
    <w:rsid w:val="008B5BF7"/>
    <w:rsid w:val="008B735E"/>
    <w:rsid w:val="008B7B7F"/>
    <w:rsid w:val="008C0060"/>
    <w:rsid w:val="008C0644"/>
    <w:rsid w:val="008C0B1F"/>
    <w:rsid w:val="008C0BF7"/>
    <w:rsid w:val="008C1263"/>
    <w:rsid w:val="008C1A2F"/>
    <w:rsid w:val="008C205E"/>
    <w:rsid w:val="008C226F"/>
    <w:rsid w:val="008C259A"/>
    <w:rsid w:val="008C2CF5"/>
    <w:rsid w:val="008C3749"/>
    <w:rsid w:val="008C38F2"/>
    <w:rsid w:val="008C3DEF"/>
    <w:rsid w:val="008C3E2B"/>
    <w:rsid w:val="008C3EA7"/>
    <w:rsid w:val="008C4EB4"/>
    <w:rsid w:val="008C5C53"/>
    <w:rsid w:val="008C655E"/>
    <w:rsid w:val="008C671D"/>
    <w:rsid w:val="008C6B38"/>
    <w:rsid w:val="008C6E92"/>
    <w:rsid w:val="008C7107"/>
    <w:rsid w:val="008C73D2"/>
    <w:rsid w:val="008C762C"/>
    <w:rsid w:val="008D0117"/>
    <w:rsid w:val="008D0540"/>
    <w:rsid w:val="008D0749"/>
    <w:rsid w:val="008D0946"/>
    <w:rsid w:val="008D0CBE"/>
    <w:rsid w:val="008D1C8A"/>
    <w:rsid w:val="008D1DA1"/>
    <w:rsid w:val="008D1E2C"/>
    <w:rsid w:val="008D235B"/>
    <w:rsid w:val="008D2A30"/>
    <w:rsid w:val="008D2BC0"/>
    <w:rsid w:val="008D31DE"/>
    <w:rsid w:val="008D331E"/>
    <w:rsid w:val="008D33FC"/>
    <w:rsid w:val="008D3502"/>
    <w:rsid w:val="008D3A20"/>
    <w:rsid w:val="008D3E9E"/>
    <w:rsid w:val="008D4251"/>
    <w:rsid w:val="008D437A"/>
    <w:rsid w:val="008D4398"/>
    <w:rsid w:val="008D4BCF"/>
    <w:rsid w:val="008D4C4F"/>
    <w:rsid w:val="008D5BB9"/>
    <w:rsid w:val="008D5D6C"/>
    <w:rsid w:val="008D5EAE"/>
    <w:rsid w:val="008D6031"/>
    <w:rsid w:val="008D77EE"/>
    <w:rsid w:val="008D7CDE"/>
    <w:rsid w:val="008D7CE7"/>
    <w:rsid w:val="008D7D5B"/>
    <w:rsid w:val="008E04D5"/>
    <w:rsid w:val="008E05DD"/>
    <w:rsid w:val="008E12BC"/>
    <w:rsid w:val="008E1C83"/>
    <w:rsid w:val="008E2264"/>
    <w:rsid w:val="008E2B6E"/>
    <w:rsid w:val="008E32F6"/>
    <w:rsid w:val="008E36F5"/>
    <w:rsid w:val="008E3A05"/>
    <w:rsid w:val="008E3BED"/>
    <w:rsid w:val="008E3F94"/>
    <w:rsid w:val="008E3FBF"/>
    <w:rsid w:val="008E40C3"/>
    <w:rsid w:val="008E5643"/>
    <w:rsid w:val="008E5C3F"/>
    <w:rsid w:val="008E656F"/>
    <w:rsid w:val="008E6581"/>
    <w:rsid w:val="008E7617"/>
    <w:rsid w:val="008F0304"/>
    <w:rsid w:val="008F0635"/>
    <w:rsid w:val="008F0945"/>
    <w:rsid w:val="008F0C00"/>
    <w:rsid w:val="008F0CE5"/>
    <w:rsid w:val="008F0D51"/>
    <w:rsid w:val="008F0D8A"/>
    <w:rsid w:val="008F1C4C"/>
    <w:rsid w:val="008F1F30"/>
    <w:rsid w:val="008F23A9"/>
    <w:rsid w:val="008F266A"/>
    <w:rsid w:val="008F2BD4"/>
    <w:rsid w:val="008F2DB7"/>
    <w:rsid w:val="008F2E0C"/>
    <w:rsid w:val="008F4048"/>
    <w:rsid w:val="008F40A2"/>
    <w:rsid w:val="008F440C"/>
    <w:rsid w:val="008F4A96"/>
    <w:rsid w:val="008F5064"/>
    <w:rsid w:val="008F51F2"/>
    <w:rsid w:val="008F53BA"/>
    <w:rsid w:val="008F57B3"/>
    <w:rsid w:val="008F581C"/>
    <w:rsid w:val="008F597F"/>
    <w:rsid w:val="008F5BE6"/>
    <w:rsid w:val="008F6274"/>
    <w:rsid w:val="008F64A3"/>
    <w:rsid w:val="008F6CFD"/>
    <w:rsid w:val="008F6FA3"/>
    <w:rsid w:val="008F7405"/>
    <w:rsid w:val="008F75C5"/>
    <w:rsid w:val="008F78C5"/>
    <w:rsid w:val="008F7946"/>
    <w:rsid w:val="009007DF"/>
    <w:rsid w:val="00900C68"/>
    <w:rsid w:val="00900EB3"/>
    <w:rsid w:val="00901742"/>
    <w:rsid w:val="009017E3"/>
    <w:rsid w:val="00901BB9"/>
    <w:rsid w:val="00902274"/>
    <w:rsid w:val="0090227C"/>
    <w:rsid w:val="009022A4"/>
    <w:rsid w:val="009026D1"/>
    <w:rsid w:val="00902A50"/>
    <w:rsid w:val="00902B52"/>
    <w:rsid w:val="00902C68"/>
    <w:rsid w:val="00903215"/>
    <w:rsid w:val="009032F9"/>
    <w:rsid w:val="0090376B"/>
    <w:rsid w:val="009039B9"/>
    <w:rsid w:val="00903AA5"/>
    <w:rsid w:val="009041B6"/>
    <w:rsid w:val="009049F2"/>
    <w:rsid w:val="00904C9F"/>
    <w:rsid w:val="0090501A"/>
    <w:rsid w:val="009055D5"/>
    <w:rsid w:val="00905ADC"/>
    <w:rsid w:val="00906053"/>
    <w:rsid w:val="00906269"/>
    <w:rsid w:val="00906A0A"/>
    <w:rsid w:val="0090701A"/>
    <w:rsid w:val="0090712F"/>
    <w:rsid w:val="009073EE"/>
    <w:rsid w:val="00907F20"/>
    <w:rsid w:val="00907FA5"/>
    <w:rsid w:val="00910192"/>
    <w:rsid w:val="00910304"/>
    <w:rsid w:val="00910A62"/>
    <w:rsid w:val="00910A75"/>
    <w:rsid w:val="00910AA6"/>
    <w:rsid w:val="00910CAC"/>
    <w:rsid w:val="00910EF0"/>
    <w:rsid w:val="00912500"/>
    <w:rsid w:val="009128B3"/>
    <w:rsid w:val="00912A6E"/>
    <w:rsid w:val="00912B49"/>
    <w:rsid w:val="00913138"/>
    <w:rsid w:val="00913427"/>
    <w:rsid w:val="009139F0"/>
    <w:rsid w:val="00914C08"/>
    <w:rsid w:val="00914CFB"/>
    <w:rsid w:val="00914E1D"/>
    <w:rsid w:val="0091584A"/>
    <w:rsid w:val="009158B6"/>
    <w:rsid w:val="00916219"/>
    <w:rsid w:val="009166AD"/>
    <w:rsid w:val="00916877"/>
    <w:rsid w:val="0091698F"/>
    <w:rsid w:val="00916EAC"/>
    <w:rsid w:val="00916FDC"/>
    <w:rsid w:val="009178A9"/>
    <w:rsid w:val="00920A27"/>
    <w:rsid w:val="00920D98"/>
    <w:rsid w:val="0092111D"/>
    <w:rsid w:val="00921A8E"/>
    <w:rsid w:val="00921C89"/>
    <w:rsid w:val="00921F4A"/>
    <w:rsid w:val="0092247A"/>
    <w:rsid w:val="00922CE5"/>
    <w:rsid w:val="009230EA"/>
    <w:rsid w:val="00923170"/>
    <w:rsid w:val="00923C62"/>
    <w:rsid w:val="0092468D"/>
    <w:rsid w:val="00925153"/>
    <w:rsid w:val="0092568B"/>
    <w:rsid w:val="00925813"/>
    <w:rsid w:val="00925D65"/>
    <w:rsid w:val="00926022"/>
    <w:rsid w:val="009261AD"/>
    <w:rsid w:val="009261E3"/>
    <w:rsid w:val="0092622B"/>
    <w:rsid w:val="009263C6"/>
    <w:rsid w:val="00926EB7"/>
    <w:rsid w:val="0092728E"/>
    <w:rsid w:val="00927EBD"/>
    <w:rsid w:val="009304E3"/>
    <w:rsid w:val="00930510"/>
    <w:rsid w:val="009305BF"/>
    <w:rsid w:val="00930B1F"/>
    <w:rsid w:val="00930ECB"/>
    <w:rsid w:val="00930FD9"/>
    <w:rsid w:val="009313A9"/>
    <w:rsid w:val="009314BB"/>
    <w:rsid w:val="00931A4A"/>
    <w:rsid w:val="00931AC3"/>
    <w:rsid w:val="00931D85"/>
    <w:rsid w:val="00931F85"/>
    <w:rsid w:val="0093273D"/>
    <w:rsid w:val="00933543"/>
    <w:rsid w:val="00933B4A"/>
    <w:rsid w:val="00933C73"/>
    <w:rsid w:val="00933E15"/>
    <w:rsid w:val="00933E82"/>
    <w:rsid w:val="00934409"/>
    <w:rsid w:val="0093471E"/>
    <w:rsid w:val="00934E19"/>
    <w:rsid w:val="00934EA7"/>
    <w:rsid w:val="00934F00"/>
    <w:rsid w:val="0093515A"/>
    <w:rsid w:val="00935173"/>
    <w:rsid w:val="009352EF"/>
    <w:rsid w:val="009353B9"/>
    <w:rsid w:val="0093600F"/>
    <w:rsid w:val="0093624A"/>
    <w:rsid w:val="0093644A"/>
    <w:rsid w:val="00936659"/>
    <w:rsid w:val="009374BE"/>
    <w:rsid w:val="0093755A"/>
    <w:rsid w:val="00940253"/>
    <w:rsid w:val="009408F9"/>
    <w:rsid w:val="009408FA"/>
    <w:rsid w:val="00940BAA"/>
    <w:rsid w:val="0094101F"/>
    <w:rsid w:val="009412F0"/>
    <w:rsid w:val="009418B5"/>
    <w:rsid w:val="00941A69"/>
    <w:rsid w:val="00941B90"/>
    <w:rsid w:val="00941EF4"/>
    <w:rsid w:val="00941F15"/>
    <w:rsid w:val="009421E5"/>
    <w:rsid w:val="00942329"/>
    <w:rsid w:val="00942721"/>
    <w:rsid w:val="00942997"/>
    <w:rsid w:val="00942B76"/>
    <w:rsid w:val="00942C4A"/>
    <w:rsid w:val="00942F29"/>
    <w:rsid w:val="009431B3"/>
    <w:rsid w:val="00943460"/>
    <w:rsid w:val="0094351C"/>
    <w:rsid w:val="0094380E"/>
    <w:rsid w:val="00943915"/>
    <w:rsid w:val="00944931"/>
    <w:rsid w:val="00944AC8"/>
    <w:rsid w:val="00944C97"/>
    <w:rsid w:val="00946149"/>
    <w:rsid w:val="0094648A"/>
    <w:rsid w:val="00946D7D"/>
    <w:rsid w:val="00946F79"/>
    <w:rsid w:val="00947B7F"/>
    <w:rsid w:val="00947C3B"/>
    <w:rsid w:val="00947FB7"/>
    <w:rsid w:val="00950122"/>
    <w:rsid w:val="0095031C"/>
    <w:rsid w:val="009507B6"/>
    <w:rsid w:val="00950911"/>
    <w:rsid w:val="00950AE7"/>
    <w:rsid w:val="00950C13"/>
    <w:rsid w:val="00951007"/>
    <w:rsid w:val="009514CB"/>
    <w:rsid w:val="009514DA"/>
    <w:rsid w:val="00951684"/>
    <w:rsid w:val="009517AA"/>
    <w:rsid w:val="00951A13"/>
    <w:rsid w:val="00951C84"/>
    <w:rsid w:val="009522E8"/>
    <w:rsid w:val="009525E7"/>
    <w:rsid w:val="00952C3F"/>
    <w:rsid w:val="00952E7F"/>
    <w:rsid w:val="00952F72"/>
    <w:rsid w:val="0095339D"/>
    <w:rsid w:val="009536B6"/>
    <w:rsid w:val="0095380C"/>
    <w:rsid w:val="00953955"/>
    <w:rsid w:val="0095432C"/>
    <w:rsid w:val="0095487C"/>
    <w:rsid w:val="00955010"/>
    <w:rsid w:val="00955087"/>
    <w:rsid w:val="00955592"/>
    <w:rsid w:val="009557FF"/>
    <w:rsid w:val="00955867"/>
    <w:rsid w:val="0095766A"/>
    <w:rsid w:val="0095790B"/>
    <w:rsid w:val="00957A7C"/>
    <w:rsid w:val="00957DE0"/>
    <w:rsid w:val="00957DE2"/>
    <w:rsid w:val="00960215"/>
    <w:rsid w:val="00960508"/>
    <w:rsid w:val="00960926"/>
    <w:rsid w:val="00960CA0"/>
    <w:rsid w:val="00960E17"/>
    <w:rsid w:val="00961064"/>
    <w:rsid w:val="009610FD"/>
    <w:rsid w:val="00961560"/>
    <w:rsid w:val="0096163D"/>
    <w:rsid w:val="00961C00"/>
    <w:rsid w:val="0096277A"/>
    <w:rsid w:val="009627C9"/>
    <w:rsid w:val="009631F6"/>
    <w:rsid w:val="009633EA"/>
    <w:rsid w:val="00964203"/>
    <w:rsid w:val="00964344"/>
    <w:rsid w:val="009647DA"/>
    <w:rsid w:val="00964868"/>
    <w:rsid w:val="00964C1A"/>
    <w:rsid w:val="00964DE3"/>
    <w:rsid w:val="009651C2"/>
    <w:rsid w:val="00965893"/>
    <w:rsid w:val="009666D5"/>
    <w:rsid w:val="009673A5"/>
    <w:rsid w:val="00967499"/>
    <w:rsid w:val="0096757F"/>
    <w:rsid w:val="009675CB"/>
    <w:rsid w:val="00967624"/>
    <w:rsid w:val="00967731"/>
    <w:rsid w:val="00967D07"/>
    <w:rsid w:val="00967FE1"/>
    <w:rsid w:val="0097009D"/>
    <w:rsid w:val="009700FD"/>
    <w:rsid w:val="00970102"/>
    <w:rsid w:val="009706FB"/>
    <w:rsid w:val="00971E72"/>
    <w:rsid w:val="009722CE"/>
    <w:rsid w:val="00972680"/>
    <w:rsid w:val="00973B3B"/>
    <w:rsid w:val="00973E70"/>
    <w:rsid w:val="009741F8"/>
    <w:rsid w:val="0097472C"/>
    <w:rsid w:val="00974860"/>
    <w:rsid w:val="00974E71"/>
    <w:rsid w:val="009750CD"/>
    <w:rsid w:val="0097521D"/>
    <w:rsid w:val="00975B16"/>
    <w:rsid w:val="00975F0B"/>
    <w:rsid w:val="009764C3"/>
    <w:rsid w:val="00976763"/>
    <w:rsid w:val="0097710B"/>
    <w:rsid w:val="009777E6"/>
    <w:rsid w:val="009778FB"/>
    <w:rsid w:val="00977A4D"/>
    <w:rsid w:val="00977B89"/>
    <w:rsid w:val="00980041"/>
    <w:rsid w:val="009800E8"/>
    <w:rsid w:val="00980129"/>
    <w:rsid w:val="00980225"/>
    <w:rsid w:val="00980B99"/>
    <w:rsid w:val="00980BCF"/>
    <w:rsid w:val="00980F03"/>
    <w:rsid w:val="00981135"/>
    <w:rsid w:val="009812EB"/>
    <w:rsid w:val="009819B2"/>
    <w:rsid w:val="00981B69"/>
    <w:rsid w:val="00981EFF"/>
    <w:rsid w:val="009829FF"/>
    <w:rsid w:val="00982A27"/>
    <w:rsid w:val="00982E88"/>
    <w:rsid w:val="00983098"/>
    <w:rsid w:val="00983492"/>
    <w:rsid w:val="009834FF"/>
    <w:rsid w:val="00983627"/>
    <w:rsid w:val="0098375A"/>
    <w:rsid w:val="00983D09"/>
    <w:rsid w:val="009844EF"/>
    <w:rsid w:val="009846F9"/>
    <w:rsid w:val="00984891"/>
    <w:rsid w:val="00984932"/>
    <w:rsid w:val="00985C49"/>
    <w:rsid w:val="00986057"/>
    <w:rsid w:val="009863F2"/>
    <w:rsid w:val="00986409"/>
    <w:rsid w:val="009864E7"/>
    <w:rsid w:val="00986D83"/>
    <w:rsid w:val="00986E10"/>
    <w:rsid w:val="00987601"/>
    <w:rsid w:val="00990354"/>
    <w:rsid w:val="00990564"/>
    <w:rsid w:val="0099078C"/>
    <w:rsid w:val="00990819"/>
    <w:rsid w:val="009909C1"/>
    <w:rsid w:val="00990BD1"/>
    <w:rsid w:val="009912A7"/>
    <w:rsid w:val="00991316"/>
    <w:rsid w:val="0099144F"/>
    <w:rsid w:val="009914B1"/>
    <w:rsid w:val="009916F2"/>
    <w:rsid w:val="00991DD2"/>
    <w:rsid w:val="00991E31"/>
    <w:rsid w:val="00991FC4"/>
    <w:rsid w:val="009920AB"/>
    <w:rsid w:val="009920AD"/>
    <w:rsid w:val="0099226A"/>
    <w:rsid w:val="0099237F"/>
    <w:rsid w:val="0099255F"/>
    <w:rsid w:val="00992A1F"/>
    <w:rsid w:val="00992CEC"/>
    <w:rsid w:val="00992D85"/>
    <w:rsid w:val="00992F2D"/>
    <w:rsid w:val="00993B31"/>
    <w:rsid w:val="00994044"/>
    <w:rsid w:val="00994096"/>
    <w:rsid w:val="009949CB"/>
    <w:rsid w:val="00994D87"/>
    <w:rsid w:val="00995286"/>
    <w:rsid w:val="009953B9"/>
    <w:rsid w:val="0099584D"/>
    <w:rsid w:val="0099590F"/>
    <w:rsid w:val="00995A1B"/>
    <w:rsid w:val="00995C4C"/>
    <w:rsid w:val="00995CC7"/>
    <w:rsid w:val="00996790"/>
    <w:rsid w:val="00996A4C"/>
    <w:rsid w:val="00996A65"/>
    <w:rsid w:val="00996FD6"/>
    <w:rsid w:val="009970F8"/>
    <w:rsid w:val="0099710D"/>
    <w:rsid w:val="00997191"/>
    <w:rsid w:val="009974D9"/>
    <w:rsid w:val="00997CE2"/>
    <w:rsid w:val="009A03C0"/>
    <w:rsid w:val="009A0F0A"/>
    <w:rsid w:val="009A104D"/>
    <w:rsid w:val="009A1181"/>
    <w:rsid w:val="009A1519"/>
    <w:rsid w:val="009A16E3"/>
    <w:rsid w:val="009A1C4F"/>
    <w:rsid w:val="009A1C94"/>
    <w:rsid w:val="009A1CD8"/>
    <w:rsid w:val="009A28C2"/>
    <w:rsid w:val="009A294F"/>
    <w:rsid w:val="009A2AFC"/>
    <w:rsid w:val="009A2C6B"/>
    <w:rsid w:val="009A2FB4"/>
    <w:rsid w:val="009A332F"/>
    <w:rsid w:val="009A336F"/>
    <w:rsid w:val="009A3991"/>
    <w:rsid w:val="009A3D91"/>
    <w:rsid w:val="009A3EB9"/>
    <w:rsid w:val="009A3F81"/>
    <w:rsid w:val="009A4905"/>
    <w:rsid w:val="009A4CD6"/>
    <w:rsid w:val="009A4D11"/>
    <w:rsid w:val="009A4FF7"/>
    <w:rsid w:val="009A5A00"/>
    <w:rsid w:val="009A5B2A"/>
    <w:rsid w:val="009A6447"/>
    <w:rsid w:val="009A6B9D"/>
    <w:rsid w:val="009A6D04"/>
    <w:rsid w:val="009A70AD"/>
    <w:rsid w:val="009A726A"/>
    <w:rsid w:val="009A7523"/>
    <w:rsid w:val="009A756B"/>
    <w:rsid w:val="009A7CDD"/>
    <w:rsid w:val="009B0043"/>
    <w:rsid w:val="009B0179"/>
    <w:rsid w:val="009B04A1"/>
    <w:rsid w:val="009B07A9"/>
    <w:rsid w:val="009B1172"/>
    <w:rsid w:val="009B12E3"/>
    <w:rsid w:val="009B12E9"/>
    <w:rsid w:val="009B1C01"/>
    <w:rsid w:val="009B1D00"/>
    <w:rsid w:val="009B21F2"/>
    <w:rsid w:val="009B2351"/>
    <w:rsid w:val="009B2628"/>
    <w:rsid w:val="009B29A9"/>
    <w:rsid w:val="009B2B70"/>
    <w:rsid w:val="009B2C5F"/>
    <w:rsid w:val="009B3C9B"/>
    <w:rsid w:val="009B4158"/>
    <w:rsid w:val="009B46B5"/>
    <w:rsid w:val="009B483A"/>
    <w:rsid w:val="009B4AB5"/>
    <w:rsid w:val="009B4C5D"/>
    <w:rsid w:val="009B536E"/>
    <w:rsid w:val="009B55EA"/>
    <w:rsid w:val="009B57C6"/>
    <w:rsid w:val="009B5D96"/>
    <w:rsid w:val="009B66BB"/>
    <w:rsid w:val="009B6E93"/>
    <w:rsid w:val="009B6F46"/>
    <w:rsid w:val="009B7155"/>
    <w:rsid w:val="009B73D6"/>
    <w:rsid w:val="009B7D40"/>
    <w:rsid w:val="009B7FF2"/>
    <w:rsid w:val="009C01C7"/>
    <w:rsid w:val="009C02D7"/>
    <w:rsid w:val="009C08F2"/>
    <w:rsid w:val="009C0DD8"/>
    <w:rsid w:val="009C0E96"/>
    <w:rsid w:val="009C10A9"/>
    <w:rsid w:val="009C11E2"/>
    <w:rsid w:val="009C1420"/>
    <w:rsid w:val="009C188A"/>
    <w:rsid w:val="009C18FE"/>
    <w:rsid w:val="009C1D80"/>
    <w:rsid w:val="009C1DCD"/>
    <w:rsid w:val="009C1EE2"/>
    <w:rsid w:val="009C2127"/>
    <w:rsid w:val="009C244A"/>
    <w:rsid w:val="009C28B1"/>
    <w:rsid w:val="009C2930"/>
    <w:rsid w:val="009C3160"/>
    <w:rsid w:val="009C41AD"/>
    <w:rsid w:val="009C450C"/>
    <w:rsid w:val="009C4530"/>
    <w:rsid w:val="009C496B"/>
    <w:rsid w:val="009C4AA4"/>
    <w:rsid w:val="009C5366"/>
    <w:rsid w:val="009C5AB4"/>
    <w:rsid w:val="009C5C73"/>
    <w:rsid w:val="009C5FBB"/>
    <w:rsid w:val="009C657E"/>
    <w:rsid w:val="009C6703"/>
    <w:rsid w:val="009C6858"/>
    <w:rsid w:val="009C6D58"/>
    <w:rsid w:val="009C7AA6"/>
    <w:rsid w:val="009C7C59"/>
    <w:rsid w:val="009C7CB9"/>
    <w:rsid w:val="009C7CCD"/>
    <w:rsid w:val="009C7D88"/>
    <w:rsid w:val="009C7EE1"/>
    <w:rsid w:val="009C7F50"/>
    <w:rsid w:val="009D01E9"/>
    <w:rsid w:val="009D095A"/>
    <w:rsid w:val="009D0C66"/>
    <w:rsid w:val="009D15EA"/>
    <w:rsid w:val="009D167C"/>
    <w:rsid w:val="009D1A5C"/>
    <w:rsid w:val="009D1B2B"/>
    <w:rsid w:val="009D1C23"/>
    <w:rsid w:val="009D2483"/>
    <w:rsid w:val="009D25C6"/>
    <w:rsid w:val="009D2971"/>
    <w:rsid w:val="009D2D5E"/>
    <w:rsid w:val="009D3232"/>
    <w:rsid w:val="009D32D0"/>
    <w:rsid w:val="009D332D"/>
    <w:rsid w:val="009D33CB"/>
    <w:rsid w:val="009D36F1"/>
    <w:rsid w:val="009D3CAC"/>
    <w:rsid w:val="009D3DD6"/>
    <w:rsid w:val="009D3FAB"/>
    <w:rsid w:val="009D40A3"/>
    <w:rsid w:val="009D41A9"/>
    <w:rsid w:val="009D45A4"/>
    <w:rsid w:val="009D470D"/>
    <w:rsid w:val="009D4766"/>
    <w:rsid w:val="009D4AB4"/>
    <w:rsid w:val="009D4EB9"/>
    <w:rsid w:val="009D4F2B"/>
    <w:rsid w:val="009D52AC"/>
    <w:rsid w:val="009D58CD"/>
    <w:rsid w:val="009D5AE8"/>
    <w:rsid w:val="009D60AE"/>
    <w:rsid w:val="009D6A3F"/>
    <w:rsid w:val="009D6D07"/>
    <w:rsid w:val="009D7F62"/>
    <w:rsid w:val="009E097B"/>
    <w:rsid w:val="009E0EF0"/>
    <w:rsid w:val="009E1080"/>
    <w:rsid w:val="009E15B1"/>
    <w:rsid w:val="009E19AB"/>
    <w:rsid w:val="009E205D"/>
    <w:rsid w:val="009E2764"/>
    <w:rsid w:val="009E27E0"/>
    <w:rsid w:val="009E2885"/>
    <w:rsid w:val="009E2C47"/>
    <w:rsid w:val="009E3380"/>
    <w:rsid w:val="009E3919"/>
    <w:rsid w:val="009E3C44"/>
    <w:rsid w:val="009E40AB"/>
    <w:rsid w:val="009E4108"/>
    <w:rsid w:val="009E4C21"/>
    <w:rsid w:val="009E4FE1"/>
    <w:rsid w:val="009E55B6"/>
    <w:rsid w:val="009E5750"/>
    <w:rsid w:val="009E57AA"/>
    <w:rsid w:val="009E58E3"/>
    <w:rsid w:val="009E6284"/>
    <w:rsid w:val="009E64AE"/>
    <w:rsid w:val="009E667B"/>
    <w:rsid w:val="009E6872"/>
    <w:rsid w:val="009E68A8"/>
    <w:rsid w:val="009E6E86"/>
    <w:rsid w:val="009E7118"/>
    <w:rsid w:val="009E7190"/>
    <w:rsid w:val="009E77BF"/>
    <w:rsid w:val="009E7B95"/>
    <w:rsid w:val="009F03C6"/>
    <w:rsid w:val="009F04FE"/>
    <w:rsid w:val="009F1284"/>
    <w:rsid w:val="009F1CD4"/>
    <w:rsid w:val="009F20C6"/>
    <w:rsid w:val="009F26B8"/>
    <w:rsid w:val="009F2A03"/>
    <w:rsid w:val="009F2A61"/>
    <w:rsid w:val="009F3330"/>
    <w:rsid w:val="009F42AF"/>
    <w:rsid w:val="009F493B"/>
    <w:rsid w:val="009F4D16"/>
    <w:rsid w:val="009F5098"/>
    <w:rsid w:val="009F512E"/>
    <w:rsid w:val="009F54B8"/>
    <w:rsid w:val="009F55F7"/>
    <w:rsid w:val="009F5625"/>
    <w:rsid w:val="009F5A63"/>
    <w:rsid w:val="009F5D3A"/>
    <w:rsid w:val="009F60D1"/>
    <w:rsid w:val="009F64D9"/>
    <w:rsid w:val="009F65E0"/>
    <w:rsid w:val="009F6CD7"/>
    <w:rsid w:val="009F709F"/>
    <w:rsid w:val="009F72D4"/>
    <w:rsid w:val="009F74C6"/>
    <w:rsid w:val="009F7946"/>
    <w:rsid w:val="009F7CE7"/>
    <w:rsid w:val="00A00591"/>
    <w:rsid w:val="00A00953"/>
    <w:rsid w:val="00A009D4"/>
    <w:rsid w:val="00A00A83"/>
    <w:rsid w:val="00A00D9B"/>
    <w:rsid w:val="00A00E43"/>
    <w:rsid w:val="00A013F2"/>
    <w:rsid w:val="00A0166E"/>
    <w:rsid w:val="00A01694"/>
    <w:rsid w:val="00A01A85"/>
    <w:rsid w:val="00A01B10"/>
    <w:rsid w:val="00A02619"/>
    <w:rsid w:val="00A02846"/>
    <w:rsid w:val="00A02852"/>
    <w:rsid w:val="00A029D6"/>
    <w:rsid w:val="00A0346A"/>
    <w:rsid w:val="00A0443D"/>
    <w:rsid w:val="00A04518"/>
    <w:rsid w:val="00A04702"/>
    <w:rsid w:val="00A04F90"/>
    <w:rsid w:val="00A05B19"/>
    <w:rsid w:val="00A05FEA"/>
    <w:rsid w:val="00A06848"/>
    <w:rsid w:val="00A0707E"/>
    <w:rsid w:val="00A07402"/>
    <w:rsid w:val="00A0761B"/>
    <w:rsid w:val="00A07859"/>
    <w:rsid w:val="00A106F5"/>
    <w:rsid w:val="00A10A12"/>
    <w:rsid w:val="00A11AD1"/>
    <w:rsid w:val="00A11E1D"/>
    <w:rsid w:val="00A120E4"/>
    <w:rsid w:val="00A12A67"/>
    <w:rsid w:val="00A12BA7"/>
    <w:rsid w:val="00A12F76"/>
    <w:rsid w:val="00A135B9"/>
    <w:rsid w:val="00A136B3"/>
    <w:rsid w:val="00A137AF"/>
    <w:rsid w:val="00A13873"/>
    <w:rsid w:val="00A13D49"/>
    <w:rsid w:val="00A13F09"/>
    <w:rsid w:val="00A1495B"/>
    <w:rsid w:val="00A15251"/>
    <w:rsid w:val="00A1546B"/>
    <w:rsid w:val="00A15920"/>
    <w:rsid w:val="00A15950"/>
    <w:rsid w:val="00A1625C"/>
    <w:rsid w:val="00A166D4"/>
    <w:rsid w:val="00A16888"/>
    <w:rsid w:val="00A16945"/>
    <w:rsid w:val="00A169E4"/>
    <w:rsid w:val="00A17483"/>
    <w:rsid w:val="00A17A66"/>
    <w:rsid w:val="00A17B38"/>
    <w:rsid w:val="00A17D24"/>
    <w:rsid w:val="00A20062"/>
    <w:rsid w:val="00A2035E"/>
    <w:rsid w:val="00A20592"/>
    <w:rsid w:val="00A20D22"/>
    <w:rsid w:val="00A210B9"/>
    <w:rsid w:val="00A21B5A"/>
    <w:rsid w:val="00A21F5C"/>
    <w:rsid w:val="00A21F95"/>
    <w:rsid w:val="00A220EF"/>
    <w:rsid w:val="00A2266F"/>
    <w:rsid w:val="00A2294E"/>
    <w:rsid w:val="00A229EA"/>
    <w:rsid w:val="00A22DA9"/>
    <w:rsid w:val="00A22FAB"/>
    <w:rsid w:val="00A24330"/>
    <w:rsid w:val="00A24DB3"/>
    <w:rsid w:val="00A25497"/>
    <w:rsid w:val="00A255C5"/>
    <w:rsid w:val="00A255D6"/>
    <w:rsid w:val="00A255F6"/>
    <w:rsid w:val="00A2594D"/>
    <w:rsid w:val="00A25B24"/>
    <w:rsid w:val="00A261AB"/>
    <w:rsid w:val="00A26336"/>
    <w:rsid w:val="00A26579"/>
    <w:rsid w:val="00A265DA"/>
    <w:rsid w:val="00A266B6"/>
    <w:rsid w:val="00A26A0E"/>
    <w:rsid w:val="00A27028"/>
    <w:rsid w:val="00A27227"/>
    <w:rsid w:val="00A279A2"/>
    <w:rsid w:val="00A27BC8"/>
    <w:rsid w:val="00A300CF"/>
    <w:rsid w:val="00A3051C"/>
    <w:rsid w:val="00A3058C"/>
    <w:rsid w:val="00A30D56"/>
    <w:rsid w:val="00A30D8B"/>
    <w:rsid w:val="00A31519"/>
    <w:rsid w:val="00A317DE"/>
    <w:rsid w:val="00A31AAE"/>
    <w:rsid w:val="00A3234F"/>
    <w:rsid w:val="00A325FF"/>
    <w:rsid w:val="00A32A07"/>
    <w:rsid w:val="00A32BDF"/>
    <w:rsid w:val="00A32C23"/>
    <w:rsid w:val="00A32D2D"/>
    <w:rsid w:val="00A32F11"/>
    <w:rsid w:val="00A33481"/>
    <w:rsid w:val="00A339C6"/>
    <w:rsid w:val="00A33BB8"/>
    <w:rsid w:val="00A34C8B"/>
    <w:rsid w:val="00A35094"/>
    <w:rsid w:val="00A352A6"/>
    <w:rsid w:val="00A356EF"/>
    <w:rsid w:val="00A35709"/>
    <w:rsid w:val="00A358F4"/>
    <w:rsid w:val="00A35DB7"/>
    <w:rsid w:val="00A365F8"/>
    <w:rsid w:val="00A3737C"/>
    <w:rsid w:val="00A400D0"/>
    <w:rsid w:val="00A403C5"/>
    <w:rsid w:val="00A40BA6"/>
    <w:rsid w:val="00A40BC8"/>
    <w:rsid w:val="00A4103C"/>
    <w:rsid w:val="00A411A7"/>
    <w:rsid w:val="00A415A6"/>
    <w:rsid w:val="00A41689"/>
    <w:rsid w:val="00A418D9"/>
    <w:rsid w:val="00A41D1E"/>
    <w:rsid w:val="00A41E56"/>
    <w:rsid w:val="00A426F5"/>
    <w:rsid w:val="00A42F0F"/>
    <w:rsid w:val="00A4342D"/>
    <w:rsid w:val="00A444B1"/>
    <w:rsid w:val="00A4456E"/>
    <w:rsid w:val="00A448B6"/>
    <w:rsid w:val="00A44F1B"/>
    <w:rsid w:val="00A45193"/>
    <w:rsid w:val="00A4551B"/>
    <w:rsid w:val="00A45E77"/>
    <w:rsid w:val="00A45F09"/>
    <w:rsid w:val="00A46E91"/>
    <w:rsid w:val="00A4707E"/>
    <w:rsid w:val="00A4726B"/>
    <w:rsid w:val="00A47307"/>
    <w:rsid w:val="00A47F78"/>
    <w:rsid w:val="00A5013D"/>
    <w:rsid w:val="00A50925"/>
    <w:rsid w:val="00A509AB"/>
    <w:rsid w:val="00A50B2E"/>
    <w:rsid w:val="00A50D9E"/>
    <w:rsid w:val="00A510BA"/>
    <w:rsid w:val="00A519E4"/>
    <w:rsid w:val="00A51D40"/>
    <w:rsid w:val="00A51D56"/>
    <w:rsid w:val="00A52DD9"/>
    <w:rsid w:val="00A52F92"/>
    <w:rsid w:val="00A53552"/>
    <w:rsid w:val="00A53694"/>
    <w:rsid w:val="00A5377D"/>
    <w:rsid w:val="00A53A4E"/>
    <w:rsid w:val="00A53F1D"/>
    <w:rsid w:val="00A54600"/>
    <w:rsid w:val="00A54700"/>
    <w:rsid w:val="00A54C79"/>
    <w:rsid w:val="00A54F36"/>
    <w:rsid w:val="00A555A9"/>
    <w:rsid w:val="00A55A7E"/>
    <w:rsid w:val="00A55A7F"/>
    <w:rsid w:val="00A56593"/>
    <w:rsid w:val="00A56BC3"/>
    <w:rsid w:val="00A56E3A"/>
    <w:rsid w:val="00A56EE1"/>
    <w:rsid w:val="00A56EF9"/>
    <w:rsid w:val="00A57312"/>
    <w:rsid w:val="00A57492"/>
    <w:rsid w:val="00A5751C"/>
    <w:rsid w:val="00A57787"/>
    <w:rsid w:val="00A57A87"/>
    <w:rsid w:val="00A57C1C"/>
    <w:rsid w:val="00A57D76"/>
    <w:rsid w:val="00A600AC"/>
    <w:rsid w:val="00A601F4"/>
    <w:rsid w:val="00A60612"/>
    <w:rsid w:val="00A60BF7"/>
    <w:rsid w:val="00A61125"/>
    <w:rsid w:val="00A61138"/>
    <w:rsid w:val="00A61677"/>
    <w:rsid w:val="00A61BD5"/>
    <w:rsid w:val="00A622A5"/>
    <w:rsid w:val="00A625F9"/>
    <w:rsid w:val="00A6295D"/>
    <w:rsid w:val="00A630D1"/>
    <w:rsid w:val="00A6323B"/>
    <w:rsid w:val="00A63644"/>
    <w:rsid w:val="00A6387F"/>
    <w:rsid w:val="00A63B8E"/>
    <w:rsid w:val="00A64168"/>
    <w:rsid w:val="00A64363"/>
    <w:rsid w:val="00A64528"/>
    <w:rsid w:val="00A645DE"/>
    <w:rsid w:val="00A64C33"/>
    <w:rsid w:val="00A64DC6"/>
    <w:rsid w:val="00A651B2"/>
    <w:rsid w:val="00A651C6"/>
    <w:rsid w:val="00A66020"/>
    <w:rsid w:val="00A6645A"/>
    <w:rsid w:val="00A665E6"/>
    <w:rsid w:val="00A66A27"/>
    <w:rsid w:val="00A66C34"/>
    <w:rsid w:val="00A66EAC"/>
    <w:rsid w:val="00A67D96"/>
    <w:rsid w:val="00A67EA0"/>
    <w:rsid w:val="00A67F8A"/>
    <w:rsid w:val="00A70371"/>
    <w:rsid w:val="00A703CC"/>
    <w:rsid w:val="00A7050D"/>
    <w:rsid w:val="00A70608"/>
    <w:rsid w:val="00A70B21"/>
    <w:rsid w:val="00A70EB1"/>
    <w:rsid w:val="00A711CF"/>
    <w:rsid w:val="00A715EB"/>
    <w:rsid w:val="00A7191F"/>
    <w:rsid w:val="00A71C02"/>
    <w:rsid w:val="00A71DAB"/>
    <w:rsid w:val="00A7283A"/>
    <w:rsid w:val="00A72BF7"/>
    <w:rsid w:val="00A730B8"/>
    <w:rsid w:val="00A7388D"/>
    <w:rsid w:val="00A73917"/>
    <w:rsid w:val="00A7392B"/>
    <w:rsid w:val="00A73AF2"/>
    <w:rsid w:val="00A73B41"/>
    <w:rsid w:val="00A7430B"/>
    <w:rsid w:val="00A74348"/>
    <w:rsid w:val="00A744C4"/>
    <w:rsid w:val="00A746E4"/>
    <w:rsid w:val="00A74714"/>
    <w:rsid w:val="00A74725"/>
    <w:rsid w:val="00A74B32"/>
    <w:rsid w:val="00A755C3"/>
    <w:rsid w:val="00A758FA"/>
    <w:rsid w:val="00A75FEC"/>
    <w:rsid w:val="00A766A0"/>
    <w:rsid w:val="00A7682A"/>
    <w:rsid w:val="00A7685B"/>
    <w:rsid w:val="00A76C73"/>
    <w:rsid w:val="00A76E2A"/>
    <w:rsid w:val="00A76F0B"/>
    <w:rsid w:val="00A76FFB"/>
    <w:rsid w:val="00A77100"/>
    <w:rsid w:val="00A7728E"/>
    <w:rsid w:val="00A772C3"/>
    <w:rsid w:val="00A772CC"/>
    <w:rsid w:val="00A77E45"/>
    <w:rsid w:val="00A77FBD"/>
    <w:rsid w:val="00A804C6"/>
    <w:rsid w:val="00A80E34"/>
    <w:rsid w:val="00A80FA5"/>
    <w:rsid w:val="00A81068"/>
    <w:rsid w:val="00A82761"/>
    <w:rsid w:val="00A82F5D"/>
    <w:rsid w:val="00A832BA"/>
    <w:rsid w:val="00A838C2"/>
    <w:rsid w:val="00A83D89"/>
    <w:rsid w:val="00A83DA5"/>
    <w:rsid w:val="00A83F13"/>
    <w:rsid w:val="00A841E3"/>
    <w:rsid w:val="00A84402"/>
    <w:rsid w:val="00A845EC"/>
    <w:rsid w:val="00A847F6"/>
    <w:rsid w:val="00A84905"/>
    <w:rsid w:val="00A850D6"/>
    <w:rsid w:val="00A8592D"/>
    <w:rsid w:val="00A85B0E"/>
    <w:rsid w:val="00A85DE4"/>
    <w:rsid w:val="00A85E4B"/>
    <w:rsid w:val="00A86640"/>
    <w:rsid w:val="00A866EA"/>
    <w:rsid w:val="00A8679D"/>
    <w:rsid w:val="00A86BBE"/>
    <w:rsid w:val="00A86EAD"/>
    <w:rsid w:val="00A8728D"/>
    <w:rsid w:val="00A874DA"/>
    <w:rsid w:val="00A87751"/>
    <w:rsid w:val="00A87770"/>
    <w:rsid w:val="00A879A9"/>
    <w:rsid w:val="00A87BFA"/>
    <w:rsid w:val="00A87D5C"/>
    <w:rsid w:val="00A87FB1"/>
    <w:rsid w:val="00A90268"/>
    <w:rsid w:val="00A90986"/>
    <w:rsid w:val="00A90B05"/>
    <w:rsid w:val="00A915EC"/>
    <w:rsid w:val="00A91BFF"/>
    <w:rsid w:val="00A921B6"/>
    <w:rsid w:val="00A9258F"/>
    <w:rsid w:val="00A92CAE"/>
    <w:rsid w:val="00A92D0A"/>
    <w:rsid w:val="00A92D95"/>
    <w:rsid w:val="00A92EC6"/>
    <w:rsid w:val="00A92FFE"/>
    <w:rsid w:val="00A9303B"/>
    <w:rsid w:val="00A930E4"/>
    <w:rsid w:val="00A93315"/>
    <w:rsid w:val="00A93376"/>
    <w:rsid w:val="00A935CE"/>
    <w:rsid w:val="00A9388D"/>
    <w:rsid w:val="00A93B30"/>
    <w:rsid w:val="00A940A7"/>
    <w:rsid w:val="00A94141"/>
    <w:rsid w:val="00A94281"/>
    <w:rsid w:val="00A942B8"/>
    <w:rsid w:val="00A95180"/>
    <w:rsid w:val="00A952C6"/>
    <w:rsid w:val="00A9549B"/>
    <w:rsid w:val="00A95677"/>
    <w:rsid w:val="00A95D13"/>
    <w:rsid w:val="00A9608F"/>
    <w:rsid w:val="00A960D3"/>
    <w:rsid w:val="00A972A2"/>
    <w:rsid w:val="00A974FE"/>
    <w:rsid w:val="00A978A6"/>
    <w:rsid w:val="00A9794D"/>
    <w:rsid w:val="00A97AE6"/>
    <w:rsid w:val="00A97AF2"/>
    <w:rsid w:val="00A97C75"/>
    <w:rsid w:val="00AA00D0"/>
    <w:rsid w:val="00AA03AD"/>
    <w:rsid w:val="00AA0E76"/>
    <w:rsid w:val="00AA11D5"/>
    <w:rsid w:val="00AA14DF"/>
    <w:rsid w:val="00AA22D6"/>
    <w:rsid w:val="00AA23E8"/>
    <w:rsid w:val="00AA240D"/>
    <w:rsid w:val="00AA2898"/>
    <w:rsid w:val="00AA2BC3"/>
    <w:rsid w:val="00AA2C78"/>
    <w:rsid w:val="00AA2EF0"/>
    <w:rsid w:val="00AA3563"/>
    <w:rsid w:val="00AA3F1F"/>
    <w:rsid w:val="00AA463F"/>
    <w:rsid w:val="00AA495A"/>
    <w:rsid w:val="00AA4A1A"/>
    <w:rsid w:val="00AA4AE7"/>
    <w:rsid w:val="00AA5557"/>
    <w:rsid w:val="00AA56FE"/>
    <w:rsid w:val="00AA641F"/>
    <w:rsid w:val="00AA650E"/>
    <w:rsid w:val="00AA67D6"/>
    <w:rsid w:val="00AA7232"/>
    <w:rsid w:val="00AA7499"/>
    <w:rsid w:val="00AA7A7C"/>
    <w:rsid w:val="00AA7D9B"/>
    <w:rsid w:val="00AB0669"/>
    <w:rsid w:val="00AB0A54"/>
    <w:rsid w:val="00AB0F29"/>
    <w:rsid w:val="00AB1243"/>
    <w:rsid w:val="00AB1588"/>
    <w:rsid w:val="00AB1BF5"/>
    <w:rsid w:val="00AB21DF"/>
    <w:rsid w:val="00AB2568"/>
    <w:rsid w:val="00AB2960"/>
    <w:rsid w:val="00AB2A0B"/>
    <w:rsid w:val="00AB2A4C"/>
    <w:rsid w:val="00AB2C8A"/>
    <w:rsid w:val="00AB2EFE"/>
    <w:rsid w:val="00AB3203"/>
    <w:rsid w:val="00AB3E58"/>
    <w:rsid w:val="00AB40C7"/>
    <w:rsid w:val="00AB40F5"/>
    <w:rsid w:val="00AB48AC"/>
    <w:rsid w:val="00AB4ECD"/>
    <w:rsid w:val="00AB5D50"/>
    <w:rsid w:val="00AB6210"/>
    <w:rsid w:val="00AB62D3"/>
    <w:rsid w:val="00AB660A"/>
    <w:rsid w:val="00AB67B1"/>
    <w:rsid w:val="00AB703D"/>
    <w:rsid w:val="00AB7275"/>
    <w:rsid w:val="00AB735C"/>
    <w:rsid w:val="00AB7449"/>
    <w:rsid w:val="00AC02F4"/>
    <w:rsid w:val="00AC076D"/>
    <w:rsid w:val="00AC0D23"/>
    <w:rsid w:val="00AC1189"/>
    <w:rsid w:val="00AC164A"/>
    <w:rsid w:val="00AC179F"/>
    <w:rsid w:val="00AC181F"/>
    <w:rsid w:val="00AC1C2A"/>
    <w:rsid w:val="00AC1EBF"/>
    <w:rsid w:val="00AC1FBA"/>
    <w:rsid w:val="00AC21DF"/>
    <w:rsid w:val="00AC23DC"/>
    <w:rsid w:val="00AC25D2"/>
    <w:rsid w:val="00AC294C"/>
    <w:rsid w:val="00AC2B24"/>
    <w:rsid w:val="00AC3528"/>
    <w:rsid w:val="00AC3CA6"/>
    <w:rsid w:val="00AC46BA"/>
    <w:rsid w:val="00AC4D11"/>
    <w:rsid w:val="00AC4F28"/>
    <w:rsid w:val="00AC4FE9"/>
    <w:rsid w:val="00AC5135"/>
    <w:rsid w:val="00AC5170"/>
    <w:rsid w:val="00AC51A2"/>
    <w:rsid w:val="00AC52B7"/>
    <w:rsid w:val="00AC5331"/>
    <w:rsid w:val="00AC550F"/>
    <w:rsid w:val="00AC6521"/>
    <w:rsid w:val="00AC65C2"/>
    <w:rsid w:val="00AC686C"/>
    <w:rsid w:val="00AC6F01"/>
    <w:rsid w:val="00AC70B4"/>
    <w:rsid w:val="00AC7359"/>
    <w:rsid w:val="00AC746B"/>
    <w:rsid w:val="00AC7679"/>
    <w:rsid w:val="00AC78AA"/>
    <w:rsid w:val="00AD1254"/>
    <w:rsid w:val="00AD141B"/>
    <w:rsid w:val="00AD14B8"/>
    <w:rsid w:val="00AD1AC3"/>
    <w:rsid w:val="00AD1BD3"/>
    <w:rsid w:val="00AD1C37"/>
    <w:rsid w:val="00AD203F"/>
    <w:rsid w:val="00AD2683"/>
    <w:rsid w:val="00AD26E9"/>
    <w:rsid w:val="00AD274B"/>
    <w:rsid w:val="00AD3254"/>
    <w:rsid w:val="00AD348B"/>
    <w:rsid w:val="00AD394D"/>
    <w:rsid w:val="00AD473C"/>
    <w:rsid w:val="00AD47F3"/>
    <w:rsid w:val="00AD52DC"/>
    <w:rsid w:val="00AD5456"/>
    <w:rsid w:val="00AD5BB6"/>
    <w:rsid w:val="00AD5FDF"/>
    <w:rsid w:val="00AD61C7"/>
    <w:rsid w:val="00AD625F"/>
    <w:rsid w:val="00AD66B6"/>
    <w:rsid w:val="00AD6FED"/>
    <w:rsid w:val="00AD725A"/>
    <w:rsid w:val="00AD7CE3"/>
    <w:rsid w:val="00AE12AD"/>
    <w:rsid w:val="00AE141D"/>
    <w:rsid w:val="00AE2D44"/>
    <w:rsid w:val="00AE345F"/>
    <w:rsid w:val="00AE362E"/>
    <w:rsid w:val="00AE366A"/>
    <w:rsid w:val="00AE3735"/>
    <w:rsid w:val="00AE373A"/>
    <w:rsid w:val="00AE37B2"/>
    <w:rsid w:val="00AE38E6"/>
    <w:rsid w:val="00AE40C8"/>
    <w:rsid w:val="00AE42C4"/>
    <w:rsid w:val="00AE474A"/>
    <w:rsid w:val="00AE4BCD"/>
    <w:rsid w:val="00AE4FA2"/>
    <w:rsid w:val="00AE542D"/>
    <w:rsid w:val="00AE55C6"/>
    <w:rsid w:val="00AE6595"/>
    <w:rsid w:val="00AE68BF"/>
    <w:rsid w:val="00AE6F83"/>
    <w:rsid w:val="00AE7171"/>
    <w:rsid w:val="00AE7B9D"/>
    <w:rsid w:val="00AE7C13"/>
    <w:rsid w:val="00AF0072"/>
    <w:rsid w:val="00AF0226"/>
    <w:rsid w:val="00AF032F"/>
    <w:rsid w:val="00AF0460"/>
    <w:rsid w:val="00AF07BF"/>
    <w:rsid w:val="00AF0D3C"/>
    <w:rsid w:val="00AF0D53"/>
    <w:rsid w:val="00AF0D5D"/>
    <w:rsid w:val="00AF0F05"/>
    <w:rsid w:val="00AF1045"/>
    <w:rsid w:val="00AF111C"/>
    <w:rsid w:val="00AF118A"/>
    <w:rsid w:val="00AF152A"/>
    <w:rsid w:val="00AF17EA"/>
    <w:rsid w:val="00AF1FF0"/>
    <w:rsid w:val="00AF240B"/>
    <w:rsid w:val="00AF2D47"/>
    <w:rsid w:val="00AF32F2"/>
    <w:rsid w:val="00AF3395"/>
    <w:rsid w:val="00AF352A"/>
    <w:rsid w:val="00AF3D47"/>
    <w:rsid w:val="00AF3D5C"/>
    <w:rsid w:val="00AF4399"/>
    <w:rsid w:val="00AF4CF8"/>
    <w:rsid w:val="00AF70EA"/>
    <w:rsid w:val="00AF7626"/>
    <w:rsid w:val="00AF7B91"/>
    <w:rsid w:val="00B008E2"/>
    <w:rsid w:val="00B00A1E"/>
    <w:rsid w:val="00B00A61"/>
    <w:rsid w:val="00B00B02"/>
    <w:rsid w:val="00B00BD4"/>
    <w:rsid w:val="00B0110D"/>
    <w:rsid w:val="00B011CF"/>
    <w:rsid w:val="00B01262"/>
    <w:rsid w:val="00B013FC"/>
    <w:rsid w:val="00B015BF"/>
    <w:rsid w:val="00B017F9"/>
    <w:rsid w:val="00B018AB"/>
    <w:rsid w:val="00B01D3A"/>
    <w:rsid w:val="00B020D2"/>
    <w:rsid w:val="00B02B96"/>
    <w:rsid w:val="00B02E26"/>
    <w:rsid w:val="00B030C2"/>
    <w:rsid w:val="00B03875"/>
    <w:rsid w:val="00B03982"/>
    <w:rsid w:val="00B03F62"/>
    <w:rsid w:val="00B03F81"/>
    <w:rsid w:val="00B0457D"/>
    <w:rsid w:val="00B0464B"/>
    <w:rsid w:val="00B046F5"/>
    <w:rsid w:val="00B04AD4"/>
    <w:rsid w:val="00B04B8D"/>
    <w:rsid w:val="00B0591B"/>
    <w:rsid w:val="00B05B2C"/>
    <w:rsid w:val="00B05E4F"/>
    <w:rsid w:val="00B079A4"/>
    <w:rsid w:val="00B07B41"/>
    <w:rsid w:val="00B07D24"/>
    <w:rsid w:val="00B07DE6"/>
    <w:rsid w:val="00B100D8"/>
    <w:rsid w:val="00B107A9"/>
    <w:rsid w:val="00B109EB"/>
    <w:rsid w:val="00B111FF"/>
    <w:rsid w:val="00B11C86"/>
    <w:rsid w:val="00B122C5"/>
    <w:rsid w:val="00B1258B"/>
    <w:rsid w:val="00B1362E"/>
    <w:rsid w:val="00B13DF9"/>
    <w:rsid w:val="00B13F86"/>
    <w:rsid w:val="00B13FDE"/>
    <w:rsid w:val="00B14056"/>
    <w:rsid w:val="00B14075"/>
    <w:rsid w:val="00B14117"/>
    <w:rsid w:val="00B14653"/>
    <w:rsid w:val="00B1510E"/>
    <w:rsid w:val="00B155BC"/>
    <w:rsid w:val="00B15653"/>
    <w:rsid w:val="00B15A39"/>
    <w:rsid w:val="00B15BFA"/>
    <w:rsid w:val="00B166D5"/>
    <w:rsid w:val="00B16B55"/>
    <w:rsid w:val="00B17601"/>
    <w:rsid w:val="00B2087A"/>
    <w:rsid w:val="00B20B2A"/>
    <w:rsid w:val="00B21427"/>
    <w:rsid w:val="00B215A0"/>
    <w:rsid w:val="00B21651"/>
    <w:rsid w:val="00B21B0F"/>
    <w:rsid w:val="00B21ECB"/>
    <w:rsid w:val="00B21F51"/>
    <w:rsid w:val="00B22832"/>
    <w:rsid w:val="00B22A16"/>
    <w:rsid w:val="00B22EE8"/>
    <w:rsid w:val="00B233C9"/>
    <w:rsid w:val="00B23518"/>
    <w:rsid w:val="00B23716"/>
    <w:rsid w:val="00B238C9"/>
    <w:rsid w:val="00B23A57"/>
    <w:rsid w:val="00B245F1"/>
    <w:rsid w:val="00B24898"/>
    <w:rsid w:val="00B24B56"/>
    <w:rsid w:val="00B24FEA"/>
    <w:rsid w:val="00B257CA"/>
    <w:rsid w:val="00B25909"/>
    <w:rsid w:val="00B259A1"/>
    <w:rsid w:val="00B25DEF"/>
    <w:rsid w:val="00B25E96"/>
    <w:rsid w:val="00B25F0E"/>
    <w:rsid w:val="00B261E4"/>
    <w:rsid w:val="00B264F4"/>
    <w:rsid w:val="00B2669E"/>
    <w:rsid w:val="00B26FFA"/>
    <w:rsid w:val="00B2742C"/>
    <w:rsid w:val="00B27EAA"/>
    <w:rsid w:val="00B27EB5"/>
    <w:rsid w:val="00B30163"/>
    <w:rsid w:val="00B3020E"/>
    <w:rsid w:val="00B302FC"/>
    <w:rsid w:val="00B30486"/>
    <w:rsid w:val="00B305A2"/>
    <w:rsid w:val="00B3060C"/>
    <w:rsid w:val="00B30744"/>
    <w:rsid w:val="00B309A9"/>
    <w:rsid w:val="00B30A66"/>
    <w:rsid w:val="00B30B5E"/>
    <w:rsid w:val="00B30D33"/>
    <w:rsid w:val="00B30E6E"/>
    <w:rsid w:val="00B311E5"/>
    <w:rsid w:val="00B3177E"/>
    <w:rsid w:val="00B318FA"/>
    <w:rsid w:val="00B31EAB"/>
    <w:rsid w:val="00B3205A"/>
    <w:rsid w:val="00B329A6"/>
    <w:rsid w:val="00B3362F"/>
    <w:rsid w:val="00B33707"/>
    <w:rsid w:val="00B33843"/>
    <w:rsid w:val="00B33959"/>
    <w:rsid w:val="00B33BA4"/>
    <w:rsid w:val="00B33CE3"/>
    <w:rsid w:val="00B3424C"/>
    <w:rsid w:val="00B34329"/>
    <w:rsid w:val="00B3476A"/>
    <w:rsid w:val="00B34A7F"/>
    <w:rsid w:val="00B34B05"/>
    <w:rsid w:val="00B34DA3"/>
    <w:rsid w:val="00B35686"/>
    <w:rsid w:val="00B35905"/>
    <w:rsid w:val="00B3601A"/>
    <w:rsid w:val="00B36076"/>
    <w:rsid w:val="00B36272"/>
    <w:rsid w:val="00B36A44"/>
    <w:rsid w:val="00B36A67"/>
    <w:rsid w:val="00B36AB9"/>
    <w:rsid w:val="00B36C7D"/>
    <w:rsid w:val="00B36E64"/>
    <w:rsid w:val="00B3707C"/>
    <w:rsid w:val="00B37976"/>
    <w:rsid w:val="00B40361"/>
    <w:rsid w:val="00B404B6"/>
    <w:rsid w:val="00B40AD1"/>
    <w:rsid w:val="00B41B5E"/>
    <w:rsid w:val="00B41BBA"/>
    <w:rsid w:val="00B42252"/>
    <w:rsid w:val="00B42282"/>
    <w:rsid w:val="00B4257C"/>
    <w:rsid w:val="00B42B20"/>
    <w:rsid w:val="00B42E75"/>
    <w:rsid w:val="00B43662"/>
    <w:rsid w:val="00B43A5D"/>
    <w:rsid w:val="00B43D62"/>
    <w:rsid w:val="00B443B1"/>
    <w:rsid w:val="00B4450F"/>
    <w:rsid w:val="00B44892"/>
    <w:rsid w:val="00B44E92"/>
    <w:rsid w:val="00B4508E"/>
    <w:rsid w:val="00B450A8"/>
    <w:rsid w:val="00B4534A"/>
    <w:rsid w:val="00B45562"/>
    <w:rsid w:val="00B45857"/>
    <w:rsid w:val="00B46137"/>
    <w:rsid w:val="00B46177"/>
    <w:rsid w:val="00B46CA4"/>
    <w:rsid w:val="00B4749D"/>
    <w:rsid w:val="00B47A91"/>
    <w:rsid w:val="00B47C8D"/>
    <w:rsid w:val="00B506F1"/>
    <w:rsid w:val="00B50907"/>
    <w:rsid w:val="00B50EAF"/>
    <w:rsid w:val="00B50F17"/>
    <w:rsid w:val="00B5149D"/>
    <w:rsid w:val="00B516D3"/>
    <w:rsid w:val="00B5173F"/>
    <w:rsid w:val="00B519CA"/>
    <w:rsid w:val="00B51FBD"/>
    <w:rsid w:val="00B5223F"/>
    <w:rsid w:val="00B5240B"/>
    <w:rsid w:val="00B529FB"/>
    <w:rsid w:val="00B52A7F"/>
    <w:rsid w:val="00B52F84"/>
    <w:rsid w:val="00B53442"/>
    <w:rsid w:val="00B54854"/>
    <w:rsid w:val="00B54AC1"/>
    <w:rsid w:val="00B54D0C"/>
    <w:rsid w:val="00B54DBE"/>
    <w:rsid w:val="00B54E18"/>
    <w:rsid w:val="00B553CA"/>
    <w:rsid w:val="00B559A1"/>
    <w:rsid w:val="00B561EA"/>
    <w:rsid w:val="00B569F1"/>
    <w:rsid w:val="00B56AC2"/>
    <w:rsid w:val="00B57052"/>
    <w:rsid w:val="00B57872"/>
    <w:rsid w:val="00B603DE"/>
    <w:rsid w:val="00B60633"/>
    <w:rsid w:val="00B60BC2"/>
    <w:rsid w:val="00B613F1"/>
    <w:rsid w:val="00B6176F"/>
    <w:rsid w:val="00B62139"/>
    <w:rsid w:val="00B629B1"/>
    <w:rsid w:val="00B62C33"/>
    <w:rsid w:val="00B62C6E"/>
    <w:rsid w:val="00B62CAF"/>
    <w:rsid w:val="00B63460"/>
    <w:rsid w:val="00B641A8"/>
    <w:rsid w:val="00B6502F"/>
    <w:rsid w:val="00B652AA"/>
    <w:rsid w:val="00B65373"/>
    <w:rsid w:val="00B65F8B"/>
    <w:rsid w:val="00B66717"/>
    <w:rsid w:val="00B66775"/>
    <w:rsid w:val="00B66BFE"/>
    <w:rsid w:val="00B66DC5"/>
    <w:rsid w:val="00B674C0"/>
    <w:rsid w:val="00B67E80"/>
    <w:rsid w:val="00B67F05"/>
    <w:rsid w:val="00B701D9"/>
    <w:rsid w:val="00B702E1"/>
    <w:rsid w:val="00B705EE"/>
    <w:rsid w:val="00B707F0"/>
    <w:rsid w:val="00B70B4F"/>
    <w:rsid w:val="00B70C83"/>
    <w:rsid w:val="00B70E38"/>
    <w:rsid w:val="00B71373"/>
    <w:rsid w:val="00B715F7"/>
    <w:rsid w:val="00B71CC8"/>
    <w:rsid w:val="00B71E9C"/>
    <w:rsid w:val="00B71EC9"/>
    <w:rsid w:val="00B72327"/>
    <w:rsid w:val="00B72F7F"/>
    <w:rsid w:val="00B730E7"/>
    <w:rsid w:val="00B7381B"/>
    <w:rsid w:val="00B74114"/>
    <w:rsid w:val="00B741B5"/>
    <w:rsid w:val="00B74207"/>
    <w:rsid w:val="00B7444F"/>
    <w:rsid w:val="00B7478D"/>
    <w:rsid w:val="00B74B4C"/>
    <w:rsid w:val="00B74D68"/>
    <w:rsid w:val="00B7543F"/>
    <w:rsid w:val="00B75D32"/>
    <w:rsid w:val="00B75E05"/>
    <w:rsid w:val="00B7609C"/>
    <w:rsid w:val="00B7669F"/>
    <w:rsid w:val="00B76BC7"/>
    <w:rsid w:val="00B7705A"/>
    <w:rsid w:val="00B8037C"/>
    <w:rsid w:val="00B80859"/>
    <w:rsid w:val="00B809E5"/>
    <w:rsid w:val="00B81688"/>
    <w:rsid w:val="00B81A58"/>
    <w:rsid w:val="00B81B88"/>
    <w:rsid w:val="00B82749"/>
    <w:rsid w:val="00B82B28"/>
    <w:rsid w:val="00B82F4A"/>
    <w:rsid w:val="00B830E3"/>
    <w:rsid w:val="00B83182"/>
    <w:rsid w:val="00B83AB9"/>
    <w:rsid w:val="00B83FE4"/>
    <w:rsid w:val="00B84759"/>
    <w:rsid w:val="00B85061"/>
    <w:rsid w:val="00B851C9"/>
    <w:rsid w:val="00B85910"/>
    <w:rsid w:val="00B85E88"/>
    <w:rsid w:val="00B86AEB"/>
    <w:rsid w:val="00B86BD1"/>
    <w:rsid w:val="00B86ED6"/>
    <w:rsid w:val="00B86EF9"/>
    <w:rsid w:val="00B87048"/>
    <w:rsid w:val="00B871F6"/>
    <w:rsid w:val="00B8754C"/>
    <w:rsid w:val="00B8770F"/>
    <w:rsid w:val="00B87B42"/>
    <w:rsid w:val="00B87B4E"/>
    <w:rsid w:val="00B87E2D"/>
    <w:rsid w:val="00B90429"/>
    <w:rsid w:val="00B90711"/>
    <w:rsid w:val="00B91354"/>
    <w:rsid w:val="00B9197D"/>
    <w:rsid w:val="00B91E30"/>
    <w:rsid w:val="00B92042"/>
    <w:rsid w:val="00B92529"/>
    <w:rsid w:val="00B9282E"/>
    <w:rsid w:val="00B928EE"/>
    <w:rsid w:val="00B92AE0"/>
    <w:rsid w:val="00B92FAD"/>
    <w:rsid w:val="00B9309A"/>
    <w:rsid w:val="00B9309E"/>
    <w:rsid w:val="00B93120"/>
    <w:rsid w:val="00B9320E"/>
    <w:rsid w:val="00B935FF"/>
    <w:rsid w:val="00B9371C"/>
    <w:rsid w:val="00B93B9F"/>
    <w:rsid w:val="00B943E7"/>
    <w:rsid w:val="00B94770"/>
    <w:rsid w:val="00B955B7"/>
    <w:rsid w:val="00B96344"/>
    <w:rsid w:val="00B966D7"/>
    <w:rsid w:val="00B973CB"/>
    <w:rsid w:val="00B97535"/>
    <w:rsid w:val="00B979C1"/>
    <w:rsid w:val="00B97A1A"/>
    <w:rsid w:val="00B97AD3"/>
    <w:rsid w:val="00B97B9B"/>
    <w:rsid w:val="00BA060F"/>
    <w:rsid w:val="00BA12E8"/>
    <w:rsid w:val="00BA1339"/>
    <w:rsid w:val="00BA15AA"/>
    <w:rsid w:val="00BA1AA3"/>
    <w:rsid w:val="00BA36F7"/>
    <w:rsid w:val="00BA4933"/>
    <w:rsid w:val="00BA4D68"/>
    <w:rsid w:val="00BA4D6E"/>
    <w:rsid w:val="00BA510B"/>
    <w:rsid w:val="00BA52AD"/>
    <w:rsid w:val="00BA5823"/>
    <w:rsid w:val="00BA5ACB"/>
    <w:rsid w:val="00BA5D1B"/>
    <w:rsid w:val="00BA6E6D"/>
    <w:rsid w:val="00BA74E5"/>
    <w:rsid w:val="00BA761F"/>
    <w:rsid w:val="00BA7756"/>
    <w:rsid w:val="00BA7AA0"/>
    <w:rsid w:val="00BA7AB7"/>
    <w:rsid w:val="00BA7D8C"/>
    <w:rsid w:val="00BB0040"/>
    <w:rsid w:val="00BB02A1"/>
    <w:rsid w:val="00BB02F8"/>
    <w:rsid w:val="00BB074E"/>
    <w:rsid w:val="00BB0E82"/>
    <w:rsid w:val="00BB11B4"/>
    <w:rsid w:val="00BB11B9"/>
    <w:rsid w:val="00BB11C4"/>
    <w:rsid w:val="00BB1251"/>
    <w:rsid w:val="00BB1A13"/>
    <w:rsid w:val="00BB1DDC"/>
    <w:rsid w:val="00BB1FC1"/>
    <w:rsid w:val="00BB21CD"/>
    <w:rsid w:val="00BB2345"/>
    <w:rsid w:val="00BB242A"/>
    <w:rsid w:val="00BB248F"/>
    <w:rsid w:val="00BB2A3E"/>
    <w:rsid w:val="00BB3830"/>
    <w:rsid w:val="00BB38A4"/>
    <w:rsid w:val="00BB3AC8"/>
    <w:rsid w:val="00BB3E98"/>
    <w:rsid w:val="00BB3FD4"/>
    <w:rsid w:val="00BB4200"/>
    <w:rsid w:val="00BB469D"/>
    <w:rsid w:val="00BB48FA"/>
    <w:rsid w:val="00BB4D33"/>
    <w:rsid w:val="00BB4D80"/>
    <w:rsid w:val="00BB5004"/>
    <w:rsid w:val="00BB50E0"/>
    <w:rsid w:val="00BB58DE"/>
    <w:rsid w:val="00BB63C1"/>
    <w:rsid w:val="00BB642E"/>
    <w:rsid w:val="00BB65B8"/>
    <w:rsid w:val="00BB6F13"/>
    <w:rsid w:val="00BB7586"/>
    <w:rsid w:val="00BC013D"/>
    <w:rsid w:val="00BC06B6"/>
    <w:rsid w:val="00BC0967"/>
    <w:rsid w:val="00BC105F"/>
    <w:rsid w:val="00BC1494"/>
    <w:rsid w:val="00BC18BC"/>
    <w:rsid w:val="00BC2065"/>
    <w:rsid w:val="00BC20F2"/>
    <w:rsid w:val="00BC2178"/>
    <w:rsid w:val="00BC27A0"/>
    <w:rsid w:val="00BC280B"/>
    <w:rsid w:val="00BC3145"/>
    <w:rsid w:val="00BC33CD"/>
    <w:rsid w:val="00BC3408"/>
    <w:rsid w:val="00BC344C"/>
    <w:rsid w:val="00BC34F0"/>
    <w:rsid w:val="00BC3927"/>
    <w:rsid w:val="00BC39A4"/>
    <w:rsid w:val="00BC3AC2"/>
    <w:rsid w:val="00BC3D67"/>
    <w:rsid w:val="00BC40AA"/>
    <w:rsid w:val="00BC4A4B"/>
    <w:rsid w:val="00BC4E4F"/>
    <w:rsid w:val="00BC511C"/>
    <w:rsid w:val="00BC567D"/>
    <w:rsid w:val="00BC5846"/>
    <w:rsid w:val="00BC6CB7"/>
    <w:rsid w:val="00BC7273"/>
    <w:rsid w:val="00BC78F7"/>
    <w:rsid w:val="00BC7F76"/>
    <w:rsid w:val="00BD0083"/>
    <w:rsid w:val="00BD0BFE"/>
    <w:rsid w:val="00BD0EA3"/>
    <w:rsid w:val="00BD14B3"/>
    <w:rsid w:val="00BD1872"/>
    <w:rsid w:val="00BD2330"/>
    <w:rsid w:val="00BD25DC"/>
    <w:rsid w:val="00BD2A38"/>
    <w:rsid w:val="00BD2EC9"/>
    <w:rsid w:val="00BD2F8D"/>
    <w:rsid w:val="00BD354B"/>
    <w:rsid w:val="00BD4329"/>
    <w:rsid w:val="00BD466F"/>
    <w:rsid w:val="00BD4BBC"/>
    <w:rsid w:val="00BD4E5F"/>
    <w:rsid w:val="00BD4FBD"/>
    <w:rsid w:val="00BD55A9"/>
    <w:rsid w:val="00BD5965"/>
    <w:rsid w:val="00BD5C9E"/>
    <w:rsid w:val="00BD5D14"/>
    <w:rsid w:val="00BD6724"/>
    <w:rsid w:val="00BD679B"/>
    <w:rsid w:val="00BD6D7C"/>
    <w:rsid w:val="00BD6EC3"/>
    <w:rsid w:val="00BD7D7A"/>
    <w:rsid w:val="00BD7F67"/>
    <w:rsid w:val="00BE093D"/>
    <w:rsid w:val="00BE0AE6"/>
    <w:rsid w:val="00BE0B1A"/>
    <w:rsid w:val="00BE0C35"/>
    <w:rsid w:val="00BE0D5D"/>
    <w:rsid w:val="00BE0E5D"/>
    <w:rsid w:val="00BE1016"/>
    <w:rsid w:val="00BE137A"/>
    <w:rsid w:val="00BE1491"/>
    <w:rsid w:val="00BE17F4"/>
    <w:rsid w:val="00BE1AC4"/>
    <w:rsid w:val="00BE2052"/>
    <w:rsid w:val="00BE23EB"/>
    <w:rsid w:val="00BE247F"/>
    <w:rsid w:val="00BE34C0"/>
    <w:rsid w:val="00BE36A3"/>
    <w:rsid w:val="00BE38FB"/>
    <w:rsid w:val="00BE3B13"/>
    <w:rsid w:val="00BE3B68"/>
    <w:rsid w:val="00BE4051"/>
    <w:rsid w:val="00BE46DD"/>
    <w:rsid w:val="00BE48E0"/>
    <w:rsid w:val="00BE49E4"/>
    <w:rsid w:val="00BE5A70"/>
    <w:rsid w:val="00BE5CE1"/>
    <w:rsid w:val="00BE6099"/>
    <w:rsid w:val="00BE6173"/>
    <w:rsid w:val="00BE6A58"/>
    <w:rsid w:val="00BE6CE8"/>
    <w:rsid w:val="00BE705E"/>
    <w:rsid w:val="00BE7B94"/>
    <w:rsid w:val="00BE7EB1"/>
    <w:rsid w:val="00BF049B"/>
    <w:rsid w:val="00BF06CF"/>
    <w:rsid w:val="00BF12EA"/>
    <w:rsid w:val="00BF1A16"/>
    <w:rsid w:val="00BF1ADB"/>
    <w:rsid w:val="00BF1BD4"/>
    <w:rsid w:val="00BF1CA8"/>
    <w:rsid w:val="00BF1CB7"/>
    <w:rsid w:val="00BF1F0F"/>
    <w:rsid w:val="00BF21A8"/>
    <w:rsid w:val="00BF22DD"/>
    <w:rsid w:val="00BF266B"/>
    <w:rsid w:val="00BF29F5"/>
    <w:rsid w:val="00BF2E30"/>
    <w:rsid w:val="00BF2E4E"/>
    <w:rsid w:val="00BF301D"/>
    <w:rsid w:val="00BF3074"/>
    <w:rsid w:val="00BF315B"/>
    <w:rsid w:val="00BF32DB"/>
    <w:rsid w:val="00BF3405"/>
    <w:rsid w:val="00BF349E"/>
    <w:rsid w:val="00BF3D4D"/>
    <w:rsid w:val="00BF3E63"/>
    <w:rsid w:val="00BF3F6D"/>
    <w:rsid w:val="00BF43EC"/>
    <w:rsid w:val="00BF4B53"/>
    <w:rsid w:val="00BF4EA2"/>
    <w:rsid w:val="00BF54DA"/>
    <w:rsid w:val="00BF596C"/>
    <w:rsid w:val="00BF5EAF"/>
    <w:rsid w:val="00BF6200"/>
    <w:rsid w:val="00BF66A3"/>
    <w:rsid w:val="00BF6956"/>
    <w:rsid w:val="00BF6960"/>
    <w:rsid w:val="00BF7197"/>
    <w:rsid w:val="00BF71C9"/>
    <w:rsid w:val="00BF7574"/>
    <w:rsid w:val="00BF7857"/>
    <w:rsid w:val="00BF7BBD"/>
    <w:rsid w:val="00BF7C27"/>
    <w:rsid w:val="00BF7E17"/>
    <w:rsid w:val="00BF7ED1"/>
    <w:rsid w:val="00C0005F"/>
    <w:rsid w:val="00C0046E"/>
    <w:rsid w:val="00C004C3"/>
    <w:rsid w:val="00C007B9"/>
    <w:rsid w:val="00C00A2D"/>
    <w:rsid w:val="00C00A2F"/>
    <w:rsid w:val="00C016E3"/>
    <w:rsid w:val="00C01B3B"/>
    <w:rsid w:val="00C01F10"/>
    <w:rsid w:val="00C01F7F"/>
    <w:rsid w:val="00C0214F"/>
    <w:rsid w:val="00C0218D"/>
    <w:rsid w:val="00C02BC9"/>
    <w:rsid w:val="00C0349D"/>
    <w:rsid w:val="00C0362D"/>
    <w:rsid w:val="00C038E0"/>
    <w:rsid w:val="00C039AB"/>
    <w:rsid w:val="00C03DA4"/>
    <w:rsid w:val="00C0489E"/>
    <w:rsid w:val="00C04FE9"/>
    <w:rsid w:val="00C05AEE"/>
    <w:rsid w:val="00C0693D"/>
    <w:rsid w:val="00C06C0C"/>
    <w:rsid w:val="00C06D6D"/>
    <w:rsid w:val="00C06E6D"/>
    <w:rsid w:val="00C07062"/>
    <w:rsid w:val="00C0772A"/>
    <w:rsid w:val="00C077DF"/>
    <w:rsid w:val="00C07933"/>
    <w:rsid w:val="00C079B2"/>
    <w:rsid w:val="00C07E19"/>
    <w:rsid w:val="00C101EC"/>
    <w:rsid w:val="00C10668"/>
    <w:rsid w:val="00C10C34"/>
    <w:rsid w:val="00C10C64"/>
    <w:rsid w:val="00C10D59"/>
    <w:rsid w:val="00C11DC3"/>
    <w:rsid w:val="00C11F03"/>
    <w:rsid w:val="00C121F9"/>
    <w:rsid w:val="00C1281D"/>
    <w:rsid w:val="00C12A1D"/>
    <w:rsid w:val="00C13047"/>
    <w:rsid w:val="00C13436"/>
    <w:rsid w:val="00C14274"/>
    <w:rsid w:val="00C14490"/>
    <w:rsid w:val="00C14AB6"/>
    <w:rsid w:val="00C15FFA"/>
    <w:rsid w:val="00C167C6"/>
    <w:rsid w:val="00C16893"/>
    <w:rsid w:val="00C16AB8"/>
    <w:rsid w:val="00C16F41"/>
    <w:rsid w:val="00C17DF7"/>
    <w:rsid w:val="00C17F85"/>
    <w:rsid w:val="00C20026"/>
    <w:rsid w:val="00C2007F"/>
    <w:rsid w:val="00C202F1"/>
    <w:rsid w:val="00C2047D"/>
    <w:rsid w:val="00C206A5"/>
    <w:rsid w:val="00C208FA"/>
    <w:rsid w:val="00C2098F"/>
    <w:rsid w:val="00C20E7B"/>
    <w:rsid w:val="00C2155D"/>
    <w:rsid w:val="00C21886"/>
    <w:rsid w:val="00C21AD2"/>
    <w:rsid w:val="00C21F7B"/>
    <w:rsid w:val="00C22006"/>
    <w:rsid w:val="00C232E8"/>
    <w:rsid w:val="00C235B4"/>
    <w:rsid w:val="00C23DE2"/>
    <w:rsid w:val="00C24A8E"/>
    <w:rsid w:val="00C25039"/>
    <w:rsid w:val="00C251A0"/>
    <w:rsid w:val="00C255E0"/>
    <w:rsid w:val="00C2566A"/>
    <w:rsid w:val="00C26094"/>
    <w:rsid w:val="00C26117"/>
    <w:rsid w:val="00C26C0C"/>
    <w:rsid w:val="00C26FA4"/>
    <w:rsid w:val="00C272E0"/>
    <w:rsid w:val="00C273F3"/>
    <w:rsid w:val="00C2750C"/>
    <w:rsid w:val="00C275A5"/>
    <w:rsid w:val="00C27702"/>
    <w:rsid w:val="00C27F33"/>
    <w:rsid w:val="00C3036E"/>
    <w:rsid w:val="00C303BC"/>
    <w:rsid w:val="00C303C1"/>
    <w:rsid w:val="00C311F1"/>
    <w:rsid w:val="00C3154D"/>
    <w:rsid w:val="00C31A4F"/>
    <w:rsid w:val="00C32322"/>
    <w:rsid w:val="00C324DE"/>
    <w:rsid w:val="00C32817"/>
    <w:rsid w:val="00C32AE2"/>
    <w:rsid w:val="00C32B74"/>
    <w:rsid w:val="00C33030"/>
    <w:rsid w:val="00C33831"/>
    <w:rsid w:val="00C33886"/>
    <w:rsid w:val="00C33A59"/>
    <w:rsid w:val="00C33B76"/>
    <w:rsid w:val="00C34F0D"/>
    <w:rsid w:val="00C354E2"/>
    <w:rsid w:val="00C35721"/>
    <w:rsid w:val="00C35C39"/>
    <w:rsid w:val="00C365F6"/>
    <w:rsid w:val="00C369BA"/>
    <w:rsid w:val="00C36F84"/>
    <w:rsid w:val="00C36FFA"/>
    <w:rsid w:val="00C3773B"/>
    <w:rsid w:val="00C37779"/>
    <w:rsid w:val="00C37EF3"/>
    <w:rsid w:val="00C4055B"/>
    <w:rsid w:val="00C40719"/>
    <w:rsid w:val="00C409ED"/>
    <w:rsid w:val="00C40B6C"/>
    <w:rsid w:val="00C4121C"/>
    <w:rsid w:val="00C41513"/>
    <w:rsid w:val="00C41972"/>
    <w:rsid w:val="00C41A45"/>
    <w:rsid w:val="00C41CD7"/>
    <w:rsid w:val="00C429FE"/>
    <w:rsid w:val="00C431E3"/>
    <w:rsid w:val="00C43367"/>
    <w:rsid w:val="00C434F1"/>
    <w:rsid w:val="00C43C49"/>
    <w:rsid w:val="00C43E43"/>
    <w:rsid w:val="00C440CD"/>
    <w:rsid w:val="00C446B9"/>
    <w:rsid w:val="00C44986"/>
    <w:rsid w:val="00C44CB1"/>
    <w:rsid w:val="00C44D2B"/>
    <w:rsid w:val="00C455AF"/>
    <w:rsid w:val="00C4591C"/>
    <w:rsid w:val="00C4598A"/>
    <w:rsid w:val="00C465B7"/>
    <w:rsid w:val="00C46813"/>
    <w:rsid w:val="00C46861"/>
    <w:rsid w:val="00C478DB"/>
    <w:rsid w:val="00C47D44"/>
    <w:rsid w:val="00C47FC7"/>
    <w:rsid w:val="00C50411"/>
    <w:rsid w:val="00C50524"/>
    <w:rsid w:val="00C5060B"/>
    <w:rsid w:val="00C50728"/>
    <w:rsid w:val="00C50B29"/>
    <w:rsid w:val="00C50F99"/>
    <w:rsid w:val="00C52271"/>
    <w:rsid w:val="00C524EE"/>
    <w:rsid w:val="00C52557"/>
    <w:rsid w:val="00C527E6"/>
    <w:rsid w:val="00C529CE"/>
    <w:rsid w:val="00C52E3D"/>
    <w:rsid w:val="00C52F9C"/>
    <w:rsid w:val="00C53446"/>
    <w:rsid w:val="00C53B51"/>
    <w:rsid w:val="00C53D1C"/>
    <w:rsid w:val="00C53F25"/>
    <w:rsid w:val="00C540D7"/>
    <w:rsid w:val="00C54567"/>
    <w:rsid w:val="00C54719"/>
    <w:rsid w:val="00C54899"/>
    <w:rsid w:val="00C548EA"/>
    <w:rsid w:val="00C54E55"/>
    <w:rsid w:val="00C54FE0"/>
    <w:rsid w:val="00C5512A"/>
    <w:rsid w:val="00C55463"/>
    <w:rsid w:val="00C55705"/>
    <w:rsid w:val="00C55D98"/>
    <w:rsid w:val="00C55DBA"/>
    <w:rsid w:val="00C560B5"/>
    <w:rsid w:val="00C5630F"/>
    <w:rsid w:val="00C566CD"/>
    <w:rsid w:val="00C56A28"/>
    <w:rsid w:val="00C56C15"/>
    <w:rsid w:val="00C56E9F"/>
    <w:rsid w:val="00C57371"/>
    <w:rsid w:val="00C57386"/>
    <w:rsid w:val="00C5754C"/>
    <w:rsid w:val="00C57601"/>
    <w:rsid w:val="00C57875"/>
    <w:rsid w:val="00C579E0"/>
    <w:rsid w:val="00C6007B"/>
    <w:rsid w:val="00C600F5"/>
    <w:rsid w:val="00C6089D"/>
    <w:rsid w:val="00C60984"/>
    <w:rsid w:val="00C60A64"/>
    <w:rsid w:val="00C60B58"/>
    <w:rsid w:val="00C617BA"/>
    <w:rsid w:val="00C618DE"/>
    <w:rsid w:val="00C61D06"/>
    <w:rsid w:val="00C62264"/>
    <w:rsid w:val="00C62352"/>
    <w:rsid w:val="00C627C6"/>
    <w:rsid w:val="00C62E1B"/>
    <w:rsid w:val="00C62E7A"/>
    <w:rsid w:val="00C63161"/>
    <w:rsid w:val="00C6332A"/>
    <w:rsid w:val="00C63AC2"/>
    <w:rsid w:val="00C63BCC"/>
    <w:rsid w:val="00C6424D"/>
    <w:rsid w:val="00C64773"/>
    <w:rsid w:val="00C64BA6"/>
    <w:rsid w:val="00C64D3E"/>
    <w:rsid w:val="00C65CAF"/>
    <w:rsid w:val="00C65E52"/>
    <w:rsid w:val="00C66423"/>
    <w:rsid w:val="00C664D3"/>
    <w:rsid w:val="00C66891"/>
    <w:rsid w:val="00C66EA3"/>
    <w:rsid w:val="00C6704B"/>
    <w:rsid w:val="00C670BA"/>
    <w:rsid w:val="00C67535"/>
    <w:rsid w:val="00C67E29"/>
    <w:rsid w:val="00C67F25"/>
    <w:rsid w:val="00C70780"/>
    <w:rsid w:val="00C70EE1"/>
    <w:rsid w:val="00C70F28"/>
    <w:rsid w:val="00C7109B"/>
    <w:rsid w:val="00C7207C"/>
    <w:rsid w:val="00C72110"/>
    <w:rsid w:val="00C72AC2"/>
    <w:rsid w:val="00C72DF0"/>
    <w:rsid w:val="00C72FB8"/>
    <w:rsid w:val="00C734EA"/>
    <w:rsid w:val="00C73B0F"/>
    <w:rsid w:val="00C73B4F"/>
    <w:rsid w:val="00C73CA5"/>
    <w:rsid w:val="00C74141"/>
    <w:rsid w:val="00C741C7"/>
    <w:rsid w:val="00C743BB"/>
    <w:rsid w:val="00C75692"/>
    <w:rsid w:val="00C76124"/>
    <w:rsid w:val="00C76275"/>
    <w:rsid w:val="00C765B5"/>
    <w:rsid w:val="00C76CFE"/>
    <w:rsid w:val="00C76DEB"/>
    <w:rsid w:val="00C7703D"/>
    <w:rsid w:val="00C771D8"/>
    <w:rsid w:val="00C7764E"/>
    <w:rsid w:val="00C776E1"/>
    <w:rsid w:val="00C7774A"/>
    <w:rsid w:val="00C77911"/>
    <w:rsid w:val="00C77CB3"/>
    <w:rsid w:val="00C77D2E"/>
    <w:rsid w:val="00C80051"/>
    <w:rsid w:val="00C807E3"/>
    <w:rsid w:val="00C80868"/>
    <w:rsid w:val="00C808F1"/>
    <w:rsid w:val="00C80BC7"/>
    <w:rsid w:val="00C8120C"/>
    <w:rsid w:val="00C81FAD"/>
    <w:rsid w:val="00C83316"/>
    <w:rsid w:val="00C83462"/>
    <w:rsid w:val="00C8368F"/>
    <w:rsid w:val="00C83DD1"/>
    <w:rsid w:val="00C84AE1"/>
    <w:rsid w:val="00C850BB"/>
    <w:rsid w:val="00C853A4"/>
    <w:rsid w:val="00C8589F"/>
    <w:rsid w:val="00C85A36"/>
    <w:rsid w:val="00C85A3F"/>
    <w:rsid w:val="00C85C2C"/>
    <w:rsid w:val="00C8670E"/>
    <w:rsid w:val="00C86D51"/>
    <w:rsid w:val="00C86DA6"/>
    <w:rsid w:val="00C8751E"/>
    <w:rsid w:val="00C876DF"/>
    <w:rsid w:val="00C909D0"/>
    <w:rsid w:val="00C91184"/>
    <w:rsid w:val="00C91287"/>
    <w:rsid w:val="00C91505"/>
    <w:rsid w:val="00C9196D"/>
    <w:rsid w:val="00C91B00"/>
    <w:rsid w:val="00C920AA"/>
    <w:rsid w:val="00C9248B"/>
    <w:rsid w:val="00C9287D"/>
    <w:rsid w:val="00C935D1"/>
    <w:rsid w:val="00C93BB9"/>
    <w:rsid w:val="00C93C49"/>
    <w:rsid w:val="00C94130"/>
    <w:rsid w:val="00C94345"/>
    <w:rsid w:val="00C94760"/>
    <w:rsid w:val="00C94858"/>
    <w:rsid w:val="00C952E5"/>
    <w:rsid w:val="00C9552B"/>
    <w:rsid w:val="00C95AD1"/>
    <w:rsid w:val="00C96265"/>
    <w:rsid w:val="00C96490"/>
    <w:rsid w:val="00C969C8"/>
    <w:rsid w:val="00C97290"/>
    <w:rsid w:val="00C9767B"/>
    <w:rsid w:val="00C9769E"/>
    <w:rsid w:val="00C97A9D"/>
    <w:rsid w:val="00C97BC0"/>
    <w:rsid w:val="00CA0006"/>
    <w:rsid w:val="00CA0844"/>
    <w:rsid w:val="00CA0911"/>
    <w:rsid w:val="00CA102C"/>
    <w:rsid w:val="00CA138F"/>
    <w:rsid w:val="00CA14C8"/>
    <w:rsid w:val="00CA17FD"/>
    <w:rsid w:val="00CA18CF"/>
    <w:rsid w:val="00CA1D00"/>
    <w:rsid w:val="00CA1D14"/>
    <w:rsid w:val="00CA2388"/>
    <w:rsid w:val="00CA2963"/>
    <w:rsid w:val="00CA2C6C"/>
    <w:rsid w:val="00CA31D8"/>
    <w:rsid w:val="00CA31DF"/>
    <w:rsid w:val="00CA3BE8"/>
    <w:rsid w:val="00CA3C6B"/>
    <w:rsid w:val="00CA4C78"/>
    <w:rsid w:val="00CA4C83"/>
    <w:rsid w:val="00CA4E8B"/>
    <w:rsid w:val="00CA547C"/>
    <w:rsid w:val="00CA573F"/>
    <w:rsid w:val="00CA66EA"/>
    <w:rsid w:val="00CA67C2"/>
    <w:rsid w:val="00CA7BD3"/>
    <w:rsid w:val="00CA7FF9"/>
    <w:rsid w:val="00CB02AE"/>
    <w:rsid w:val="00CB116F"/>
    <w:rsid w:val="00CB143D"/>
    <w:rsid w:val="00CB1A86"/>
    <w:rsid w:val="00CB1B30"/>
    <w:rsid w:val="00CB1EEA"/>
    <w:rsid w:val="00CB278B"/>
    <w:rsid w:val="00CB2CDB"/>
    <w:rsid w:val="00CB34A2"/>
    <w:rsid w:val="00CB3689"/>
    <w:rsid w:val="00CB3754"/>
    <w:rsid w:val="00CB39C8"/>
    <w:rsid w:val="00CB3A1E"/>
    <w:rsid w:val="00CB3CBE"/>
    <w:rsid w:val="00CB4204"/>
    <w:rsid w:val="00CB4963"/>
    <w:rsid w:val="00CB4BCC"/>
    <w:rsid w:val="00CB4E5A"/>
    <w:rsid w:val="00CB504A"/>
    <w:rsid w:val="00CB53BE"/>
    <w:rsid w:val="00CB5424"/>
    <w:rsid w:val="00CB5707"/>
    <w:rsid w:val="00CB5AA4"/>
    <w:rsid w:val="00CB5BF7"/>
    <w:rsid w:val="00CB5E40"/>
    <w:rsid w:val="00CB603E"/>
    <w:rsid w:val="00CB6561"/>
    <w:rsid w:val="00CB6726"/>
    <w:rsid w:val="00CB6938"/>
    <w:rsid w:val="00CB6A29"/>
    <w:rsid w:val="00CB6BF6"/>
    <w:rsid w:val="00CB7E94"/>
    <w:rsid w:val="00CC0088"/>
    <w:rsid w:val="00CC00A3"/>
    <w:rsid w:val="00CC0210"/>
    <w:rsid w:val="00CC0FAF"/>
    <w:rsid w:val="00CC106E"/>
    <w:rsid w:val="00CC1740"/>
    <w:rsid w:val="00CC1EAF"/>
    <w:rsid w:val="00CC255A"/>
    <w:rsid w:val="00CC3371"/>
    <w:rsid w:val="00CC3442"/>
    <w:rsid w:val="00CC357A"/>
    <w:rsid w:val="00CC3774"/>
    <w:rsid w:val="00CC39EB"/>
    <w:rsid w:val="00CC3D98"/>
    <w:rsid w:val="00CC403D"/>
    <w:rsid w:val="00CC4E3A"/>
    <w:rsid w:val="00CC5199"/>
    <w:rsid w:val="00CC54FC"/>
    <w:rsid w:val="00CC599F"/>
    <w:rsid w:val="00CC5DA5"/>
    <w:rsid w:val="00CC60A4"/>
    <w:rsid w:val="00CC662A"/>
    <w:rsid w:val="00CC6869"/>
    <w:rsid w:val="00CC7653"/>
    <w:rsid w:val="00CC76B2"/>
    <w:rsid w:val="00CC7959"/>
    <w:rsid w:val="00CC7D94"/>
    <w:rsid w:val="00CD0CD0"/>
    <w:rsid w:val="00CD0F71"/>
    <w:rsid w:val="00CD12F8"/>
    <w:rsid w:val="00CD1F75"/>
    <w:rsid w:val="00CD206D"/>
    <w:rsid w:val="00CD22D9"/>
    <w:rsid w:val="00CD24F1"/>
    <w:rsid w:val="00CD2A84"/>
    <w:rsid w:val="00CD3477"/>
    <w:rsid w:val="00CD3B04"/>
    <w:rsid w:val="00CD4460"/>
    <w:rsid w:val="00CD4673"/>
    <w:rsid w:val="00CD512A"/>
    <w:rsid w:val="00CD5260"/>
    <w:rsid w:val="00CD5499"/>
    <w:rsid w:val="00CD6386"/>
    <w:rsid w:val="00CD673E"/>
    <w:rsid w:val="00CD6B51"/>
    <w:rsid w:val="00CD6C71"/>
    <w:rsid w:val="00CD6D10"/>
    <w:rsid w:val="00CD6EEC"/>
    <w:rsid w:val="00CD7025"/>
    <w:rsid w:val="00CD72C7"/>
    <w:rsid w:val="00CD731D"/>
    <w:rsid w:val="00CD790A"/>
    <w:rsid w:val="00CD79B4"/>
    <w:rsid w:val="00CD7C10"/>
    <w:rsid w:val="00CE0370"/>
    <w:rsid w:val="00CE04C9"/>
    <w:rsid w:val="00CE05B7"/>
    <w:rsid w:val="00CE0F0B"/>
    <w:rsid w:val="00CE1B78"/>
    <w:rsid w:val="00CE3429"/>
    <w:rsid w:val="00CE3523"/>
    <w:rsid w:val="00CE36D1"/>
    <w:rsid w:val="00CE379B"/>
    <w:rsid w:val="00CE38C9"/>
    <w:rsid w:val="00CE3C37"/>
    <w:rsid w:val="00CE4027"/>
    <w:rsid w:val="00CE4B15"/>
    <w:rsid w:val="00CE4F3E"/>
    <w:rsid w:val="00CE532A"/>
    <w:rsid w:val="00CE5366"/>
    <w:rsid w:val="00CE5430"/>
    <w:rsid w:val="00CE579E"/>
    <w:rsid w:val="00CE5E1E"/>
    <w:rsid w:val="00CE668D"/>
    <w:rsid w:val="00CE6C38"/>
    <w:rsid w:val="00CE71EC"/>
    <w:rsid w:val="00CE7512"/>
    <w:rsid w:val="00CE7EBB"/>
    <w:rsid w:val="00CF0286"/>
    <w:rsid w:val="00CF03D0"/>
    <w:rsid w:val="00CF0583"/>
    <w:rsid w:val="00CF076F"/>
    <w:rsid w:val="00CF0A2C"/>
    <w:rsid w:val="00CF13D4"/>
    <w:rsid w:val="00CF1E5F"/>
    <w:rsid w:val="00CF2566"/>
    <w:rsid w:val="00CF28AC"/>
    <w:rsid w:val="00CF32C2"/>
    <w:rsid w:val="00CF3880"/>
    <w:rsid w:val="00CF3AA6"/>
    <w:rsid w:val="00CF3D4F"/>
    <w:rsid w:val="00CF3DE1"/>
    <w:rsid w:val="00CF4534"/>
    <w:rsid w:val="00CF48FD"/>
    <w:rsid w:val="00CF4AFE"/>
    <w:rsid w:val="00CF4DA9"/>
    <w:rsid w:val="00CF5558"/>
    <w:rsid w:val="00CF564A"/>
    <w:rsid w:val="00CF5B2D"/>
    <w:rsid w:val="00CF5F86"/>
    <w:rsid w:val="00CF654C"/>
    <w:rsid w:val="00CF676A"/>
    <w:rsid w:val="00CF6864"/>
    <w:rsid w:val="00CF6BA4"/>
    <w:rsid w:val="00CF6BC6"/>
    <w:rsid w:val="00CF766B"/>
    <w:rsid w:val="00CF7832"/>
    <w:rsid w:val="00D00439"/>
    <w:rsid w:val="00D00611"/>
    <w:rsid w:val="00D00985"/>
    <w:rsid w:val="00D00C6D"/>
    <w:rsid w:val="00D01807"/>
    <w:rsid w:val="00D01C2F"/>
    <w:rsid w:val="00D01D60"/>
    <w:rsid w:val="00D01F01"/>
    <w:rsid w:val="00D0246B"/>
    <w:rsid w:val="00D02672"/>
    <w:rsid w:val="00D02930"/>
    <w:rsid w:val="00D02969"/>
    <w:rsid w:val="00D02A97"/>
    <w:rsid w:val="00D02C14"/>
    <w:rsid w:val="00D02ECD"/>
    <w:rsid w:val="00D041D4"/>
    <w:rsid w:val="00D043C5"/>
    <w:rsid w:val="00D04572"/>
    <w:rsid w:val="00D047DC"/>
    <w:rsid w:val="00D04B14"/>
    <w:rsid w:val="00D04CC6"/>
    <w:rsid w:val="00D054DE"/>
    <w:rsid w:val="00D05534"/>
    <w:rsid w:val="00D0568D"/>
    <w:rsid w:val="00D05744"/>
    <w:rsid w:val="00D05796"/>
    <w:rsid w:val="00D06030"/>
    <w:rsid w:val="00D060D9"/>
    <w:rsid w:val="00D06293"/>
    <w:rsid w:val="00D06EFE"/>
    <w:rsid w:val="00D06F3A"/>
    <w:rsid w:val="00D07063"/>
    <w:rsid w:val="00D07208"/>
    <w:rsid w:val="00D073F9"/>
    <w:rsid w:val="00D0795E"/>
    <w:rsid w:val="00D0796F"/>
    <w:rsid w:val="00D07CDF"/>
    <w:rsid w:val="00D10339"/>
    <w:rsid w:val="00D107AD"/>
    <w:rsid w:val="00D10EE3"/>
    <w:rsid w:val="00D10F7C"/>
    <w:rsid w:val="00D11255"/>
    <w:rsid w:val="00D1125B"/>
    <w:rsid w:val="00D11608"/>
    <w:rsid w:val="00D12354"/>
    <w:rsid w:val="00D1235D"/>
    <w:rsid w:val="00D12885"/>
    <w:rsid w:val="00D1310F"/>
    <w:rsid w:val="00D13972"/>
    <w:rsid w:val="00D13A9F"/>
    <w:rsid w:val="00D14028"/>
    <w:rsid w:val="00D14557"/>
    <w:rsid w:val="00D151DF"/>
    <w:rsid w:val="00D15AD8"/>
    <w:rsid w:val="00D15ECB"/>
    <w:rsid w:val="00D16110"/>
    <w:rsid w:val="00D16BEB"/>
    <w:rsid w:val="00D16DAF"/>
    <w:rsid w:val="00D16DFB"/>
    <w:rsid w:val="00D17053"/>
    <w:rsid w:val="00D174DA"/>
    <w:rsid w:val="00D175A1"/>
    <w:rsid w:val="00D17A99"/>
    <w:rsid w:val="00D17BAC"/>
    <w:rsid w:val="00D17F56"/>
    <w:rsid w:val="00D200D5"/>
    <w:rsid w:val="00D20B60"/>
    <w:rsid w:val="00D211BF"/>
    <w:rsid w:val="00D218F9"/>
    <w:rsid w:val="00D21A12"/>
    <w:rsid w:val="00D21B99"/>
    <w:rsid w:val="00D2243D"/>
    <w:rsid w:val="00D226F7"/>
    <w:rsid w:val="00D22890"/>
    <w:rsid w:val="00D22A3F"/>
    <w:rsid w:val="00D22A8E"/>
    <w:rsid w:val="00D2307D"/>
    <w:rsid w:val="00D23297"/>
    <w:rsid w:val="00D233B7"/>
    <w:rsid w:val="00D237B6"/>
    <w:rsid w:val="00D23DE2"/>
    <w:rsid w:val="00D2429C"/>
    <w:rsid w:val="00D242C3"/>
    <w:rsid w:val="00D24300"/>
    <w:rsid w:val="00D24540"/>
    <w:rsid w:val="00D245F9"/>
    <w:rsid w:val="00D24A36"/>
    <w:rsid w:val="00D250BA"/>
    <w:rsid w:val="00D25429"/>
    <w:rsid w:val="00D25914"/>
    <w:rsid w:val="00D25A18"/>
    <w:rsid w:val="00D26280"/>
    <w:rsid w:val="00D265B7"/>
    <w:rsid w:val="00D26B67"/>
    <w:rsid w:val="00D26CF3"/>
    <w:rsid w:val="00D26DCA"/>
    <w:rsid w:val="00D26E22"/>
    <w:rsid w:val="00D27D8C"/>
    <w:rsid w:val="00D27DAC"/>
    <w:rsid w:val="00D30578"/>
    <w:rsid w:val="00D30FD2"/>
    <w:rsid w:val="00D3133C"/>
    <w:rsid w:val="00D316C2"/>
    <w:rsid w:val="00D31A1E"/>
    <w:rsid w:val="00D32807"/>
    <w:rsid w:val="00D32BB5"/>
    <w:rsid w:val="00D32D45"/>
    <w:rsid w:val="00D32D6A"/>
    <w:rsid w:val="00D33213"/>
    <w:rsid w:val="00D33ABC"/>
    <w:rsid w:val="00D33F13"/>
    <w:rsid w:val="00D347CD"/>
    <w:rsid w:val="00D35011"/>
    <w:rsid w:val="00D3566B"/>
    <w:rsid w:val="00D35B24"/>
    <w:rsid w:val="00D35C51"/>
    <w:rsid w:val="00D35E52"/>
    <w:rsid w:val="00D35F9D"/>
    <w:rsid w:val="00D362F4"/>
    <w:rsid w:val="00D36432"/>
    <w:rsid w:val="00D36B26"/>
    <w:rsid w:val="00D36C21"/>
    <w:rsid w:val="00D37182"/>
    <w:rsid w:val="00D374BB"/>
    <w:rsid w:val="00D37BFA"/>
    <w:rsid w:val="00D37C0D"/>
    <w:rsid w:val="00D40128"/>
    <w:rsid w:val="00D4071B"/>
    <w:rsid w:val="00D40FB6"/>
    <w:rsid w:val="00D4128C"/>
    <w:rsid w:val="00D41421"/>
    <w:rsid w:val="00D41D0F"/>
    <w:rsid w:val="00D42787"/>
    <w:rsid w:val="00D42C90"/>
    <w:rsid w:val="00D431C7"/>
    <w:rsid w:val="00D432DD"/>
    <w:rsid w:val="00D43880"/>
    <w:rsid w:val="00D43C13"/>
    <w:rsid w:val="00D44145"/>
    <w:rsid w:val="00D44636"/>
    <w:rsid w:val="00D44664"/>
    <w:rsid w:val="00D4482C"/>
    <w:rsid w:val="00D44DA5"/>
    <w:rsid w:val="00D44F09"/>
    <w:rsid w:val="00D450CE"/>
    <w:rsid w:val="00D4561F"/>
    <w:rsid w:val="00D458B2"/>
    <w:rsid w:val="00D45B7A"/>
    <w:rsid w:val="00D45C78"/>
    <w:rsid w:val="00D45D51"/>
    <w:rsid w:val="00D46020"/>
    <w:rsid w:val="00D46106"/>
    <w:rsid w:val="00D46B1F"/>
    <w:rsid w:val="00D4787D"/>
    <w:rsid w:val="00D47B63"/>
    <w:rsid w:val="00D501A5"/>
    <w:rsid w:val="00D50F39"/>
    <w:rsid w:val="00D50FFA"/>
    <w:rsid w:val="00D511DD"/>
    <w:rsid w:val="00D51F07"/>
    <w:rsid w:val="00D526C4"/>
    <w:rsid w:val="00D52876"/>
    <w:rsid w:val="00D52EBA"/>
    <w:rsid w:val="00D53803"/>
    <w:rsid w:val="00D53FE9"/>
    <w:rsid w:val="00D542BC"/>
    <w:rsid w:val="00D5464C"/>
    <w:rsid w:val="00D5519C"/>
    <w:rsid w:val="00D552FB"/>
    <w:rsid w:val="00D55324"/>
    <w:rsid w:val="00D55573"/>
    <w:rsid w:val="00D55C0E"/>
    <w:rsid w:val="00D5625A"/>
    <w:rsid w:val="00D56F79"/>
    <w:rsid w:val="00D572D2"/>
    <w:rsid w:val="00D57812"/>
    <w:rsid w:val="00D5799D"/>
    <w:rsid w:val="00D60F4E"/>
    <w:rsid w:val="00D6102C"/>
    <w:rsid w:val="00D61122"/>
    <w:rsid w:val="00D61340"/>
    <w:rsid w:val="00D61373"/>
    <w:rsid w:val="00D61B6A"/>
    <w:rsid w:val="00D6254F"/>
    <w:rsid w:val="00D6362B"/>
    <w:rsid w:val="00D64031"/>
    <w:rsid w:val="00D6453A"/>
    <w:rsid w:val="00D6495E"/>
    <w:rsid w:val="00D649FE"/>
    <w:rsid w:val="00D64A34"/>
    <w:rsid w:val="00D64E8B"/>
    <w:rsid w:val="00D65346"/>
    <w:rsid w:val="00D658DE"/>
    <w:rsid w:val="00D65D2A"/>
    <w:rsid w:val="00D66072"/>
    <w:rsid w:val="00D66249"/>
    <w:rsid w:val="00D663B1"/>
    <w:rsid w:val="00D6763F"/>
    <w:rsid w:val="00D678D3"/>
    <w:rsid w:val="00D703BF"/>
    <w:rsid w:val="00D70BD2"/>
    <w:rsid w:val="00D70EC0"/>
    <w:rsid w:val="00D70F0D"/>
    <w:rsid w:val="00D711A1"/>
    <w:rsid w:val="00D71418"/>
    <w:rsid w:val="00D71699"/>
    <w:rsid w:val="00D71980"/>
    <w:rsid w:val="00D71E07"/>
    <w:rsid w:val="00D720CE"/>
    <w:rsid w:val="00D72280"/>
    <w:rsid w:val="00D72392"/>
    <w:rsid w:val="00D729D8"/>
    <w:rsid w:val="00D72AAB"/>
    <w:rsid w:val="00D72C01"/>
    <w:rsid w:val="00D72DE1"/>
    <w:rsid w:val="00D7312E"/>
    <w:rsid w:val="00D73B80"/>
    <w:rsid w:val="00D73BC8"/>
    <w:rsid w:val="00D73D3F"/>
    <w:rsid w:val="00D745D6"/>
    <w:rsid w:val="00D7472A"/>
    <w:rsid w:val="00D74765"/>
    <w:rsid w:val="00D7516F"/>
    <w:rsid w:val="00D75291"/>
    <w:rsid w:val="00D75373"/>
    <w:rsid w:val="00D75641"/>
    <w:rsid w:val="00D75BF0"/>
    <w:rsid w:val="00D75D17"/>
    <w:rsid w:val="00D75DDB"/>
    <w:rsid w:val="00D76072"/>
    <w:rsid w:val="00D76880"/>
    <w:rsid w:val="00D772F8"/>
    <w:rsid w:val="00D778A6"/>
    <w:rsid w:val="00D77A9F"/>
    <w:rsid w:val="00D77F80"/>
    <w:rsid w:val="00D8025A"/>
    <w:rsid w:val="00D80804"/>
    <w:rsid w:val="00D80C3B"/>
    <w:rsid w:val="00D80D59"/>
    <w:rsid w:val="00D80DCB"/>
    <w:rsid w:val="00D80E04"/>
    <w:rsid w:val="00D8135F"/>
    <w:rsid w:val="00D8147B"/>
    <w:rsid w:val="00D8151E"/>
    <w:rsid w:val="00D81739"/>
    <w:rsid w:val="00D81FFA"/>
    <w:rsid w:val="00D824F0"/>
    <w:rsid w:val="00D82A18"/>
    <w:rsid w:val="00D82F0F"/>
    <w:rsid w:val="00D83054"/>
    <w:rsid w:val="00D83284"/>
    <w:rsid w:val="00D836D5"/>
    <w:rsid w:val="00D83E76"/>
    <w:rsid w:val="00D83EF7"/>
    <w:rsid w:val="00D84B5A"/>
    <w:rsid w:val="00D851CF"/>
    <w:rsid w:val="00D85239"/>
    <w:rsid w:val="00D85637"/>
    <w:rsid w:val="00D85B82"/>
    <w:rsid w:val="00D85BFA"/>
    <w:rsid w:val="00D86446"/>
    <w:rsid w:val="00D86BCD"/>
    <w:rsid w:val="00D86D1B"/>
    <w:rsid w:val="00D86F17"/>
    <w:rsid w:val="00D876A3"/>
    <w:rsid w:val="00D87B44"/>
    <w:rsid w:val="00D87FDA"/>
    <w:rsid w:val="00D900B1"/>
    <w:rsid w:val="00D900EB"/>
    <w:rsid w:val="00D9084E"/>
    <w:rsid w:val="00D90AF0"/>
    <w:rsid w:val="00D90EF9"/>
    <w:rsid w:val="00D91182"/>
    <w:rsid w:val="00D9138C"/>
    <w:rsid w:val="00D913B5"/>
    <w:rsid w:val="00D91C44"/>
    <w:rsid w:val="00D92146"/>
    <w:rsid w:val="00D92350"/>
    <w:rsid w:val="00D9261F"/>
    <w:rsid w:val="00D926A0"/>
    <w:rsid w:val="00D92FAC"/>
    <w:rsid w:val="00D93130"/>
    <w:rsid w:val="00D9334D"/>
    <w:rsid w:val="00D9344C"/>
    <w:rsid w:val="00D93654"/>
    <w:rsid w:val="00D93D48"/>
    <w:rsid w:val="00D943C3"/>
    <w:rsid w:val="00D94622"/>
    <w:rsid w:val="00D94D98"/>
    <w:rsid w:val="00D954FC"/>
    <w:rsid w:val="00D95A74"/>
    <w:rsid w:val="00D95F8B"/>
    <w:rsid w:val="00D961A2"/>
    <w:rsid w:val="00D964F7"/>
    <w:rsid w:val="00D96ACF"/>
    <w:rsid w:val="00D96D80"/>
    <w:rsid w:val="00D975E6"/>
    <w:rsid w:val="00D97741"/>
    <w:rsid w:val="00D979B0"/>
    <w:rsid w:val="00D97F30"/>
    <w:rsid w:val="00DA0AE3"/>
    <w:rsid w:val="00DA1727"/>
    <w:rsid w:val="00DA1A5A"/>
    <w:rsid w:val="00DA1CA0"/>
    <w:rsid w:val="00DA2040"/>
    <w:rsid w:val="00DA21C0"/>
    <w:rsid w:val="00DA265F"/>
    <w:rsid w:val="00DA2AB3"/>
    <w:rsid w:val="00DA2D45"/>
    <w:rsid w:val="00DA3407"/>
    <w:rsid w:val="00DA36A5"/>
    <w:rsid w:val="00DA3AA8"/>
    <w:rsid w:val="00DA42B5"/>
    <w:rsid w:val="00DA483F"/>
    <w:rsid w:val="00DA4BE5"/>
    <w:rsid w:val="00DA5548"/>
    <w:rsid w:val="00DA55B7"/>
    <w:rsid w:val="00DA593E"/>
    <w:rsid w:val="00DA59B9"/>
    <w:rsid w:val="00DA5CBC"/>
    <w:rsid w:val="00DA5ED1"/>
    <w:rsid w:val="00DA6021"/>
    <w:rsid w:val="00DA60A7"/>
    <w:rsid w:val="00DA63F9"/>
    <w:rsid w:val="00DA6B71"/>
    <w:rsid w:val="00DA6D07"/>
    <w:rsid w:val="00DA7247"/>
    <w:rsid w:val="00DA7474"/>
    <w:rsid w:val="00DA767B"/>
    <w:rsid w:val="00DA76E6"/>
    <w:rsid w:val="00DA7707"/>
    <w:rsid w:val="00DA7821"/>
    <w:rsid w:val="00DA79B1"/>
    <w:rsid w:val="00DA7A6C"/>
    <w:rsid w:val="00DA7C06"/>
    <w:rsid w:val="00DA7DC8"/>
    <w:rsid w:val="00DB020A"/>
    <w:rsid w:val="00DB025A"/>
    <w:rsid w:val="00DB0D16"/>
    <w:rsid w:val="00DB2011"/>
    <w:rsid w:val="00DB21D1"/>
    <w:rsid w:val="00DB26A8"/>
    <w:rsid w:val="00DB3F4A"/>
    <w:rsid w:val="00DB4A42"/>
    <w:rsid w:val="00DB4D34"/>
    <w:rsid w:val="00DB517B"/>
    <w:rsid w:val="00DB54BE"/>
    <w:rsid w:val="00DB5A78"/>
    <w:rsid w:val="00DB5AA7"/>
    <w:rsid w:val="00DB6F0F"/>
    <w:rsid w:val="00DB759F"/>
    <w:rsid w:val="00DB76DB"/>
    <w:rsid w:val="00DB775E"/>
    <w:rsid w:val="00DB77C7"/>
    <w:rsid w:val="00DB7A13"/>
    <w:rsid w:val="00DB7B72"/>
    <w:rsid w:val="00DB7D53"/>
    <w:rsid w:val="00DB7DC1"/>
    <w:rsid w:val="00DB7FA9"/>
    <w:rsid w:val="00DB7FD5"/>
    <w:rsid w:val="00DC014C"/>
    <w:rsid w:val="00DC0677"/>
    <w:rsid w:val="00DC0A6A"/>
    <w:rsid w:val="00DC1555"/>
    <w:rsid w:val="00DC16A5"/>
    <w:rsid w:val="00DC1851"/>
    <w:rsid w:val="00DC1AA0"/>
    <w:rsid w:val="00DC2125"/>
    <w:rsid w:val="00DC23E7"/>
    <w:rsid w:val="00DC24F7"/>
    <w:rsid w:val="00DC2B7C"/>
    <w:rsid w:val="00DC2BCB"/>
    <w:rsid w:val="00DC2EB7"/>
    <w:rsid w:val="00DC2EF5"/>
    <w:rsid w:val="00DC334B"/>
    <w:rsid w:val="00DC36B9"/>
    <w:rsid w:val="00DC3AA6"/>
    <w:rsid w:val="00DC3F8C"/>
    <w:rsid w:val="00DC3FB8"/>
    <w:rsid w:val="00DC49AF"/>
    <w:rsid w:val="00DC4ACD"/>
    <w:rsid w:val="00DC50C4"/>
    <w:rsid w:val="00DC5685"/>
    <w:rsid w:val="00DC66A1"/>
    <w:rsid w:val="00DC677E"/>
    <w:rsid w:val="00DC6CB1"/>
    <w:rsid w:val="00DC6F26"/>
    <w:rsid w:val="00DC7274"/>
    <w:rsid w:val="00DC7BF4"/>
    <w:rsid w:val="00DC7EF7"/>
    <w:rsid w:val="00DD06A3"/>
    <w:rsid w:val="00DD100F"/>
    <w:rsid w:val="00DD142A"/>
    <w:rsid w:val="00DD19AB"/>
    <w:rsid w:val="00DD1A1B"/>
    <w:rsid w:val="00DD21A9"/>
    <w:rsid w:val="00DD2206"/>
    <w:rsid w:val="00DD27C7"/>
    <w:rsid w:val="00DD28E1"/>
    <w:rsid w:val="00DD3828"/>
    <w:rsid w:val="00DD3DF9"/>
    <w:rsid w:val="00DD4873"/>
    <w:rsid w:val="00DD599C"/>
    <w:rsid w:val="00DD5CAE"/>
    <w:rsid w:val="00DD5FEA"/>
    <w:rsid w:val="00DD62B8"/>
    <w:rsid w:val="00DD6423"/>
    <w:rsid w:val="00DD64D5"/>
    <w:rsid w:val="00DD65AE"/>
    <w:rsid w:val="00DD66BC"/>
    <w:rsid w:val="00DD7504"/>
    <w:rsid w:val="00DD7AD2"/>
    <w:rsid w:val="00DD7C27"/>
    <w:rsid w:val="00DE007A"/>
    <w:rsid w:val="00DE088A"/>
    <w:rsid w:val="00DE0D45"/>
    <w:rsid w:val="00DE1249"/>
    <w:rsid w:val="00DE1572"/>
    <w:rsid w:val="00DE18A6"/>
    <w:rsid w:val="00DE1F3C"/>
    <w:rsid w:val="00DE2154"/>
    <w:rsid w:val="00DE23ED"/>
    <w:rsid w:val="00DE3125"/>
    <w:rsid w:val="00DE34A2"/>
    <w:rsid w:val="00DE3641"/>
    <w:rsid w:val="00DE3F55"/>
    <w:rsid w:val="00DE40A1"/>
    <w:rsid w:val="00DE4BA1"/>
    <w:rsid w:val="00DE4C80"/>
    <w:rsid w:val="00DE4CCF"/>
    <w:rsid w:val="00DE5155"/>
    <w:rsid w:val="00DE6104"/>
    <w:rsid w:val="00DE6986"/>
    <w:rsid w:val="00DE710E"/>
    <w:rsid w:val="00DE7845"/>
    <w:rsid w:val="00DF00BA"/>
    <w:rsid w:val="00DF024D"/>
    <w:rsid w:val="00DF02F6"/>
    <w:rsid w:val="00DF0444"/>
    <w:rsid w:val="00DF0939"/>
    <w:rsid w:val="00DF0B32"/>
    <w:rsid w:val="00DF117A"/>
    <w:rsid w:val="00DF15BC"/>
    <w:rsid w:val="00DF19A3"/>
    <w:rsid w:val="00DF1A67"/>
    <w:rsid w:val="00DF1A96"/>
    <w:rsid w:val="00DF28C2"/>
    <w:rsid w:val="00DF2B24"/>
    <w:rsid w:val="00DF320B"/>
    <w:rsid w:val="00DF3B51"/>
    <w:rsid w:val="00DF3C75"/>
    <w:rsid w:val="00DF3E57"/>
    <w:rsid w:val="00DF3F7B"/>
    <w:rsid w:val="00DF3F82"/>
    <w:rsid w:val="00DF481E"/>
    <w:rsid w:val="00DF4DBE"/>
    <w:rsid w:val="00DF4F37"/>
    <w:rsid w:val="00DF524B"/>
    <w:rsid w:val="00DF5E4F"/>
    <w:rsid w:val="00DF5FE3"/>
    <w:rsid w:val="00DF667C"/>
    <w:rsid w:val="00DF6A0D"/>
    <w:rsid w:val="00DF6FD7"/>
    <w:rsid w:val="00DF7326"/>
    <w:rsid w:val="00DF79A5"/>
    <w:rsid w:val="00DF7C10"/>
    <w:rsid w:val="00E0057B"/>
    <w:rsid w:val="00E0059E"/>
    <w:rsid w:val="00E00900"/>
    <w:rsid w:val="00E013FC"/>
    <w:rsid w:val="00E018D1"/>
    <w:rsid w:val="00E018E2"/>
    <w:rsid w:val="00E02944"/>
    <w:rsid w:val="00E029A9"/>
    <w:rsid w:val="00E02A65"/>
    <w:rsid w:val="00E02FA2"/>
    <w:rsid w:val="00E03129"/>
    <w:rsid w:val="00E0447E"/>
    <w:rsid w:val="00E0457E"/>
    <w:rsid w:val="00E046B7"/>
    <w:rsid w:val="00E04CCC"/>
    <w:rsid w:val="00E050B6"/>
    <w:rsid w:val="00E05430"/>
    <w:rsid w:val="00E054D2"/>
    <w:rsid w:val="00E058A2"/>
    <w:rsid w:val="00E05DDD"/>
    <w:rsid w:val="00E06701"/>
    <w:rsid w:val="00E06AE1"/>
    <w:rsid w:val="00E06B50"/>
    <w:rsid w:val="00E06FE0"/>
    <w:rsid w:val="00E077A3"/>
    <w:rsid w:val="00E07C8E"/>
    <w:rsid w:val="00E07FEC"/>
    <w:rsid w:val="00E10D44"/>
    <w:rsid w:val="00E10DFC"/>
    <w:rsid w:val="00E11102"/>
    <w:rsid w:val="00E11141"/>
    <w:rsid w:val="00E11293"/>
    <w:rsid w:val="00E11DE7"/>
    <w:rsid w:val="00E12569"/>
    <w:rsid w:val="00E1271F"/>
    <w:rsid w:val="00E12A16"/>
    <w:rsid w:val="00E12D99"/>
    <w:rsid w:val="00E12EED"/>
    <w:rsid w:val="00E13C72"/>
    <w:rsid w:val="00E13DFB"/>
    <w:rsid w:val="00E14A1D"/>
    <w:rsid w:val="00E14C15"/>
    <w:rsid w:val="00E15563"/>
    <w:rsid w:val="00E15886"/>
    <w:rsid w:val="00E15D26"/>
    <w:rsid w:val="00E15E63"/>
    <w:rsid w:val="00E15F19"/>
    <w:rsid w:val="00E160A3"/>
    <w:rsid w:val="00E162E6"/>
    <w:rsid w:val="00E16899"/>
    <w:rsid w:val="00E16FDF"/>
    <w:rsid w:val="00E170D2"/>
    <w:rsid w:val="00E1735A"/>
    <w:rsid w:val="00E1736B"/>
    <w:rsid w:val="00E17BF6"/>
    <w:rsid w:val="00E203FF"/>
    <w:rsid w:val="00E205F4"/>
    <w:rsid w:val="00E20AF7"/>
    <w:rsid w:val="00E20B87"/>
    <w:rsid w:val="00E21074"/>
    <w:rsid w:val="00E21133"/>
    <w:rsid w:val="00E213BB"/>
    <w:rsid w:val="00E2146A"/>
    <w:rsid w:val="00E22139"/>
    <w:rsid w:val="00E22628"/>
    <w:rsid w:val="00E228FF"/>
    <w:rsid w:val="00E22B61"/>
    <w:rsid w:val="00E22E59"/>
    <w:rsid w:val="00E22E94"/>
    <w:rsid w:val="00E230F1"/>
    <w:rsid w:val="00E23BF3"/>
    <w:rsid w:val="00E23DFF"/>
    <w:rsid w:val="00E23F0B"/>
    <w:rsid w:val="00E24956"/>
    <w:rsid w:val="00E24A68"/>
    <w:rsid w:val="00E25373"/>
    <w:rsid w:val="00E258CE"/>
    <w:rsid w:val="00E2670F"/>
    <w:rsid w:val="00E27B05"/>
    <w:rsid w:val="00E27D92"/>
    <w:rsid w:val="00E27F17"/>
    <w:rsid w:val="00E30374"/>
    <w:rsid w:val="00E31427"/>
    <w:rsid w:val="00E317A6"/>
    <w:rsid w:val="00E31837"/>
    <w:rsid w:val="00E31C56"/>
    <w:rsid w:val="00E33195"/>
    <w:rsid w:val="00E3373E"/>
    <w:rsid w:val="00E33779"/>
    <w:rsid w:val="00E33E7E"/>
    <w:rsid w:val="00E34AC6"/>
    <w:rsid w:val="00E34BAB"/>
    <w:rsid w:val="00E34DB8"/>
    <w:rsid w:val="00E3519A"/>
    <w:rsid w:val="00E35884"/>
    <w:rsid w:val="00E365B7"/>
    <w:rsid w:val="00E369B9"/>
    <w:rsid w:val="00E36B3A"/>
    <w:rsid w:val="00E36DDF"/>
    <w:rsid w:val="00E36DF0"/>
    <w:rsid w:val="00E36E01"/>
    <w:rsid w:val="00E37533"/>
    <w:rsid w:val="00E37EA8"/>
    <w:rsid w:val="00E403C3"/>
    <w:rsid w:val="00E40748"/>
    <w:rsid w:val="00E40B2B"/>
    <w:rsid w:val="00E40FA8"/>
    <w:rsid w:val="00E41323"/>
    <w:rsid w:val="00E417AA"/>
    <w:rsid w:val="00E41B28"/>
    <w:rsid w:val="00E420A6"/>
    <w:rsid w:val="00E42260"/>
    <w:rsid w:val="00E423A4"/>
    <w:rsid w:val="00E425DA"/>
    <w:rsid w:val="00E427BF"/>
    <w:rsid w:val="00E42ADF"/>
    <w:rsid w:val="00E42BB4"/>
    <w:rsid w:val="00E42BF8"/>
    <w:rsid w:val="00E431CE"/>
    <w:rsid w:val="00E4336F"/>
    <w:rsid w:val="00E43851"/>
    <w:rsid w:val="00E43968"/>
    <w:rsid w:val="00E43DF4"/>
    <w:rsid w:val="00E44691"/>
    <w:rsid w:val="00E446B7"/>
    <w:rsid w:val="00E44A21"/>
    <w:rsid w:val="00E452BF"/>
    <w:rsid w:val="00E458D3"/>
    <w:rsid w:val="00E45AAD"/>
    <w:rsid w:val="00E45B3C"/>
    <w:rsid w:val="00E45D51"/>
    <w:rsid w:val="00E45F43"/>
    <w:rsid w:val="00E45FD9"/>
    <w:rsid w:val="00E45FF6"/>
    <w:rsid w:val="00E460CB"/>
    <w:rsid w:val="00E4614A"/>
    <w:rsid w:val="00E463B1"/>
    <w:rsid w:val="00E4651C"/>
    <w:rsid w:val="00E467B8"/>
    <w:rsid w:val="00E4682C"/>
    <w:rsid w:val="00E46958"/>
    <w:rsid w:val="00E46963"/>
    <w:rsid w:val="00E46976"/>
    <w:rsid w:val="00E469E0"/>
    <w:rsid w:val="00E4735F"/>
    <w:rsid w:val="00E474D1"/>
    <w:rsid w:val="00E478E7"/>
    <w:rsid w:val="00E47EBB"/>
    <w:rsid w:val="00E47EC0"/>
    <w:rsid w:val="00E50079"/>
    <w:rsid w:val="00E504A5"/>
    <w:rsid w:val="00E50887"/>
    <w:rsid w:val="00E508AB"/>
    <w:rsid w:val="00E508FE"/>
    <w:rsid w:val="00E5149D"/>
    <w:rsid w:val="00E52849"/>
    <w:rsid w:val="00E52C76"/>
    <w:rsid w:val="00E538C3"/>
    <w:rsid w:val="00E54384"/>
    <w:rsid w:val="00E54451"/>
    <w:rsid w:val="00E55492"/>
    <w:rsid w:val="00E5598E"/>
    <w:rsid w:val="00E55CF6"/>
    <w:rsid w:val="00E56412"/>
    <w:rsid w:val="00E565BE"/>
    <w:rsid w:val="00E567C7"/>
    <w:rsid w:val="00E56ACB"/>
    <w:rsid w:val="00E57430"/>
    <w:rsid w:val="00E575D5"/>
    <w:rsid w:val="00E579C8"/>
    <w:rsid w:val="00E60614"/>
    <w:rsid w:val="00E609DD"/>
    <w:rsid w:val="00E60EE0"/>
    <w:rsid w:val="00E60FFC"/>
    <w:rsid w:val="00E61034"/>
    <w:rsid w:val="00E610F6"/>
    <w:rsid w:val="00E611BE"/>
    <w:rsid w:val="00E6121F"/>
    <w:rsid w:val="00E617BE"/>
    <w:rsid w:val="00E62C60"/>
    <w:rsid w:val="00E62E0E"/>
    <w:rsid w:val="00E633B1"/>
    <w:rsid w:val="00E63460"/>
    <w:rsid w:val="00E6393E"/>
    <w:rsid w:val="00E64316"/>
    <w:rsid w:val="00E6436C"/>
    <w:rsid w:val="00E6467F"/>
    <w:rsid w:val="00E64DA0"/>
    <w:rsid w:val="00E650DA"/>
    <w:rsid w:val="00E6529B"/>
    <w:rsid w:val="00E65686"/>
    <w:rsid w:val="00E658D0"/>
    <w:rsid w:val="00E65FBC"/>
    <w:rsid w:val="00E663BC"/>
    <w:rsid w:val="00E66CFD"/>
    <w:rsid w:val="00E66F66"/>
    <w:rsid w:val="00E66F6D"/>
    <w:rsid w:val="00E67422"/>
    <w:rsid w:val="00E674C1"/>
    <w:rsid w:val="00E67827"/>
    <w:rsid w:val="00E67BD8"/>
    <w:rsid w:val="00E70934"/>
    <w:rsid w:val="00E70AAE"/>
    <w:rsid w:val="00E7122D"/>
    <w:rsid w:val="00E71344"/>
    <w:rsid w:val="00E727E0"/>
    <w:rsid w:val="00E72A52"/>
    <w:rsid w:val="00E72B67"/>
    <w:rsid w:val="00E72C7F"/>
    <w:rsid w:val="00E731E0"/>
    <w:rsid w:val="00E73286"/>
    <w:rsid w:val="00E7392F"/>
    <w:rsid w:val="00E739C4"/>
    <w:rsid w:val="00E73ACB"/>
    <w:rsid w:val="00E73EAD"/>
    <w:rsid w:val="00E746FF"/>
    <w:rsid w:val="00E75142"/>
    <w:rsid w:val="00E75B72"/>
    <w:rsid w:val="00E75B97"/>
    <w:rsid w:val="00E75C70"/>
    <w:rsid w:val="00E761FB"/>
    <w:rsid w:val="00E76649"/>
    <w:rsid w:val="00E76A85"/>
    <w:rsid w:val="00E770E9"/>
    <w:rsid w:val="00E774A7"/>
    <w:rsid w:val="00E778F1"/>
    <w:rsid w:val="00E80196"/>
    <w:rsid w:val="00E801A4"/>
    <w:rsid w:val="00E803F7"/>
    <w:rsid w:val="00E8056F"/>
    <w:rsid w:val="00E808D7"/>
    <w:rsid w:val="00E809A2"/>
    <w:rsid w:val="00E80AFD"/>
    <w:rsid w:val="00E80D08"/>
    <w:rsid w:val="00E81714"/>
    <w:rsid w:val="00E81770"/>
    <w:rsid w:val="00E817EB"/>
    <w:rsid w:val="00E81D97"/>
    <w:rsid w:val="00E81F11"/>
    <w:rsid w:val="00E82ADB"/>
    <w:rsid w:val="00E83EC2"/>
    <w:rsid w:val="00E841F7"/>
    <w:rsid w:val="00E84B4D"/>
    <w:rsid w:val="00E84DEB"/>
    <w:rsid w:val="00E85903"/>
    <w:rsid w:val="00E85962"/>
    <w:rsid w:val="00E85FFB"/>
    <w:rsid w:val="00E860AA"/>
    <w:rsid w:val="00E860C3"/>
    <w:rsid w:val="00E86130"/>
    <w:rsid w:val="00E861FA"/>
    <w:rsid w:val="00E86231"/>
    <w:rsid w:val="00E8649F"/>
    <w:rsid w:val="00E90603"/>
    <w:rsid w:val="00E90689"/>
    <w:rsid w:val="00E906F5"/>
    <w:rsid w:val="00E90C67"/>
    <w:rsid w:val="00E91001"/>
    <w:rsid w:val="00E912DE"/>
    <w:rsid w:val="00E91B8C"/>
    <w:rsid w:val="00E91BC8"/>
    <w:rsid w:val="00E921EE"/>
    <w:rsid w:val="00E92383"/>
    <w:rsid w:val="00E92B52"/>
    <w:rsid w:val="00E931D4"/>
    <w:rsid w:val="00E937AD"/>
    <w:rsid w:val="00E93E1B"/>
    <w:rsid w:val="00E94BCB"/>
    <w:rsid w:val="00E94D51"/>
    <w:rsid w:val="00E94FB9"/>
    <w:rsid w:val="00E95322"/>
    <w:rsid w:val="00E95551"/>
    <w:rsid w:val="00E9583F"/>
    <w:rsid w:val="00E95DEF"/>
    <w:rsid w:val="00E970A8"/>
    <w:rsid w:val="00E97397"/>
    <w:rsid w:val="00E97708"/>
    <w:rsid w:val="00E97BCB"/>
    <w:rsid w:val="00EA00F0"/>
    <w:rsid w:val="00EA0CE7"/>
    <w:rsid w:val="00EA1002"/>
    <w:rsid w:val="00EA13CB"/>
    <w:rsid w:val="00EA1A41"/>
    <w:rsid w:val="00EA223B"/>
    <w:rsid w:val="00EA2429"/>
    <w:rsid w:val="00EA25F9"/>
    <w:rsid w:val="00EA264C"/>
    <w:rsid w:val="00EA2A79"/>
    <w:rsid w:val="00EA2DE3"/>
    <w:rsid w:val="00EA3038"/>
    <w:rsid w:val="00EA317B"/>
    <w:rsid w:val="00EA321A"/>
    <w:rsid w:val="00EA340C"/>
    <w:rsid w:val="00EA348C"/>
    <w:rsid w:val="00EA467F"/>
    <w:rsid w:val="00EA4CAD"/>
    <w:rsid w:val="00EA508B"/>
    <w:rsid w:val="00EA536D"/>
    <w:rsid w:val="00EA5710"/>
    <w:rsid w:val="00EA5D18"/>
    <w:rsid w:val="00EA5D3F"/>
    <w:rsid w:val="00EA60C2"/>
    <w:rsid w:val="00EA642E"/>
    <w:rsid w:val="00EA6736"/>
    <w:rsid w:val="00EA697B"/>
    <w:rsid w:val="00EA6E11"/>
    <w:rsid w:val="00EA7184"/>
    <w:rsid w:val="00EA72DF"/>
    <w:rsid w:val="00EA7962"/>
    <w:rsid w:val="00EA7AEF"/>
    <w:rsid w:val="00EA7BE2"/>
    <w:rsid w:val="00EA7D2A"/>
    <w:rsid w:val="00EA7DB9"/>
    <w:rsid w:val="00EB004D"/>
    <w:rsid w:val="00EB02CC"/>
    <w:rsid w:val="00EB08DB"/>
    <w:rsid w:val="00EB0A57"/>
    <w:rsid w:val="00EB0C65"/>
    <w:rsid w:val="00EB14FE"/>
    <w:rsid w:val="00EB17BE"/>
    <w:rsid w:val="00EB18A6"/>
    <w:rsid w:val="00EB18D6"/>
    <w:rsid w:val="00EB1AAE"/>
    <w:rsid w:val="00EB1F9D"/>
    <w:rsid w:val="00EB20FF"/>
    <w:rsid w:val="00EB2107"/>
    <w:rsid w:val="00EB23AF"/>
    <w:rsid w:val="00EB28E5"/>
    <w:rsid w:val="00EB2ACC"/>
    <w:rsid w:val="00EB2D61"/>
    <w:rsid w:val="00EB2D7C"/>
    <w:rsid w:val="00EB2E57"/>
    <w:rsid w:val="00EB2EB1"/>
    <w:rsid w:val="00EB2EB6"/>
    <w:rsid w:val="00EB3013"/>
    <w:rsid w:val="00EB3242"/>
    <w:rsid w:val="00EB3A5C"/>
    <w:rsid w:val="00EB4023"/>
    <w:rsid w:val="00EB48FD"/>
    <w:rsid w:val="00EB4E75"/>
    <w:rsid w:val="00EB4F80"/>
    <w:rsid w:val="00EB5256"/>
    <w:rsid w:val="00EB52C2"/>
    <w:rsid w:val="00EB5543"/>
    <w:rsid w:val="00EB5BB9"/>
    <w:rsid w:val="00EB5D05"/>
    <w:rsid w:val="00EB5D3F"/>
    <w:rsid w:val="00EB5FEC"/>
    <w:rsid w:val="00EB600C"/>
    <w:rsid w:val="00EB709B"/>
    <w:rsid w:val="00EB7478"/>
    <w:rsid w:val="00EC02A1"/>
    <w:rsid w:val="00EC067F"/>
    <w:rsid w:val="00EC069F"/>
    <w:rsid w:val="00EC11C7"/>
    <w:rsid w:val="00EC2007"/>
    <w:rsid w:val="00EC27A5"/>
    <w:rsid w:val="00EC2821"/>
    <w:rsid w:val="00EC2965"/>
    <w:rsid w:val="00EC2E1F"/>
    <w:rsid w:val="00EC3A21"/>
    <w:rsid w:val="00EC448B"/>
    <w:rsid w:val="00EC44CB"/>
    <w:rsid w:val="00EC491E"/>
    <w:rsid w:val="00EC4EE7"/>
    <w:rsid w:val="00EC5A37"/>
    <w:rsid w:val="00EC5BB2"/>
    <w:rsid w:val="00EC5C7D"/>
    <w:rsid w:val="00EC5FE8"/>
    <w:rsid w:val="00EC6215"/>
    <w:rsid w:val="00EC63E2"/>
    <w:rsid w:val="00EC7029"/>
    <w:rsid w:val="00EC730A"/>
    <w:rsid w:val="00EC73E3"/>
    <w:rsid w:val="00EC7A22"/>
    <w:rsid w:val="00EC7D7B"/>
    <w:rsid w:val="00ED0013"/>
    <w:rsid w:val="00ED008F"/>
    <w:rsid w:val="00ED06BF"/>
    <w:rsid w:val="00ED11A9"/>
    <w:rsid w:val="00ED18E7"/>
    <w:rsid w:val="00ED1A15"/>
    <w:rsid w:val="00ED1F3A"/>
    <w:rsid w:val="00ED2426"/>
    <w:rsid w:val="00ED253A"/>
    <w:rsid w:val="00ED2929"/>
    <w:rsid w:val="00ED2D9B"/>
    <w:rsid w:val="00ED2EA7"/>
    <w:rsid w:val="00ED3789"/>
    <w:rsid w:val="00ED38A1"/>
    <w:rsid w:val="00ED40FE"/>
    <w:rsid w:val="00ED4548"/>
    <w:rsid w:val="00ED5068"/>
    <w:rsid w:val="00ED6930"/>
    <w:rsid w:val="00ED6AAF"/>
    <w:rsid w:val="00ED6AC1"/>
    <w:rsid w:val="00ED7099"/>
    <w:rsid w:val="00ED70FA"/>
    <w:rsid w:val="00ED7A0E"/>
    <w:rsid w:val="00ED7A51"/>
    <w:rsid w:val="00ED7EE1"/>
    <w:rsid w:val="00EE007D"/>
    <w:rsid w:val="00EE0310"/>
    <w:rsid w:val="00EE094F"/>
    <w:rsid w:val="00EE0DE1"/>
    <w:rsid w:val="00EE108A"/>
    <w:rsid w:val="00EE1807"/>
    <w:rsid w:val="00EE1A28"/>
    <w:rsid w:val="00EE1F3E"/>
    <w:rsid w:val="00EE208D"/>
    <w:rsid w:val="00EE2704"/>
    <w:rsid w:val="00EE27A4"/>
    <w:rsid w:val="00EE286C"/>
    <w:rsid w:val="00EE2ACD"/>
    <w:rsid w:val="00EE2BAA"/>
    <w:rsid w:val="00EE2BAF"/>
    <w:rsid w:val="00EE2C1E"/>
    <w:rsid w:val="00EE2EAB"/>
    <w:rsid w:val="00EE2F10"/>
    <w:rsid w:val="00EE3FE9"/>
    <w:rsid w:val="00EE4150"/>
    <w:rsid w:val="00EE45D8"/>
    <w:rsid w:val="00EE4900"/>
    <w:rsid w:val="00EE4F46"/>
    <w:rsid w:val="00EE4F4F"/>
    <w:rsid w:val="00EE5062"/>
    <w:rsid w:val="00EE5A97"/>
    <w:rsid w:val="00EE5B15"/>
    <w:rsid w:val="00EE5B2C"/>
    <w:rsid w:val="00EE6587"/>
    <w:rsid w:val="00EE6A3A"/>
    <w:rsid w:val="00EE793F"/>
    <w:rsid w:val="00EF0532"/>
    <w:rsid w:val="00EF061C"/>
    <w:rsid w:val="00EF06C0"/>
    <w:rsid w:val="00EF0781"/>
    <w:rsid w:val="00EF0B9A"/>
    <w:rsid w:val="00EF0F2F"/>
    <w:rsid w:val="00EF0FC7"/>
    <w:rsid w:val="00EF119A"/>
    <w:rsid w:val="00EF1640"/>
    <w:rsid w:val="00EF1750"/>
    <w:rsid w:val="00EF178A"/>
    <w:rsid w:val="00EF212F"/>
    <w:rsid w:val="00EF2332"/>
    <w:rsid w:val="00EF2375"/>
    <w:rsid w:val="00EF2420"/>
    <w:rsid w:val="00EF27E9"/>
    <w:rsid w:val="00EF2FFB"/>
    <w:rsid w:val="00EF349F"/>
    <w:rsid w:val="00EF382C"/>
    <w:rsid w:val="00EF47A1"/>
    <w:rsid w:val="00EF4C3C"/>
    <w:rsid w:val="00EF4E91"/>
    <w:rsid w:val="00EF4E97"/>
    <w:rsid w:val="00EF4F43"/>
    <w:rsid w:val="00EF5B0D"/>
    <w:rsid w:val="00EF6031"/>
    <w:rsid w:val="00EF6A1E"/>
    <w:rsid w:val="00EF714A"/>
    <w:rsid w:val="00EF776D"/>
    <w:rsid w:val="00EF7CC9"/>
    <w:rsid w:val="00F0003B"/>
    <w:rsid w:val="00F001F7"/>
    <w:rsid w:val="00F004E1"/>
    <w:rsid w:val="00F00781"/>
    <w:rsid w:val="00F011A0"/>
    <w:rsid w:val="00F011C0"/>
    <w:rsid w:val="00F013EA"/>
    <w:rsid w:val="00F015B3"/>
    <w:rsid w:val="00F01EFE"/>
    <w:rsid w:val="00F02398"/>
    <w:rsid w:val="00F024DF"/>
    <w:rsid w:val="00F02601"/>
    <w:rsid w:val="00F027D9"/>
    <w:rsid w:val="00F031A5"/>
    <w:rsid w:val="00F03315"/>
    <w:rsid w:val="00F035B1"/>
    <w:rsid w:val="00F03986"/>
    <w:rsid w:val="00F04208"/>
    <w:rsid w:val="00F045BF"/>
    <w:rsid w:val="00F045EC"/>
    <w:rsid w:val="00F05079"/>
    <w:rsid w:val="00F05485"/>
    <w:rsid w:val="00F05F65"/>
    <w:rsid w:val="00F06663"/>
    <w:rsid w:val="00F06EF6"/>
    <w:rsid w:val="00F06F34"/>
    <w:rsid w:val="00F06FF2"/>
    <w:rsid w:val="00F0766D"/>
    <w:rsid w:val="00F07831"/>
    <w:rsid w:val="00F07C09"/>
    <w:rsid w:val="00F07DC6"/>
    <w:rsid w:val="00F10370"/>
    <w:rsid w:val="00F107DE"/>
    <w:rsid w:val="00F1086D"/>
    <w:rsid w:val="00F10DE3"/>
    <w:rsid w:val="00F10E42"/>
    <w:rsid w:val="00F1143B"/>
    <w:rsid w:val="00F1143C"/>
    <w:rsid w:val="00F11675"/>
    <w:rsid w:val="00F11869"/>
    <w:rsid w:val="00F11D83"/>
    <w:rsid w:val="00F1222D"/>
    <w:rsid w:val="00F1268A"/>
    <w:rsid w:val="00F129D7"/>
    <w:rsid w:val="00F12C89"/>
    <w:rsid w:val="00F12CEA"/>
    <w:rsid w:val="00F12F3D"/>
    <w:rsid w:val="00F131EF"/>
    <w:rsid w:val="00F13304"/>
    <w:rsid w:val="00F1357D"/>
    <w:rsid w:val="00F13650"/>
    <w:rsid w:val="00F13B2C"/>
    <w:rsid w:val="00F14648"/>
    <w:rsid w:val="00F148AD"/>
    <w:rsid w:val="00F15A1E"/>
    <w:rsid w:val="00F16075"/>
    <w:rsid w:val="00F161C9"/>
    <w:rsid w:val="00F168FC"/>
    <w:rsid w:val="00F1745C"/>
    <w:rsid w:val="00F17B61"/>
    <w:rsid w:val="00F17D1C"/>
    <w:rsid w:val="00F17D53"/>
    <w:rsid w:val="00F17FF3"/>
    <w:rsid w:val="00F203ED"/>
    <w:rsid w:val="00F204B0"/>
    <w:rsid w:val="00F20B16"/>
    <w:rsid w:val="00F20C8C"/>
    <w:rsid w:val="00F20D65"/>
    <w:rsid w:val="00F21094"/>
    <w:rsid w:val="00F218BD"/>
    <w:rsid w:val="00F21E65"/>
    <w:rsid w:val="00F21F3D"/>
    <w:rsid w:val="00F21F70"/>
    <w:rsid w:val="00F22331"/>
    <w:rsid w:val="00F225A4"/>
    <w:rsid w:val="00F225DE"/>
    <w:rsid w:val="00F2285A"/>
    <w:rsid w:val="00F228CD"/>
    <w:rsid w:val="00F23099"/>
    <w:rsid w:val="00F23110"/>
    <w:rsid w:val="00F2330D"/>
    <w:rsid w:val="00F23CC5"/>
    <w:rsid w:val="00F240A7"/>
    <w:rsid w:val="00F244CE"/>
    <w:rsid w:val="00F249CE"/>
    <w:rsid w:val="00F24F14"/>
    <w:rsid w:val="00F25304"/>
    <w:rsid w:val="00F255CA"/>
    <w:rsid w:val="00F259B4"/>
    <w:rsid w:val="00F259D5"/>
    <w:rsid w:val="00F25DB5"/>
    <w:rsid w:val="00F25F7C"/>
    <w:rsid w:val="00F260F1"/>
    <w:rsid w:val="00F26E1C"/>
    <w:rsid w:val="00F274F2"/>
    <w:rsid w:val="00F275B0"/>
    <w:rsid w:val="00F27A76"/>
    <w:rsid w:val="00F27BB7"/>
    <w:rsid w:val="00F27C24"/>
    <w:rsid w:val="00F3022E"/>
    <w:rsid w:val="00F30852"/>
    <w:rsid w:val="00F3129B"/>
    <w:rsid w:val="00F31BA5"/>
    <w:rsid w:val="00F31C3A"/>
    <w:rsid w:val="00F32092"/>
    <w:rsid w:val="00F320C5"/>
    <w:rsid w:val="00F3220E"/>
    <w:rsid w:val="00F3292E"/>
    <w:rsid w:val="00F32AB2"/>
    <w:rsid w:val="00F32CB8"/>
    <w:rsid w:val="00F3315E"/>
    <w:rsid w:val="00F335F6"/>
    <w:rsid w:val="00F33B8D"/>
    <w:rsid w:val="00F33E02"/>
    <w:rsid w:val="00F34245"/>
    <w:rsid w:val="00F35CAB"/>
    <w:rsid w:val="00F3635D"/>
    <w:rsid w:val="00F36F65"/>
    <w:rsid w:val="00F37557"/>
    <w:rsid w:val="00F3767D"/>
    <w:rsid w:val="00F37719"/>
    <w:rsid w:val="00F37783"/>
    <w:rsid w:val="00F37A3F"/>
    <w:rsid w:val="00F37B70"/>
    <w:rsid w:val="00F37C7C"/>
    <w:rsid w:val="00F37D9A"/>
    <w:rsid w:val="00F37EF9"/>
    <w:rsid w:val="00F40920"/>
    <w:rsid w:val="00F410AD"/>
    <w:rsid w:val="00F41D04"/>
    <w:rsid w:val="00F42337"/>
    <w:rsid w:val="00F4251A"/>
    <w:rsid w:val="00F426AE"/>
    <w:rsid w:val="00F42751"/>
    <w:rsid w:val="00F4282F"/>
    <w:rsid w:val="00F42AFF"/>
    <w:rsid w:val="00F42CCE"/>
    <w:rsid w:val="00F430B2"/>
    <w:rsid w:val="00F436BE"/>
    <w:rsid w:val="00F43906"/>
    <w:rsid w:val="00F43FD2"/>
    <w:rsid w:val="00F4402B"/>
    <w:rsid w:val="00F4451A"/>
    <w:rsid w:val="00F44D38"/>
    <w:rsid w:val="00F44E94"/>
    <w:rsid w:val="00F44F4E"/>
    <w:rsid w:val="00F45553"/>
    <w:rsid w:val="00F45B04"/>
    <w:rsid w:val="00F45F30"/>
    <w:rsid w:val="00F4626D"/>
    <w:rsid w:val="00F4658B"/>
    <w:rsid w:val="00F469A1"/>
    <w:rsid w:val="00F46C75"/>
    <w:rsid w:val="00F47095"/>
    <w:rsid w:val="00F473D1"/>
    <w:rsid w:val="00F47855"/>
    <w:rsid w:val="00F4785C"/>
    <w:rsid w:val="00F47AE7"/>
    <w:rsid w:val="00F50051"/>
    <w:rsid w:val="00F50057"/>
    <w:rsid w:val="00F50412"/>
    <w:rsid w:val="00F50A87"/>
    <w:rsid w:val="00F51514"/>
    <w:rsid w:val="00F51582"/>
    <w:rsid w:val="00F5207D"/>
    <w:rsid w:val="00F52371"/>
    <w:rsid w:val="00F528A8"/>
    <w:rsid w:val="00F52A46"/>
    <w:rsid w:val="00F52DFE"/>
    <w:rsid w:val="00F53384"/>
    <w:rsid w:val="00F5355E"/>
    <w:rsid w:val="00F53918"/>
    <w:rsid w:val="00F53980"/>
    <w:rsid w:val="00F53E2B"/>
    <w:rsid w:val="00F54BE1"/>
    <w:rsid w:val="00F552FB"/>
    <w:rsid w:val="00F55911"/>
    <w:rsid w:val="00F55B4C"/>
    <w:rsid w:val="00F55F77"/>
    <w:rsid w:val="00F5623F"/>
    <w:rsid w:val="00F56476"/>
    <w:rsid w:val="00F56D4C"/>
    <w:rsid w:val="00F571D4"/>
    <w:rsid w:val="00F57726"/>
    <w:rsid w:val="00F5773D"/>
    <w:rsid w:val="00F57F0F"/>
    <w:rsid w:val="00F6074A"/>
    <w:rsid w:val="00F60BFB"/>
    <w:rsid w:val="00F6188D"/>
    <w:rsid w:val="00F61DB8"/>
    <w:rsid w:val="00F6222F"/>
    <w:rsid w:val="00F62DEF"/>
    <w:rsid w:val="00F63356"/>
    <w:rsid w:val="00F636C5"/>
    <w:rsid w:val="00F63DEC"/>
    <w:rsid w:val="00F652F9"/>
    <w:rsid w:val="00F6549A"/>
    <w:rsid w:val="00F65725"/>
    <w:rsid w:val="00F657DC"/>
    <w:rsid w:val="00F65829"/>
    <w:rsid w:val="00F6598D"/>
    <w:rsid w:val="00F659D7"/>
    <w:rsid w:val="00F661C4"/>
    <w:rsid w:val="00F66538"/>
    <w:rsid w:val="00F666EE"/>
    <w:rsid w:val="00F66D86"/>
    <w:rsid w:val="00F67166"/>
    <w:rsid w:val="00F67255"/>
    <w:rsid w:val="00F676A5"/>
    <w:rsid w:val="00F6777F"/>
    <w:rsid w:val="00F677DE"/>
    <w:rsid w:val="00F7050B"/>
    <w:rsid w:val="00F708AF"/>
    <w:rsid w:val="00F70B43"/>
    <w:rsid w:val="00F70E25"/>
    <w:rsid w:val="00F70EE7"/>
    <w:rsid w:val="00F70F3C"/>
    <w:rsid w:val="00F71DA1"/>
    <w:rsid w:val="00F72044"/>
    <w:rsid w:val="00F723EC"/>
    <w:rsid w:val="00F72589"/>
    <w:rsid w:val="00F72A0C"/>
    <w:rsid w:val="00F72F71"/>
    <w:rsid w:val="00F732A0"/>
    <w:rsid w:val="00F7372F"/>
    <w:rsid w:val="00F738F1"/>
    <w:rsid w:val="00F73E54"/>
    <w:rsid w:val="00F73E9F"/>
    <w:rsid w:val="00F73F47"/>
    <w:rsid w:val="00F7407C"/>
    <w:rsid w:val="00F745B5"/>
    <w:rsid w:val="00F74708"/>
    <w:rsid w:val="00F74D55"/>
    <w:rsid w:val="00F74E62"/>
    <w:rsid w:val="00F74E81"/>
    <w:rsid w:val="00F75307"/>
    <w:rsid w:val="00F75347"/>
    <w:rsid w:val="00F76564"/>
    <w:rsid w:val="00F76A77"/>
    <w:rsid w:val="00F76BD2"/>
    <w:rsid w:val="00F76CE1"/>
    <w:rsid w:val="00F770E2"/>
    <w:rsid w:val="00F77CEE"/>
    <w:rsid w:val="00F77FC6"/>
    <w:rsid w:val="00F80473"/>
    <w:rsid w:val="00F8091D"/>
    <w:rsid w:val="00F80945"/>
    <w:rsid w:val="00F81035"/>
    <w:rsid w:val="00F81447"/>
    <w:rsid w:val="00F817EB"/>
    <w:rsid w:val="00F81FB8"/>
    <w:rsid w:val="00F82285"/>
    <w:rsid w:val="00F82377"/>
    <w:rsid w:val="00F829F3"/>
    <w:rsid w:val="00F82AA7"/>
    <w:rsid w:val="00F83445"/>
    <w:rsid w:val="00F83ABC"/>
    <w:rsid w:val="00F83C9D"/>
    <w:rsid w:val="00F84077"/>
    <w:rsid w:val="00F843EA"/>
    <w:rsid w:val="00F8441F"/>
    <w:rsid w:val="00F846B2"/>
    <w:rsid w:val="00F84990"/>
    <w:rsid w:val="00F84EF4"/>
    <w:rsid w:val="00F85406"/>
    <w:rsid w:val="00F855EA"/>
    <w:rsid w:val="00F85F62"/>
    <w:rsid w:val="00F8686D"/>
    <w:rsid w:val="00F86D85"/>
    <w:rsid w:val="00F86E57"/>
    <w:rsid w:val="00F8795B"/>
    <w:rsid w:val="00F87AC4"/>
    <w:rsid w:val="00F87EE7"/>
    <w:rsid w:val="00F87F4B"/>
    <w:rsid w:val="00F903E4"/>
    <w:rsid w:val="00F90BC8"/>
    <w:rsid w:val="00F90D86"/>
    <w:rsid w:val="00F9116A"/>
    <w:rsid w:val="00F911B0"/>
    <w:rsid w:val="00F914A1"/>
    <w:rsid w:val="00F91A32"/>
    <w:rsid w:val="00F91A65"/>
    <w:rsid w:val="00F9233C"/>
    <w:rsid w:val="00F929B6"/>
    <w:rsid w:val="00F931C5"/>
    <w:rsid w:val="00F9327D"/>
    <w:rsid w:val="00F933BE"/>
    <w:rsid w:val="00F93B27"/>
    <w:rsid w:val="00F93B9E"/>
    <w:rsid w:val="00F93DE8"/>
    <w:rsid w:val="00F93F3F"/>
    <w:rsid w:val="00F93F98"/>
    <w:rsid w:val="00F949BF"/>
    <w:rsid w:val="00F94B65"/>
    <w:rsid w:val="00F94EFE"/>
    <w:rsid w:val="00F9514B"/>
    <w:rsid w:val="00F9559C"/>
    <w:rsid w:val="00F958ED"/>
    <w:rsid w:val="00F959AF"/>
    <w:rsid w:val="00F963DD"/>
    <w:rsid w:val="00F9688C"/>
    <w:rsid w:val="00F97D61"/>
    <w:rsid w:val="00FA0137"/>
    <w:rsid w:val="00FA0182"/>
    <w:rsid w:val="00FA0393"/>
    <w:rsid w:val="00FA0817"/>
    <w:rsid w:val="00FA0A9B"/>
    <w:rsid w:val="00FA12B2"/>
    <w:rsid w:val="00FA1923"/>
    <w:rsid w:val="00FA198A"/>
    <w:rsid w:val="00FA2186"/>
    <w:rsid w:val="00FA21E1"/>
    <w:rsid w:val="00FA25A7"/>
    <w:rsid w:val="00FA2868"/>
    <w:rsid w:val="00FA2C46"/>
    <w:rsid w:val="00FA3192"/>
    <w:rsid w:val="00FA32D0"/>
    <w:rsid w:val="00FA3659"/>
    <w:rsid w:val="00FA3944"/>
    <w:rsid w:val="00FA39ED"/>
    <w:rsid w:val="00FA3BA3"/>
    <w:rsid w:val="00FA3D24"/>
    <w:rsid w:val="00FA3DA7"/>
    <w:rsid w:val="00FA3EAF"/>
    <w:rsid w:val="00FA5275"/>
    <w:rsid w:val="00FA5A88"/>
    <w:rsid w:val="00FA62E7"/>
    <w:rsid w:val="00FA6901"/>
    <w:rsid w:val="00FA69E3"/>
    <w:rsid w:val="00FA6B34"/>
    <w:rsid w:val="00FA6F94"/>
    <w:rsid w:val="00FA7537"/>
    <w:rsid w:val="00FA7584"/>
    <w:rsid w:val="00FA76B1"/>
    <w:rsid w:val="00FA79EB"/>
    <w:rsid w:val="00FA7E61"/>
    <w:rsid w:val="00FB0289"/>
    <w:rsid w:val="00FB066D"/>
    <w:rsid w:val="00FB0A76"/>
    <w:rsid w:val="00FB0B51"/>
    <w:rsid w:val="00FB11C6"/>
    <w:rsid w:val="00FB1B0A"/>
    <w:rsid w:val="00FB23F5"/>
    <w:rsid w:val="00FB2A42"/>
    <w:rsid w:val="00FB32E7"/>
    <w:rsid w:val="00FB3487"/>
    <w:rsid w:val="00FB39BA"/>
    <w:rsid w:val="00FB440D"/>
    <w:rsid w:val="00FB5F01"/>
    <w:rsid w:val="00FB6154"/>
    <w:rsid w:val="00FB6191"/>
    <w:rsid w:val="00FB6D0B"/>
    <w:rsid w:val="00FB71D4"/>
    <w:rsid w:val="00FB7324"/>
    <w:rsid w:val="00FB74B0"/>
    <w:rsid w:val="00FB76E1"/>
    <w:rsid w:val="00FB76FF"/>
    <w:rsid w:val="00FC02F0"/>
    <w:rsid w:val="00FC0369"/>
    <w:rsid w:val="00FC08A0"/>
    <w:rsid w:val="00FC08E3"/>
    <w:rsid w:val="00FC0B95"/>
    <w:rsid w:val="00FC0C67"/>
    <w:rsid w:val="00FC0DAD"/>
    <w:rsid w:val="00FC110D"/>
    <w:rsid w:val="00FC116A"/>
    <w:rsid w:val="00FC17F7"/>
    <w:rsid w:val="00FC1BC0"/>
    <w:rsid w:val="00FC1C5A"/>
    <w:rsid w:val="00FC1E4A"/>
    <w:rsid w:val="00FC245D"/>
    <w:rsid w:val="00FC2558"/>
    <w:rsid w:val="00FC2640"/>
    <w:rsid w:val="00FC2DA6"/>
    <w:rsid w:val="00FC32E1"/>
    <w:rsid w:val="00FC3AF1"/>
    <w:rsid w:val="00FC3C89"/>
    <w:rsid w:val="00FC4404"/>
    <w:rsid w:val="00FC4A26"/>
    <w:rsid w:val="00FC4E4F"/>
    <w:rsid w:val="00FC571D"/>
    <w:rsid w:val="00FC59C6"/>
    <w:rsid w:val="00FC5E5C"/>
    <w:rsid w:val="00FC5E72"/>
    <w:rsid w:val="00FC62F5"/>
    <w:rsid w:val="00FC6CC9"/>
    <w:rsid w:val="00FC6E8F"/>
    <w:rsid w:val="00FC741D"/>
    <w:rsid w:val="00FC7586"/>
    <w:rsid w:val="00FC7695"/>
    <w:rsid w:val="00FC77EF"/>
    <w:rsid w:val="00FC7A4C"/>
    <w:rsid w:val="00FC7C0A"/>
    <w:rsid w:val="00FC7DD9"/>
    <w:rsid w:val="00FC7E4C"/>
    <w:rsid w:val="00FC7FE5"/>
    <w:rsid w:val="00FD06FA"/>
    <w:rsid w:val="00FD0813"/>
    <w:rsid w:val="00FD0B59"/>
    <w:rsid w:val="00FD1075"/>
    <w:rsid w:val="00FD1145"/>
    <w:rsid w:val="00FD1642"/>
    <w:rsid w:val="00FD2098"/>
    <w:rsid w:val="00FD22F9"/>
    <w:rsid w:val="00FD247F"/>
    <w:rsid w:val="00FD2803"/>
    <w:rsid w:val="00FD2FBD"/>
    <w:rsid w:val="00FD303A"/>
    <w:rsid w:val="00FD3315"/>
    <w:rsid w:val="00FD3405"/>
    <w:rsid w:val="00FD3728"/>
    <w:rsid w:val="00FD3BBA"/>
    <w:rsid w:val="00FD41E0"/>
    <w:rsid w:val="00FD4F3D"/>
    <w:rsid w:val="00FD5350"/>
    <w:rsid w:val="00FD5BF4"/>
    <w:rsid w:val="00FD6047"/>
    <w:rsid w:val="00FD63F6"/>
    <w:rsid w:val="00FD6511"/>
    <w:rsid w:val="00FD6932"/>
    <w:rsid w:val="00FD6F07"/>
    <w:rsid w:val="00FD7387"/>
    <w:rsid w:val="00FD7877"/>
    <w:rsid w:val="00FE0162"/>
    <w:rsid w:val="00FE0DB6"/>
    <w:rsid w:val="00FE0E57"/>
    <w:rsid w:val="00FE12DB"/>
    <w:rsid w:val="00FE2E2D"/>
    <w:rsid w:val="00FE2E2F"/>
    <w:rsid w:val="00FE2F9F"/>
    <w:rsid w:val="00FE3371"/>
    <w:rsid w:val="00FE36C7"/>
    <w:rsid w:val="00FE37A0"/>
    <w:rsid w:val="00FE3982"/>
    <w:rsid w:val="00FE3C18"/>
    <w:rsid w:val="00FE3D08"/>
    <w:rsid w:val="00FE440E"/>
    <w:rsid w:val="00FE45D9"/>
    <w:rsid w:val="00FE4A8B"/>
    <w:rsid w:val="00FE4D73"/>
    <w:rsid w:val="00FE51FC"/>
    <w:rsid w:val="00FE5258"/>
    <w:rsid w:val="00FE5D0D"/>
    <w:rsid w:val="00FE66D8"/>
    <w:rsid w:val="00FE68EE"/>
    <w:rsid w:val="00FE6F21"/>
    <w:rsid w:val="00FE7548"/>
    <w:rsid w:val="00FE7B03"/>
    <w:rsid w:val="00FF0CF9"/>
    <w:rsid w:val="00FF0EDF"/>
    <w:rsid w:val="00FF118C"/>
    <w:rsid w:val="00FF1405"/>
    <w:rsid w:val="00FF1816"/>
    <w:rsid w:val="00FF1C72"/>
    <w:rsid w:val="00FF1CCE"/>
    <w:rsid w:val="00FF24E4"/>
    <w:rsid w:val="00FF24F6"/>
    <w:rsid w:val="00FF2774"/>
    <w:rsid w:val="00FF2B82"/>
    <w:rsid w:val="00FF2CCC"/>
    <w:rsid w:val="00FF32B7"/>
    <w:rsid w:val="00FF35ED"/>
    <w:rsid w:val="00FF36F6"/>
    <w:rsid w:val="00FF37C7"/>
    <w:rsid w:val="00FF3A4A"/>
    <w:rsid w:val="00FF3F86"/>
    <w:rsid w:val="00FF42C1"/>
    <w:rsid w:val="00FF4538"/>
    <w:rsid w:val="00FF4708"/>
    <w:rsid w:val="00FF49DF"/>
    <w:rsid w:val="00FF4A17"/>
    <w:rsid w:val="00FF4CCE"/>
    <w:rsid w:val="00FF4F4E"/>
    <w:rsid w:val="00FF4F6C"/>
    <w:rsid w:val="00FF56F8"/>
    <w:rsid w:val="00FF578B"/>
    <w:rsid w:val="00FF5DC5"/>
    <w:rsid w:val="00FF5FAF"/>
    <w:rsid w:val="00FF60D9"/>
    <w:rsid w:val="00FF61F5"/>
    <w:rsid w:val="00FF6D15"/>
    <w:rsid w:val="00FF70C8"/>
    <w:rsid w:val="00FF7C9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66717"/>
    <w:rPr>
      <w:sz w:val="24"/>
      <w:szCs w:val="24"/>
      <w:lang w:val="uk-UA"/>
    </w:rPr>
  </w:style>
  <w:style w:type="paragraph" w:styleId="1">
    <w:name w:val="heading 1"/>
    <w:basedOn w:val="a1"/>
    <w:next w:val="a1"/>
    <w:qFormat/>
    <w:rsid w:val="00D374BB"/>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D374BB"/>
    <w:pPr>
      <w:keepNext/>
      <w:spacing w:before="240" w:after="60"/>
      <w:outlineLvl w:val="1"/>
    </w:pPr>
    <w:rPr>
      <w:rFonts w:ascii="Arial" w:hAnsi="Arial" w:cs="Arial"/>
      <w:b/>
      <w:bCs/>
      <w:i/>
      <w:iCs/>
      <w:sz w:val="28"/>
      <w:szCs w:val="28"/>
    </w:rPr>
  </w:style>
  <w:style w:type="paragraph" w:styleId="3">
    <w:name w:val="heading 3"/>
    <w:basedOn w:val="a1"/>
    <w:next w:val="a1"/>
    <w:link w:val="30"/>
    <w:semiHidden/>
    <w:unhideWhenUsed/>
    <w:qFormat/>
    <w:rsid w:val="00F661C4"/>
    <w:pPr>
      <w:keepNext/>
      <w:spacing w:before="240" w:after="60"/>
      <w:outlineLvl w:val="2"/>
    </w:pPr>
    <w:rPr>
      <w:rFonts w:ascii="Cambria" w:hAnsi="Cambria"/>
      <w:b/>
      <w:bCs/>
      <w:sz w:val="26"/>
      <w:szCs w:val="26"/>
    </w:rPr>
  </w:style>
  <w:style w:type="paragraph" w:styleId="5">
    <w:name w:val="heading 5"/>
    <w:basedOn w:val="a1"/>
    <w:next w:val="a1"/>
    <w:qFormat/>
    <w:rsid w:val="00D374BB"/>
    <w:pPr>
      <w:keepNext/>
      <w:spacing w:line="324" w:lineRule="auto"/>
      <w:jc w:val="center"/>
      <w:outlineLvl w:val="4"/>
    </w:pPr>
    <w:rPr>
      <w:b/>
      <w:bCs/>
      <w:spacing w:val="82"/>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B66717"/>
    <w:pPr>
      <w:widowControl w:val="0"/>
      <w:tabs>
        <w:tab w:val="center" w:pos="4153"/>
        <w:tab w:val="right" w:pos="8306"/>
      </w:tabs>
      <w:ind w:firstLine="851"/>
    </w:pPr>
    <w:rPr>
      <w:noProof/>
      <w:szCs w:val="20"/>
    </w:rPr>
  </w:style>
  <w:style w:type="character" w:customStyle="1" w:styleId="a6">
    <w:name w:val="Верхний колонтитул Знак"/>
    <w:basedOn w:val="a2"/>
    <w:link w:val="a5"/>
    <w:rsid w:val="00B66717"/>
    <w:rPr>
      <w:noProof/>
      <w:sz w:val="24"/>
      <w:lang w:val="uk-UA" w:eastAsia="ru-RU" w:bidi="ar-SA"/>
    </w:rPr>
  </w:style>
  <w:style w:type="character" w:styleId="a7">
    <w:name w:val="page number"/>
    <w:basedOn w:val="a2"/>
    <w:rsid w:val="00B66717"/>
  </w:style>
  <w:style w:type="paragraph" w:styleId="a8">
    <w:name w:val="Body Text Indent"/>
    <w:basedOn w:val="a1"/>
    <w:link w:val="a9"/>
    <w:uiPriority w:val="99"/>
    <w:rsid w:val="00B66717"/>
    <w:pPr>
      <w:ind w:firstLine="720"/>
      <w:jc w:val="both"/>
    </w:pPr>
    <w:rPr>
      <w:sz w:val="28"/>
      <w:szCs w:val="20"/>
    </w:rPr>
  </w:style>
  <w:style w:type="character" w:customStyle="1" w:styleId="a9">
    <w:name w:val="Основной текст с отступом Знак"/>
    <w:basedOn w:val="a2"/>
    <w:link w:val="a8"/>
    <w:uiPriority w:val="99"/>
    <w:rsid w:val="00B66717"/>
    <w:rPr>
      <w:sz w:val="28"/>
      <w:lang w:val="uk-UA" w:eastAsia="ru-RU" w:bidi="ar-SA"/>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1"/>
    <w:link w:val="ab"/>
    <w:uiPriority w:val="99"/>
    <w:rsid w:val="00B66717"/>
    <w:pPr>
      <w:spacing w:before="100" w:beforeAutospacing="1" w:after="100" w:afterAutospacing="1"/>
    </w:pPr>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locked/>
    <w:rsid w:val="00B66717"/>
    <w:rPr>
      <w:sz w:val="24"/>
      <w:szCs w:val="24"/>
      <w:lang w:val="uk-UA" w:eastAsia="ru-RU" w:bidi="ar-SA"/>
    </w:rPr>
  </w:style>
  <w:style w:type="paragraph" w:styleId="ac">
    <w:name w:val="Plain Text"/>
    <w:aliases w:val=" Знак,Текст Знак Знак"/>
    <w:basedOn w:val="a1"/>
    <w:link w:val="ad"/>
    <w:rsid w:val="00B66717"/>
    <w:rPr>
      <w:rFonts w:ascii="Courier New" w:hAnsi="Courier New" w:cs="MS Mincho"/>
      <w:sz w:val="20"/>
      <w:szCs w:val="20"/>
    </w:rPr>
  </w:style>
  <w:style w:type="character" w:customStyle="1" w:styleId="ad">
    <w:name w:val="Текст Знак"/>
    <w:aliases w:val=" Знак Знак,Текст Знак Знак Знак"/>
    <w:basedOn w:val="a2"/>
    <w:link w:val="ac"/>
    <w:locked/>
    <w:rsid w:val="00B66717"/>
    <w:rPr>
      <w:rFonts w:ascii="Courier New" w:hAnsi="Courier New" w:cs="MS Mincho"/>
      <w:lang w:val="uk-UA" w:eastAsia="ru-RU" w:bidi="ar-SA"/>
    </w:rPr>
  </w:style>
  <w:style w:type="paragraph" w:customStyle="1" w:styleId="200">
    <w:name w:val="20"/>
    <w:basedOn w:val="a1"/>
    <w:rsid w:val="00B66717"/>
    <w:pPr>
      <w:spacing w:before="100" w:beforeAutospacing="1" w:after="100" w:afterAutospacing="1"/>
    </w:pPr>
    <w:rPr>
      <w:lang w:val="ru-RU"/>
    </w:rPr>
  </w:style>
  <w:style w:type="character" w:customStyle="1" w:styleId="stile00text">
    <w:name w:val="stile00text"/>
    <w:basedOn w:val="a2"/>
    <w:rsid w:val="00B66717"/>
  </w:style>
  <w:style w:type="paragraph" w:customStyle="1" w:styleId="10">
    <w:name w:val="1 Знак Знак Знак Знак"/>
    <w:basedOn w:val="a1"/>
    <w:rsid w:val="00636813"/>
    <w:rPr>
      <w:rFonts w:ascii="Verdana" w:hAnsi="Verdana" w:cs="Verdana"/>
      <w:sz w:val="20"/>
      <w:szCs w:val="20"/>
      <w:lang w:val="en-US" w:eastAsia="en-US"/>
    </w:rPr>
  </w:style>
  <w:style w:type="paragraph" w:customStyle="1" w:styleId="ae">
    <w:name w:val="Знак Знак Знак Знак"/>
    <w:basedOn w:val="a1"/>
    <w:rsid w:val="00C40719"/>
    <w:rPr>
      <w:rFonts w:ascii="Verdana" w:hAnsi="Verdana" w:cs="Verdana"/>
      <w:sz w:val="20"/>
      <w:szCs w:val="20"/>
      <w:lang w:val="en-US" w:eastAsia="en-US"/>
    </w:rPr>
  </w:style>
  <w:style w:type="paragraph" w:customStyle="1" w:styleId="af">
    <w:name w:val="Знак"/>
    <w:basedOn w:val="a1"/>
    <w:rsid w:val="008D0CBE"/>
    <w:rPr>
      <w:rFonts w:ascii="Verdana" w:hAnsi="Verdana" w:cs="Verdana"/>
      <w:sz w:val="20"/>
      <w:szCs w:val="20"/>
      <w:lang w:val="en-US" w:eastAsia="en-US"/>
    </w:rPr>
  </w:style>
  <w:style w:type="paragraph" w:customStyle="1" w:styleId="16">
    <w:name w:val="Знак Знак Знак Знак Знак Знак Знак Знак Знак1 Знак Знак Знак6 Знак"/>
    <w:basedOn w:val="a1"/>
    <w:rsid w:val="00321F21"/>
    <w:rPr>
      <w:rFonts w:ascii="Verdana" w:eastAsia="MS Mincho" w:hAnsi="Verdana" w:cs="Verdana"/>
      <w:sz w:val="20"/>
      <w:szCs w:val="20"/>
      <w:lang w:val="en-US" w:eastAsia="en-US"/>
    </w:rPr>
  </w:style>
  <w:style w:type="paragraph" w:styleId="af0">
    <w:name w:val="Title"/>
    <w:basedOn w:val="a1"/>
    <w:link w:val="af1"/>
    <w:qFormat/>
    <w:rsid w:val="006C505D"/>
    <w:pPr>
      <w:jc w:val="center"/>
    </w:pPr>
    <w:rPr>
      <w:rFonts w:eastAsia="Calibri"/>
      <w:sz w:val="28"/>
      <w:szCs w:val="28"/>
    </w:rPr>
  </w:style>
  <w:style w:type="character" w:customStyle="1" w:styleId="af1">
    <w:name w:val="Название Знак"/>
    <w:basedOn w:val="a2"/>
    <w:link w:val="af0"/>
    <w:locked/>
    <w:rsid w:val="006C505D"/>
    <w:rPr>
      <w:rFonts w:eastAsia="Calibri"/>
      <w:sz w:val="28"/>
      <w:szCs w:val="28"/>
      <w:lang w:val="uk-UA" w:eastAsia="ru-RU" w:bidi="ar-SA"/>
    </w:rPr>
  </w:style>
  <w:style w:type="paragraph" w:styleId="31">
    <w:name w:val="Body Text Indent 3"/>
    <w:basedOn w:val="a1"/>
    <w:link w:val="32"/>
    <w:rsid w:val="00407E6F"/>
    <w:pPr>
      <w:spacing w:after="120"/>
      <w:ind w:left="283"/>
    </w:pPr>
    <w:rPr>
      <w:sz w:val="16"/>
      <w:szCs w:val="16"/>
    </w:rPr>
  </w:style>
  <w:style w:type="character" w:customStyle="1" w:styleId="32">
    <w:name w:val="Основной текст с отступом 3 Знак"/>
    <w:basedOn w:val="a2"/>
    <w:link w:val="31"/>
    <w:rsid w:val="00407E6F"/>
    <w:rPr>
      <w:sz w:val="16"/>
      <w:szCs w:val="16"/>
    </w:rPr>
  </w:style>
  <w:style w:type="character" w:customStyle="1" w:styleId="FontStyle16">
    <w:name w:val="Font Style16"/>
    <w:basedOn w:val="a2"/>
    <w:rsid w:val="00CA4C83"/>
    <w:rPr>
      <w:rFonts w:ascii="Times New Roman" w:hAnsi="Times New Roman" w:cs="Times New Roman"/>
      <w:sz w:val="22"/>
      <w:szCs w:val="22"/>
    </w:rPr>
  </w:style>
  <w:style w:type="paragraph" w:customStyle="1" w:styleId="22">
    <w:name w:val="çàãîëîâîê 2"/>
    <w:basedOn w:val="a1"/>
    <w:next w:val="a1"/>
    <w:rsid w:val="00D374BB"/>
    <w:pPr>
      <w:keepNext/>
      <w:widowControl w:val="0"/>
      <w:spacing w:after="120"/>
      <w:jc w:val="center"/>
    </w:pPr>
    <w:rPr>
      <w:b/>
      <w:sz w:val="28"/>
      <w:szCs w:val="20"/>
    </w:rPr>
  </w:style>
  <w:style w:type="paragraph" w:styleId="af2">
    <w:name w:val="footer"/>
    <w:basedOn w:val="a1"/>
    <w:rsid w:val="00D374BB"/>
    <w:pPr>
      <w:widowControl w:val="0"/>
      <w:tabs>
        <w:tab w:val="center" w:pos="4536"/>
        <w:tab w:val="right" w:pos="9072"/>
      </w:tabs>
    </w:pPr>
    <w:rPr>
      <w:sz w:val="20"/>
      <w:szCs w:val="20"/>
    </w:rPr>
  </w:style>
  <w:style w:type="paragraph" w:styleId="HTML">
    <w:name w:val="HTML Preformatted"/>
    <w:basedOn w:val="a1"/>
    <w:link w:val="HTML0"/>
    <w:uiPriority w:val="99"/>
    <w:rsid w:val="00D374BB"/>
    <w:rPr>
      <w:rFonts w:ascii="Courier New" w:hAnsi="Courier New" w:cs="Courier New"/>
      <w:sz w:val="20"/>
      <w:szCs w:val="20"/>
    </w:rPr>
  </w:style>
  <w:style w:type="character" w:styleId="af3">
    <w:name w:val="Hyperlink"/>
    <w:uiPriority w:val="99"/>
    <w:rsid w:val="00D374BB"/>
    <w:rPr>
      <w:color w:val="0000FF"/>
      <w:u w:val="single"/>
    </w:rPr>
  </w:style>
  <w:style w:type="paragraph" w:styleId="af4">
    <w:name w:val="Body Text"/>
    <w:basedOn w:val="a1"/>
    <w:link w:val="af5"/>
    <w:rsid w:val="00D374BB"/>
    <w:pPr>
      <w:jc w:val="both"/>
    </w:pPr>
    <w:rPr>
      <w:sz w:val="28"/>
      <w:szCs w:val="20"/>
    </w:rPr>
  </w:style>
  <w:style w:type="paragraph" w:styleId="af6">
    <w:name w:val="Balloon Text"/>
    <w:basedOn w:val="a1"/>
    <w:semiHidden/>
    <w:rsid w:val="00D374BB"/>
    <w:rPr>
      <w:rFonts w:ascii="Tahoma" w:hAnsi="Tahoma" w:cs="Tahoma"/>
      <w:sz w:val="16"/>
      <w:szCs w:val="16"/>
    </w:rPr>
  </w:style>
  <w:style w:type="paragraph" w:styleId="af7">
    <w:name w:val="List Paragraph"/>
    <w:basedOn w:val="a1"/>
    <w:link w:val="af8"/>
    <w:uiPriority w:val="34"/>
    <w:qFormat/>
    <w:rsid w:val="008860E7"/>
    <w:pPr>
      <w:spacing w:after="200" w:line="276" w:lineRule="auto"/>
      <w:ind w:left="720"/>
      <w:contextualSpacing/>
    </w:pPr>
    <w:rPr>
      <w:rFonts w:ascii="Calibri" w:eastAsia="Calibri" w:hAnsi="Calibri"/>
      <w:sz w:val="22"/>
      <w:szCs w:val="22"/>
      <w:lang w:val="ru-RU" w:eastAsia="en-US"/>
    </w:rPr>
  </w:style>
  <w:style w:type="character" w:customStyle="1" w:styleId="apple-converted-space">
    <w:name w:val="apple-converted-space"/>
    <w:basedOn w:val="a2"/>
    <w:rsid w:val="00727932"/>
  </w:style>
  <w:style w:type="paragraph" w:customStyle="1" w:styleId="TableTitle">
    <w:name w:val="Table Title"/>
    <w:basedOn w:val="a1"/>
    <w:next w:val="a1"/>
    <w:autoRedefine/>
    <w:qFormat/>
    <w:rsid w:val="0029785B"/>
    <w:pPr>
      <w:keepNext/>
      <w:keepLines/>
      <w:suppressAutoHyphens/>
    </w:pPr>
    <w:rPr>
      <w:bCs/>
      <w:sz w:val="26"/>
      <w:szCs w:val="26"/>
      <w:lang w:eastAsia="en-US"/>
    </w:rPr>
  </w:style>
  <w:style w:type="character" w:customStyle="1" w:styleId="30">
    <w:name w:val="Заголовок 3 Знак"/>
    <w:basedOn w:val="a2"/>
    <w:link w:val="3"/>
    <w:semiHidden/>
    <w:rsid w:val="00F661C4"/>
    <w:rPr>
      <w:rFonts w:ascii="Cambria" w:eastAsia="Times New Roman" w:hAnsi="Cambria" w:cs="Times New Roman"/>
      <w:b/>
      <w:bCs/>
      <w:sz w:val="26"/>
      <w:szCs w:val="26"/>
      <w:lang w:eastAsia="ru-RU"/>
    </w:rPr>
  </w:style>
  <w:style w:type="paragraph" w:customStyle="1" w:styleId="tc">
    <w:name w:val="tc"/>
    <w:basedOn w:val="a1"/>
    <w:rsid w:val="00F661C4"/>
    <w:pPr>
      <w:spacing w:before="100" w:beforeAutospacing="1" w:after="100" w:afterAutospacing="1"/>
    </w:pPr>
    <w:rPr>
      <w:lang w:eastAsia="uk-UA"/>
    </w:rPr>
  </w:style>
  <w:style w:type="paragraph" w:customStyle="1" w:styleId="11">
    <w:name w:val="Абзац списка1"/>
    <w:basedOn w:val="a1"/>
    <w:rsid w:val="008A2820"/>
    <w:pPr>
      <w:spacing w:after="200" w:line="276" w:lineRule="auto"/>
      <w:ind w:left="720"/>
      <w:contextualSpacing/>
    </w:pPr>
    <w:rPr>
      <w:rFonts w:ascii="Calibri" w:hAnsi="Calibri"/>
      <w:sz w:val="22"/>
      <w:szCs w:val="22"/>
      <w:lang w:val="ru-RU" w:eastAsia="en-US"/>
    </w:rPr>
  </w:style>
  <w:style w:type="paragraph" w:styleId="a">
    <w:name w:val="List Bullet"/>
    <w:basedOn w:val="a1"/>
    <w:uiPriority w:val="99"/>
    <w:unhideWhenUsed/>
    <w:rsid w:val="001844AF"/>
    <w:pPr>
      <w:numPr>
        <w:numId w:val="3"/>
      </w:numPr>
      <w:spacing w:after="200" w:line="276" w:lineRule="auto"/>
      <w:contextualSpacing/>
    </w:pPr>
    <w:rPr>
      <w:rFonts w:ascii="Calibri" w:eastAsia="Calibri" w:hAnsi="Calibri"/>
      <w:sz w:val="22"/>
      <w:szCs w:val="22"/>
      <w:lang w:val="ru-RU" w:eastAsia="en-US"/>
    </w:rPr>
  </w:style>
  <w:style w:type="paragraph" w:customStyle="1" w:styleId="tl">
    <w:name w:val="tl"/>
    <w:basedOn w:val="a1"/>
    <w:rsid w:val="003E1E22"/>
    <w:pPr>
      <w:spacing w:before="100" w:beforeAutospacing="1" w:after="100" w:afterAutospacing="1"/>
    </w:pPr>
    <w:rPr>
      <w:lang w:eastAsia="uk-UA"/>
    </w:rPr>
  </w:style>
  <w:style w:type="paragraph" w:styleId="af9">
    <w:name w:val="No Spacing"/>
    <w:aliases w:val="мой"/>
    <w:link w:val="afa"/>
    <w:uiPriority w:val="1"/>
    <w:qFormat/>
    <w:rsid w:val="00CA2C6C"/>
    <w:rPr>
      <w:rFonts w:ascii="Calibri" w:eastAsia="Calibri" w:hAnsi="Calibri"/>
      <w:sz w:val="22"/>
      <w:szCs w:val="22"/>
      <w:lang w:eastAsia="en-US"/>
    </w:rPr>
  </w:style>
  <w:style w:type="paragraph" w:customStyle="1" w:styleId="12">
    <w:name w:val="Без интервала1"/>
    <w:uiPriority w:val="99"/>
    <w:rsid w:val="00CA2C6C"/>
    <w:rPr>
      <w:rFonts w:eastAsia="Calibri"/>
    </w:rPr>
  </w:style>
  <w:style w:type="paragraph" w:styleId="afb">
    <w:name w:val="annotation text"/>
    <w:basedOn w:val="a1"/>
    <w:link w:val="afc"/>
    <w:unhideWhenUsed/>
    <w:rsid w:val="001F4E84"/>
    <w:pPr>
      <w:spacing w:after="160"/>
    </w:pPr>
    <w:rPr>
      <w:rFonts w:ascii="Calibri" w:eastAsia="Calibri" w:hAnsi="Calibri"/>
      <w:sz w:val="20"/>
      <w:szCs w:val="20"/>
      <w:lang w:val="en-US" w:eastAsia="en-US"/>
    </w:rPr>
  </w:style>
  <w:style w:type="character" w:customStyle="1" w:styleId="afc">
    <w:name w:val="Текст примечания Знак"/>
    <w:basedOn w:val="a2"/>
    <w:link w:val="afb"/>
    <w:rsid w:val="001F4E84"/>
    <w:rPr>
      <w:rFonts w:ascii="Calibri" w:eastAsia="Calibri" w:hAnsi="Calibri" w:cs="Times New Roman"/>
      <w:lang w:val="en-US" w:eastAsia="en-US"/>
    </w:rPr>
  </w:style>
  <w:style w:type="character" w:styleId="afd">
    <w:name w:val="Emphasis"/>
    <w:basedOn w:val="a2"/>
    <w:uiPriority w:val="20"/>
    <w:qFormat/>
    <w:rsid w:val="004D0144"/>
    <w:rPr>
      <w:i/>
      <w:iCs/>
    </w:rPr>
  </w:style>
  <w:style w:type="character" w:customStyle="1" w:styleId="FontStyle14">
    <w:name w:val="Font Style14"/>
    <w:basedOn w:val="a2"/>
    <w:rsid w:val="000C229E"/>
    <w:rPr>
      <w:rFonts w:ascii="Times New Roman" w:hAnsi="Times New Roman" w:cs="Times New Roman"/>
      <w:sz w:val="26"/>
      <w:szCs w:val="26"/>
    </w:rPr>
  </w:style>
  <w:style w:type="paragraph" w:customStyle="1" w:styleId="Style8">
    <w:name w:val="Style8"/>
    <w:basedOn w:val="a1"/>
    <w:rsid w:val="000C229E"/>
    <w:pPr>
      <w:widowControl w:val="0"/>
      <w:autoSpaceDE w:val="0"/>
      <w:autoSpaceDN w:val="0"/>
      <w:adjustRightInd w:val="0"/>
      <w:spacing w:line="300" w:lineRule="exact"/>
      <w:ind w:firstLine="898"/>
      <w:jc w:val="both"/>
    </w:pPr>
    <w:rPr>
      <w:lang w:val="ru-RU"/>
    </w:rPr>
  </w:style>
  <w:style w:type="character" w:customStyle="1" w:styleId="21">
    <w:name w:val="Заголовок 2 Знак"/>
    <w:basedOn w:val="a2"/>
    <w:link w:val="20"/>
    <w:locked/>
    <w:rsid w:val="001847E2"/>
    <w:rPr>
      <w:rFonts w:ascii="Arial" w:hAnsi="Arial" w:cs="Arial"/>
      <w:b/>
      <w:bCs/>
      <w:i/>
      <w:iCs/>
      <w:sz w:val="28"/>
      <w:szCs w:val="28"/>
      <w:lang w:val="uk-UA"/>
    </w:rPr>
  </w:style>
  <w:style w:type="character" w:styleId="afe">
    <w:name w:val="Strong"/>
    <w:basedOn w:val="a2"/>
    <w:uiPriority w:val="22"/>
    <w:qFormat/>
    <w:rsid w:val="0051464E"/>
    <w:rPr>
      <w:b/>
      <w:bCs/>
    </w:rPr>
  </w:style>
  <w:style w:type="character" w:customStyle="1" w:styleId="afa">
    <w:name w:val="Без интервала Знак"/>
    <w:aliases w:val="мой Знак"/>
    <w:link w:val="af9"/>
    <w:uiPriority w:val="99"/>
    <w:rsid w:val="001D42E9"/>
    <w:rPr>
      <w:rFonts w:ascii="Calibri" w:eastAsia="Calibri" w:hAnsi="Calibri"/>
      <w:sz w:val="22"/>
      <w:szCs w:val="22"/>
      <w:lang w:eastAsia="en-US"/>
    </w:rPr>
  </w:style>
  <w:style w:type="paragraph" w:styleId="aff">
    <w:name w:val="Subtitle"/>
    <w:basedOn w:val="a1"/>
    <w:next w:val="a1"/>
    <w:link w:val="aff0"/>
    <w:qFormat/>
    <w:rsid w:val="00AC181F"/>
    <w:pPr>
      <w:spacing w:after="60"/>
      <w:jc w:val="center"/>
      <w:outlineLvl w:val="1"/>
    </w:pPr>
    <w:rPr>
      <w:rFonts w:ascii="Cambria" w:hAnsi="Cambria"/>
      <w:lang w:val="ru-RU"/>
    </w:rPr>
  </w:style>
  <w:style w:type="character" w:customStyle="1" w:styleId="aff0">
    <w:name w:val="Подзаголовок Знак"/>
    <w:basedOn w:val="a2"/>
    <w:link w:val="aff"/>
    <w:rsid w:val="00AC181F"/>
    <w:rPr>
      <w:rFonts w:ascii="Cambria" w:hAnsi="Cambria"/>
      <w:sz w:val="24"/>
      <w:szCs w:val="24"/>
    </w:rPr>
  </w:style>
  <w:style w:type="character" w:customStyle="1" w:styleId="pt-a0">
    <w:name w:val="pt-a0"/>
    <w:basedOn w:val="a2"/>
    <w:rsid w:val="007B04B6"/>
  </w:style>
  <w:style w:type="character" w:customStyle="1" w:styleId="af8">
    <w:name w:val="Абзац списка Знак"/>
    <w:link w:val="af7"/>
    <w:uiPriority w:val="34"/>
    <w:rsid w:val="007C1C17"/>
    <w:rPr>
      <w:rFonts w:ascii="Calibri" w:eastAsia="Calibri" w:hAnsi="Calibri"/>
      <w:sz w:val="22"/>
      <w:szCs w:val="22"/>
      <w:lang w:eastAsia="en-US"/>
    </w:rPr>
  </w:style>
  <w:style w:type="paragraph" w:styleId="23">
    <w:name w:val="Body Text Indent 2"/>
    <w:basedOn w:val="a1"/>
    <w:link w:val="24"/>
    <w:semiHidden/>
    <w:unhideWhenUsed/>
    <w:rsid w:val="00701DAB"/>
    <w:pPr>
      <w:spacing w:after="120" w:line="480" w:lineRule="auto"/>
      <w:ind w:left="283"/>
    </w:pPr>
  </w:style>
  <w:style w:type="character" w:customStyle="1" w:styleId="24">
    <w:name w:val="Основной текст с отступом 2 Знак"/>
    <w:basedOn w:val="a2"/>
    <w:link w:val="23"/>
    <w:semiHidden/>
    <w:rsid w:val="00701DAB"/>
    <w:rPr>
      <w:sz w:val="24"/>
      <w:szCs w:val="24"/>
      <w:lang w:val="uk-UA"/>
    </w:rPr>
  </w:style>
  <w:style w:type="character" w:customStyle="1" w:styleId="HTML0">
    <w:name w:val="Стандартный HTML Знак"/>
    <w:basedOn w:val="a2"/>
    <w:link w:val="HTML"/>
    <w:uiPriority w:val="99"/>
    <w:rsid w:val="00091CFB"/>
    <w:rPr>
      <w:rFonts w:ascii="Courier New" w:hAnsi="Courier New" w:cs="Courier New"/>
      <w:lang w:val="uk-UA"/>
    </w:rPr>
  </w:style>
  <w:style w:type="paragraph" w:styleId="25">
    <w:name w:val="Body Text 2"/>
    <w:basedOn w:val="a1"/>
    <w:link w:val="26"/>
    <w:unhideWhenUsed/>
    <w:rsid w:val="008A0A37"/>
    <w:pPr>
      <w:spacing w:after="120" w:line="480" w:lineRule="auto"/>
    </w:pPr>
  </w:style>
  <w:style w:type="character" w:customStyle="1" w:styleId="26">
    <w:name w:val="Основной текст 2 Знак"/>
    <w:basedOn w:val="a2"/>
    <w:link w:val="25"/>
    <w:rsid w:val="008A0A37"/>
    <w:rPr>
      <w:sz w:val="24"/>
      <w:szCs w:val="24"/>
      <w:lang w:val="uk-UA"/>
    </w:rPr>
  </w:style>
  <w:style w:type="character" w:customStyle="1" w:styleId="rvts0">
    <w:name w:val="rvts0"/>
    <w:basedOn w:val="a2"/>
    <w:rsid w:val="006B2B42"/>
  </w:style>
  <w:style w:type="paragraph" w:customStyle="1" w:styleId="aff1">
    <w:name w:val="Нормальний текст"/>
    <w:basedOn w:val="a1"/>
    <w:uiPriority w:val="99"/>
    <w:rsid w:val="001A7205"/>
    <w:pPr>
      <w:spacing w:before="120"/>
      <w:ind w:firstLine="567"/>
    </w:pPr>
    <w:rPr>
      <w:rFonts w:ascii="Antiqua" w:hAnsi="Antiqua"/>
      <w:sz w:val="26"/>
      <w:szCs w:val="20"/>
    </w:rPr>
  </w:style>
  <w:style w:type="paragraph" w:customStyle="1" w:styleId="Standard">
    <w:name w:val="Standard"/>
    <w:rsid w:val="003D3EA0"/>
    <w:pPr>
      <w:widowControl w:val="0"/>
      <w:suppressAutoHyphens/>
      <w:autoSpaceDN w:val="0"/>
    </w:pPr>
    <w:rPr>
      <w:rFonts w:eastAsia="Andale Sans UI" w:cs="Tahoma"/>
      <w:kern w:val="3"/>
      <w:sz w:val="24"/>
      <w:szCs w:val="24"/>
      <w:lang w:eastAsia="uk-UA"/>
    </w:rPr>
  </w:style>
  <w:style w:type="character" w:customStyle="1" w:styleId="NoSpacingChar">
    <w:name w:val="No Spacing Char"/>
    <w:link w:val="27"/>
    <w:locked/>
    <w:rsid w:val="00AF0460"/>
    <w:rPr>
      <w:rFonts w:ascii="Calibri" w:hAnsi="Calibri"/>
      <w:sz w:val="22"/>
      <w:szCs w:val="22"/>
      <w:lang w:val="uk-UA" w:eastAsia="en-US"/>
    </w:rPr>
  </w:style>
  <w:style w:type="paragraph" w:customStyle="1" w:styleId="27">
    <w:name w:val="Без интервала2"/>
    <w:link w:val="NoSpacingChar"/>
    <w:rsid w:val="00AF0460"/>
    <w:rPr>
      <w:rFonts w:ascii="Calibri" w:hAnsi="Calibri"/>
      <w:sz w:val="22"/>
      <w:szCs w:val="22"/>
      <w:lang w:val="uk-UA" w:eastAsia="en-US"/>
    </w:rPr>
  </w:style>
  <w:style w:type="paragraph" w:customStyle="1" w:styleId="rvps17">
    <w:name w:val="rvps17"/>
    <w:basedOn w:val="a1"/>
    <w:rsid w:val="007463D8"/>
    <w:pPr>
      <w:spacing w:before="100" w:beforeAutospacing="1" w:after="100" w:afterAutospacing="1"/>
    </w:pPr>
    <w:rPr>
      <w:lang w:eastAsia="uk-UA"/>
    </w:rPr>
  </w:style>
  <w:style w:type="character" w:customStyle="1" w:styleId="rvts23">
    <w:name w:val="rvts23"/>
    <w:basedOn w:val="a2"/>
    <w:rsid w:val="007463D8"/>
  </w:style>
  <w:style w:type="character" w:customStyle="1" w:styleId="rvts64">
    <w:name w:val="rvts64"/>
    <w:basedOn w:val="a2"/>
    <w:rsid w:val="007463D8"/>
  </w:style>
  <w:style w:type="paragraph" w:customStyle="1" w:styleId="rvps7">
    <w:name w:val="rvps7"/>
    <w:basedOn w:val="a1"/>
    <w:rsid w:val="007463D8"/>
    <w:pPr>
      <w:spacing w:before="100" w:beforeAutospacing="1" w:after="100" w:afterAutospacing="1"/>
    </w:pPr>
    <w:rPr>
      <w:lang w:eastAsia="uk-UA"/>
    </w:rPr>
  </w:style>
  <w:style w:type="character" w:customStyle="1" w:styleId="rvts9">
    <w:name w:val="rvts9"/>
    <w:basedOn w:val="a2"/>
    <w:rsid w:val="007463D8"/>
  </w:style>
  <w:style w:type="paragraph" w:customStyle="1" w:styleId="rvps6">
    <w:name w:val="rvps6"/>
    <w:basedOn w:val="a1"/>
    <w:rsid w:val="007463D8"/>
    <w:pPr>
      <w:spacing w:before="100" w:beforeAutospacing="1" w:after="100" w:afterAutospacing="1"/>
    </w:pPr>
    <w:rPr>
      <w:lang w:eastAsia="uk-UA"/>
    </w:rPr>
  </w:style>
  <w:style w:type="character" w:customStyle="1" w:styleId="28">
    <w:name w:val="Основной текст (2)_"/>
    <w:basedOn w:val="a2"/>
    <w:link w:val="29"/>
    <w:rsid w:val="00D876A3"/>
    <w:rPr>
      <w:sz w:val="28"/>
      <w:szCs w:val="28"/>
      <w:shd w:val="clear" w:color="auto" w:fill="FFFFFF"/>
    </w:rPr>
  </w:style>
  <w:style w:type="paragraph" w:customStyle="1" w:styleId="29">
    <w:name w:val="Основной текст (2)"/>
    <w:basedOn w:val="a1"/>
    <w:link w:val="28"/>
    <w:rsid w:val="00D876A3"/>
    <w:pPr>
      <w:widowControl w:val="0"/>
      <w:shd w:val="clear" w:color="auto" w:fill="FFFFFF"/>
      <w:spacing w:line="331" w:lineRule="exact"/>
      <w:jc w:val="both"/>
    </w:pPr>
    <w:rPr>
      <w:sz w:val="28"/>
      <w:szCs w:val="28"/>
      <w:lang w:val="ru-RU"/>
    </w:rPr>
  </w:style>
  <w:style w:type="paragraph" w:styleId="aff2">
    <w:name w:val="Body Text First Indent"/>
    <w:basedOn w:val="af4"/>
    <w:link w:val="aff3"/>
    <w:rsid w:val="009D6D07"/>
    <w:pPr>
      <w:ind w:firstLine="360"/>
      <w:jc w:val="left"/>
    </w:pPr>
    <w:rPr>
      <w:sz w:val="24"/>
      <w:szCs w:val="24"/>
    </w:rPr>
  </w:style>
  <w:style w:type="character" w:customStyle="1" w:styleId="af5">
    <w:name w:val="Основной текст Знак"/>
    <w:basedOn w:val="a2"/>
    <w:link w:val="af4"/>
    <w:rsid w:val="009D6D07"/>
    <w:rPr>
      <w:sz w:val="28"/>
      <w:lang w:val="uk-UA"/>
    </w:rPr>
  </w:style>
  <w:style w:type="character" w:customStyle="1" w:styleId="aff3">
    <w:name w:val="Красная строка Знак"/>
    <w:basedOn w:val="af5"/>
    <w:link w:val="aff2"/>
    <w:rsid w:val="009D6D07"/>
    <w:rPr>
      <w:sz w:val="24"/>
      <w:szCs w:val="24"/>
      <w:lang w:val="uk-UA"/>
    </w:rPr>
  </w:style>
  <w:style w:type="character" w:customStyle="1" w:styleId="fontstyle01">
    <w:name w:val="fontstyle01"/>
    <w:basedOn w:val="a2"/>
    <w:rsid w:val="00B2742C"/>
    <w:rPr>
      <w:rFonts w:ascii="TimesNewRomanPSMT" w:hAnsi="TimesNewRomanPSMT" w:hint="default"/>
      <w:b w:val="0"/>
      <w:bCs w:val="0"/>
      <w:i w:val="0"/>
      <w:iCs w:val="0"/>
      <w:color w:val="000000"/>
      <w:sz w:val="28"/>
      <w:szCs w:val="28"/>
    </w:rPr>
  </w:style>
  <w:style w:type="character" w:customStyle="1" w:styleId="text">
    <w:name w:val="text"/>
    <w:basedOn w:val="a2"/>
    <w:rsid w:val="001A0FAC"/>
  </w:style>
  <w:style w:type="paragraph" w:styleId="2">
    <w:name w:val="List Bullet 2"/>
    <w:basedOn w:val="a1"/>
    <w:unhideWhenUsed/>
    <w:rsid w:val="00401363"/>
    <w:pPr>
      <w:numPr>
        <w:numId w:val="13"/>
      </w:numPr>
      <w:contextualSpacing/>
    </w:pPr>
  </w:style>
  <w:style w:type="paragraph" w:customStyle="1" w:styleId="rvps2">
    <w:name w:val="rvps2"/>
    <w:basedOn w:val="a1"/>
    <w:rsid w:val="00A7388D"/>
    <w:pPr>
      <w:spacing w:before="100" w:beforeAutospacing="1" w:after="100" w:afterAutospacing="1"/>
    </w:pPr>
    <w:rPr>
      <w:lang w:eastAsia="uk-UA"/>
    </w:rPr>
  </w:style>
  <w:style w:type="paragraph" w:customStyle="1" w:styleId="aff4">
    <w:basedOn w:val="a1"/>
    <w:next w:val="aa"/>
    <w:uiPriority w:val="99"/>
    <w:unhideWhenUsed/>
    <w:rsid w:val="00975F0B"/>
    <w:pPr>
      <w:spacing w:before="100" w:beforeAutospacing="1" w:after="100" w:afterAutospacing="1"/>
    </w:pPr>
    <w:rPr>
      <w:lang w:val="ru-RU"/>
    </w:rPr>
  </w:style>
  <w:style w:type="paragraph" w:customStyle="1" w:styleId="font8wixui-rich-texttext">
    <w:name w:val="font_8 wixui-rich-text__text"/>
    <w:basedOn w:val="a1"/>
    <w:uiPriority w:val="99"/>
    <w:rsid w:val="00BB5004"/>
    <w:pPr>
      <w:spacing w:before="100" w:beforeAutospacing="1" w:after="100" w:afterAutospacing="1"/>
    </w:pPr>
    <w:rPr>
      <w:rFonts w:eastAsia="Calibri"/>
      <w:lang w:val="ru-RU"/>
    </w:rPr>
  </w:style>
  <w:style w:type="character" w:customStyle="1" w:styleId="wixui-rich-texttext">
    <w:name w:val="wixui-rich-text__text"/>
    <w:basedOn w:val="a2"/>
    <w:rsid w:val="00BB5004"/>
    <w:rPr>
      <w:rFonts w:cs="Times New Roman"/>
    </w:rPr>
  </w:style>
  <w:style w:type="paragraph" w:customStyle="1" w:styleId="Default">
    <w:name w:val="Default"/>
    <w:rsid w:val="006F3CF0"/>
    <w:pPr>
      <w:suppressAutoHyphens/>
      <w:spacing w:line="100" w:lineRule="atLeast"/>
    </w:pPr>
    <w:rPr>
      <w:rFonts w:eastAsia="SimSun"/>
      <w:color w:val="000000"/>
      <w:sz w:val="24"/>
      <w:szCs w:val="24"/>
      <w:lang w:val="uk-UA" w:eastAsia="ar-SA"/>
    </w:rPr>
  </w:style>
  <w:style w:type="paragraph" w:customStyle="1" w:styleId="13">
    <w:name w:val="Обычный (веб)1"/>
    <w:basedOn w:val="a1"/>
    <w:rsid w:val="001B74ED"/>
    <w:pPr>
      <w:suppressAutoHyphens/>
      <w:spacing w:before="100" w:after="100" w:line="100" w:lineRule="atLeast"/>
    </w:pPr>
    <w:rPr>
      <w:lang w:eastAsia="ar-SA"/>
    </w:rPr>
  </w:style>
  <w:style w:type="character" w:customStyle="1" w:styleId="14">
    <w:name w:val="Основной шрифт абзаца1"/>
    <w:rsid w:val="001B74ED"/>
  </w:style>
  <w:style w:type="paragraph" w:customStyle="1" w:styleId="font8">
    <w:name w:val="font_8"/>
    <w:basedOn w:val="a1"/>
    <w:rsid w:val="003732BC"/>
    <w:pPr>
      <w:spacing w:before="100" w:beforeAutospacing="1" w:after="100" w:afterAutospacing="1"/>
    </w:pPr>
    <w:rPr>
      <w:lang w:val="ru-RU"/>
    </w:rPr>
  </w:style>
  <w:style w:type="paragraph" w:customStyle="1" w:styleId="docdata">
    <w:name w:val="docdata"/>
    <w:aliases w:val="docy,v5,2146,baiaagaaboqcaaadxgqaaavsbaaaaaaaaaaaaaaaaaaaaaaaaaaaaaaaaaaaaaaaaaaaaaaaaaaaaaaaaaaaaaaaaaaaaaaaaaaaaaaaaaaaaaaaaaaaaaaaaaaaaaaaaaaaaaaaaaaaaaaaaaaaaaaaaaaaaaaaaaaaaaaaaaaaaaaaaaaaaaaaaaaaaaaaaaaaaaaaaaaaaaaaaaaaaaaaaaaaaaaaaaaaaaaa"/>
    <w:basedOn w:val="a1"/>
    <w:rsid w:val="000254F7"/>
    <w:pPr>
      <w:spacing w:before="100" w:beforeAutospacing="1" w:after="100" w:afterAutospacing="1"/>
    </w:pPr>
    <w:rPr>
      <w:lang w:val="ru-RU" w:eastAsia="en-US"/>
    </w:rPr>
  </w:style>
  <w:style w:type="character" w:customStyle="1" w:styleId="2188">
    <w:name w:val="2188"/>
    <w:aliases w:val="baiaagaaboqcaaadiaqaaawwbaaaaaaaaaaaaaaaaaaaaaaaaaaaaaaaaaaaaaaaaaaaaaaaaaaaaaaaaaaaaaaaaaaaaaaaaaaaaaaaaaaaaaaaaaaaaaaaaaaaaaaaaaaaaaaaaaaaaaaaaaaaaaaaaaaaaaaaaaaaaaaaaaaaaaaaaaaaaaaaaaaaaaaaaaaaaaaaaaaaaaaaaaaaaaaaaaaaaaaaaaaaaaaa"/>
    <w:basedOn w:val="a2"/>
    <w:rsid w:val="000254F7"/>
  </w:style>
  <w:style w:type="paragraph" w:customStyle="1" w:styleId="210">
    <w:name w:val="Основной текст с отступом 21"/>
    <w:basedOn w:val="a1"/>
    <w:rsid w:val="00011EDF"/>
    <w:pPr>
      <w:suppressAutoHyphens/>
      <w:ind w:left="1428"/>
    </w:pPr>
    <w:rPr>
      <w:sz w:val="28"/>
      <w:szCs w:val="20"/>
      <w:lang w:val="ru-RU" w:eastAsia="ar-SA"/>
    </w:rPr>
  </w:style>
  <w:style w:type="paragraph" w:customStyle="1" w:styleId="a0">
    <w:name w:val="Деловой"/>
    <w:basedOn w:val="a1"/>
    <w:link w:val="aff5"/>
    <w:autoRedefine/>
    <w:qFormat/>
    <w:rsid w:val="0097009D"/>
    <w:pPr>
      <w:numPr>
        <w:numId w:val="33"/>
      </w:numPr>
      <w:jc w:val="both"/>
    </w:pPr>
    <w:rPr>
      <w:rFonts w:eastAsiaTheme="minorHAnsi" w:cstheme="minorBidi"/>
      <w:sz w:val="26"/>
      <w:szCs w:val="22"/>
      <w:lang w:eastAsia="en-US"/>
    </w:rPr>
  </w:style>
  <w:style w:type="character" w:customStyle="1" w:styleId="aff5">
    <w:name w:val="Деловой Знак"/>
    <w:basedOn w:val="a2"/>
    <w:link w:val="a0"/>
    <w:rsid w:val="0097009D"/>
    <w:rPr>
      <w:rFonts w:eastAsiaTheme="minorHAnsi" w:cstheme="minorBidi"/>
      <w:sz w:val="26"/>
      <w:szCs w:val="22"/>
      <w:lang w:val="uk-UA" w:eastAsia="en-US"/>
    </w:rPr>
  </w:style>
</w:styles>
</file>

<file path=word/webSettings.xml><?xml version="1.0" encoding="utf-8"?>
<w:webSettings xmlns:r="http://schemas.openxmlformats.org/officeDocument/2006/relationships" xmlns:w="http://schemas.openxmlformats.org/wordprocessingml/2006/main">
  <w:divs>
    <w:div w:id="150020991">
      <w:bodyDiv w:val="1"/>
      <w:marLeft w:val="0"/>
      <w:marRight w:val="0"/>
      <w:marTop w:val="0"/>
      <w:marBottom w:val="0"/>
      <w:divBdr>
        <w:top w:val="none" w:sz="0" w:space="0" w:color="auto"/>
        <w:left w:val="none" w:sz="0" w:space="0" w:color="auto"/>
        <w:bottom w:val="none" w:sz="0" w:space="0" w:color="auto"/>
        <w:right w:val="none" w:sz="0" w:space="0" w:color="auto"/>
      </w:divBdr>
    </w:div>
    <w:div w:id="174418995">
      <w:bodyDiv w:val="1"/>
      <w:marLeft w:val="0"/>
      <w:marRight w:val="0"/>
      <w:marTop w:val="0"/>
      <w:marBottom w:val="0"/>
      <w:divBdr>
        <w:top w:val="none" w:sz="0" w:space="0" w:color="auto"/>
        <w:left w:val="none" w:sz="0" w:space="0" w:color="auto"/>
        <w:bottom w:val="none" w:sz="0" w:space="0" w:color="auto"/>
        <w:right w:val="none" w:sz="0" w:space="0" w:color="auto"/>
      </w:divBdr>
    </w:div>
    <w:div w:id="193735306">
      <w:bodyDiv w:val="1"/>
      <w:marLeft w:val="0"/>
      <w:marRight w:val="0"/>
      <w:marTop w:val="0"/>
      <w:marBottom w:val="0"/>
      <w:divBdr>
        <w:top w:val="none" w:sz="0" w:space="0" w:color="auto"/>
        <w:left w:val="none" w:sz="0" w:space="0" w:color="auto"/>
        <w:bottom w:val="none" w:sz="0" w:space="0" w:color="auto"/>
        <w:right w:val="none" w:sz="0" w:space="0" w:color="auto"/>
      </w:divBdr>
      <w:divsChild>
        <w:div w:id="545259644">
          <w:marLeft w:val="0"/>
          <w:marRight w:val="0"/>
          <w:marTop w:val="0"/>
          <w:marBottom w:val="0"/>
          <w:divBdr>
            <w:top w:val="none" w:sz="0" w:space="0" w:color="auto"/>
            <w:left w:val="none" w:sz="0" w:space="0" w:color="auto"/>
            <w:bottom w:val="none" w:sz="0" w:space="0" w:color="auto"/>
            <w:right w:val="none" w:sz="0" w:space="0" w:color="auto"/>
          </w:divBdr>
        </w:div>
      </w:divsChild>
    </w:div>
    <w:div w:id="207424205">
      <w:bodyDiv w:val="1"/>
      <w:marLeft w:val="0"/>
      <w:marRight w:val="0"/>
      <w:marTop w:val="0"/>
      <w:marBottom w:val="0"/>
      <w:divBdr>
        <w:top w:val="none" w:sz="0" w:space="0" w:color="auto"/>
        <w:left w:val="none" w:sz="0" w:space="0" w:color="auto"/>
        <w:bottom w:val="none" w:sz="0" w:space="0" w:color="auto"/>
        <w:right w:val="none" w:sz="0" w:space="0" w:color="auto"/>
      </w:divBdr>
    </w:div>
    <w:div w:id="211965212">
      <w:bodyDiv w:val="1"/>
      <w:marLeft w:val="0"/>
      <w:marRight w:val="0"/>
      <w:marTop w:val="0"/>
      <w:marBottom w:val="0"/>
      <w:divBdr>
        <w:top w:val="none" w:sz="0" w:space="0" w:color="auto"/>
        <w:left w:val="none" w:sz="0" w:space="0" w:color="auto"/>
        <w:bottom w:val="none" w:sz="0" w:space="0" w:color="auto"/>
        <w:right w:val="none" w:sz="0" w:space="0" w:color="auto"/>
      </w:divBdr>
    </w:div>
    <w:div w:id="295726467">
      <w:bodyDiv w:val="1"/>
      <w:marLeft w:val="0"/>
      <w:marRight w:val="0"/>
      <w:marTop w:val="0"/>
      <w:marBottom w:val="0"/>
      <w:divBdr>
        <w:top w:val="none" w:sz="0" w:space="0" w:color="auto"/>
        <w:left w:val="none" w:sz="0" w:space="0" w:color="auto"/>
        <w:bottom w:val="none" w:sz="0" w:space="0" w:color="auto"/>
        <w:right w:val="none" w:sz="0" w:space="0" w:color="auto"/>
      </w:divBdr>
    </w:div>
    <w:div w:id="357851714">
      <w:bodyDiv w:val="1"/>
      <w:marLeft w:val="0"/>
      <w:marRight w:val="0"/>
      <w:marTop w:val="0"/>
      <w:marBottom w:val="0"/>
      <w:divBdr>
        <w:top w:val="none" w:sz="0" w:space="0" w:color="auto"/>
        <w:left w:val="none" w:sz="0" w:space="0" w:color="auto"/>
        <w:bottom w:val="none" w:sz="0" w:space="0" w:color="auto"/>
        <w:right w:val="none" w:sz="0" w:space="0" w:color="auto"/>
      </w:divBdr>
    </w:div>
    <w:div w:id="373501803">
      <w:bodyDiv w:val="1"/>
      <w:marLeft w:val="0"/>
      <w:marRight w:val="0"/>
      <w:marTop w:val="0"/>
      <w:marBottom w:val="0"/>
      <w:divBdr>
        <w:top w:val="none" w:sz="0" w:space="0" w:color="auto"/>
        <w:left w:val="none" w:sz="0" w:space="0" w:color="auto"/>
        <w:bottom w:val="none" w:sz="0" w:space="0" w:color="auto"/>
        <w:right w:val="none" w:sz="0" w:space="0" w:color="auto"/>
      </w:divBdr>
    </w:div>
    <w:div w:id="387539005">
      <w:bodyDiv w:val="1"/>
      <w:marLeft w:val="0"/>
      <w:marRight w:val="0"/>
      <w:marTop w:val="0"/>
      <w:marBottom w:val="0"/>
      <w:divBdr>
        <w:top w:val="none" w:sz="0" w:space="0" w:color="auto"/>
        <w:left w:val="none" w:sz="0" w:space="0" w:color="auto"/>
        <w:bottom w:val="none" w:sz="0" w:space="0" w:color="auto"/>
        <w:right w:val="none" w:sz="0" w:space="0" w:color="auto"/>
      </w:divBdr>
    </w:div>
    <w:div w:id="396903981">
      <w:bodyDiv w:val="1"/>
      <w:marLeft w:val="0"/>
      <w:marRight w:val="0"/>
      <w:marTop w:val="0"/>
      <w:marBottom w:val="0"/>
      <w:divBdr>
        <w:top w:val="none" w:sz="0" w:space="0" w:color="auto"/>
        <w:left w:val="none" w:sz="0" w:space="0" w:color="auto"/>
        <w:bottom w:val="none" w:sz="0" w:space="0" w:color="auto"/>
        <w:right w:val="none" w:sz="0" w:space="0" w:color="auto"/>
      </w:divBdr>
    </w:div>
    <w:div w:id="416438268">
      <w:bodyDiv w:val="1"/>
      <w:marLeft w:val="0"/>
      <w:marRight w:val="0"/>
      <w:marTop w:val="0"/>
      <w:marBottom w:val="0"/>
      <w:divBdr>
        <w:top w:val="none" w:sz="0" w:space="0" w:color="auto"/>
        <w:left w:val="none" w:sz="0" w:space="0" w:color="auto"/>
        <w:bottom w:val="none" w:sz="0" w:space="0" w:color="auto"/>
        <w:right w:val="none" w:sz="0" w:space="0" w:color="auto"/>
      </w:divBdr>
    </w:div>
    <w:div w:id="476384211">
      <w:bodyDiv w:val="1"/>
      <w:marLeft w:val="0"/>
      <w:marRight w:val="0"/>
      <w:marTop w:val="0"/>
      <w:marBottom w:val="0"/>
      <w:divBdr>
        <w:top w:val="none" w:sz="0" w:space="0" w:color="auto"/>
        <w:left w:val="none" w:sz="0" w:space="0" w:color="auto"/>
        <w:bottom w:val="none" w:sz="0" w:space="0" w:color="auto"/>
        <w:right w:val="none" w:sz="0" w:space="0" w:color="auto"/>
      </w:divBdr>
      <w:divsChild>
        <w:div w:id="930702677">
          <w:marLeft w:val="748"/>
          <w:marRight w:val="748"/>
          <w:marTop w:val="97"/>
          <w:marBottom w:val="97"/>
          <w:divBdr>
            <w:top w:val="none" w:sz="0" w:space="0" w:color="auto"/>
            <w:left w:val="none" w:sz="0" w:space="0" w:color="auto"/>
            <w:bottom w:val="none" w:sz="0" w:space="0" w:color="auto"/>
            <w:right w:val="none" w:sz="0" w:space="0" w:color="auto"/>
          </w:divBdr>
        </w:div>
      </w:divsChild>
    </w:div>
    <w:div w:id="539325138">
      <w:bodyDiv w:val="1"/>
      <w:marLeft w:val="0"/>
      <w:marRight w:val="0"/>
      <w:marTop w:val="0"/>
      <w:marBottom w:val="0"/>
      <w:divBdr>
        <w:top w:val="none" w:sz="0" w:space="0" w:color="auto"/>
        <w:left w:val="none" w:sz="0" w:space="0" w:color="auto"/>
        <w:bottom w:val="none" w:sz="0" w:space="0" w:color="auto"/>
        <w:right w:val="none" w:sz="0" w:space="0" w:color="auto"/>
      </w:divBdr>
    </w:div>
    <w:div w:id="568003260">
      <w:bodyDiv w:val="1"/>
      <w:marLeft w:val="0"/>
      <w:marRight w:val="0"/>
      <w:marTop w:val="0"/>
      <w:marBottom w:val="0"/>
      <w:divBdr>
        <w:top w:val="none" w:sz="0" w:space="0" w:color="auto"/>
        <w:left w:val="none" w:sz="0" w:space="0" w:color="auto"/>
        <w:bottom w:val="none" w:sz="0" w:space="0" w:color="auto"/>
        <w:right w:val="none" w:sz="0" w:space="0" w:color="auto"/>
      </w:divBdr>
    </w:div>
    <w:div w:id="568885183">
      <w:bodyDiv w:val="1"/>
      <w:marLeft w:val="0"/>
      <w:marRight w:val="0"/>
      <w:marTop w:val="0"/>
      <w:marBottom w:val="0"/>
      <w:divBdr>
        <w:top w:val="none" w:sz="0" w:space="0" w:color="auto"/>
        <w:left w:val="none" w:sz="0" w:space="0" w:color="auto"/>
        <w:bottom w:val="none" w:sz="0" w:space="0" w:color="auto"/>
        <w:right w:val="none" w:sz="0" w:space="0" w:color="auto"/>
      </w:divBdr>
      <w:divsChild>
        <w:div w:id="22249422">
          <w:marLeft w:val="0"/>
          <w:marRight w:val="0"/>
          <w:marTop w:val="0"/>
          <w:marBottom w:val="240"/>
          <w:divBdr>
            <w:top w:val="none" w:sz="0" w:space="0" w:color="auto"/>
            <w:left w:val="none" w:sz="0" w:space="0" w:color="auto"/>
            <w:bottom w:val="none" w:sz="0" w:space="0" w:color="auto"/>
            <w:right w:val="none" w:sz="0" w:space="0" w:color="auto"/>
          </w:divBdr>
          <w:divsChild>
            <w:div w:id="451436394">
              <w:marLeft w:val="0"/>
              <w:marRight w:val="0"/>
              <w:marTop w:val="0"/>
              <w:marBottom w:val="0"/>
              <w:divBdr>
                <w:top w:val="none" w:sz="0" w:space="0" w:color="auto"/>
                <w:left w:val="none" w:sz="0" w:space="0" w:color="auto"/>
                <w:bottom w:val="none" w:sz="0" w:space="0" w:color="auto"/>
                <w:right w:val="none" w:sz="0" w:space="0" w:color="auto"/>
              </w:divBdr>
              <w:divsChild>
                <w:div w:id="1257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5762">
      <w:bodyDiv w:val="1"/>
      <w:marLeft w:val="0"/>
      <w:marRight w:val="0"/>
      <w:marTop w:val="0"/>
      <w:marBottom w:val="0"/>
      <w:divBdr>
        <w:top w:val="none" w:sz="0" w:space="0" w:color="auto"/>
        <w:left w:val="none" w:sz="0" w:space="0" w:color="auto"/>
        <w:bottom w:val="none" w:sz="0" w:space="0" w:color="auto"/>
        <w:right w:val="none" w:sz="0" w:space="0" w:color="auto"/>
      </w:divBdr>
    </w:div>
    <w:div w:id="651953121">
      <w:bodyDiv w:val="1"/>
      <w:marLeft w:val="0"/>
      <w:marRight w:val="0"/>
      <w:marTop w:val="0"/>
      <w:marBottom w:val="0"/>
      <w:divBdr>
        <w:top w:val="none" w:sz="0" w:space="0" w:color="auto"/>
        <w:left w:val="none" w:sz="0" w:space="0" w:color="auto"/>
        <w:bottom w:val="none" w:sz="0" w:space="0" w:color="auto"/>
        <w:right w:val="none" w:sz="0" w:space="0" w:color="auto"/>
      </w:divBdr>
    </w:div>
    <w:div w:id="659386358">
      <w:bodyDiv w:val="1"/>
      <w:marLeft w:val="0"/>
      <w:marRight w:val="0"/>
      <w:marTop w:val="0"/>
      <w:marBottom w:val="0"/>
      <w:divBdr>
        <w:top w:val="none" w:sz="0" w:space="0" w:color="auto"/>
        <w:left w:val="none" w:sz="0" w:space="0" w:color="auto"/>
        <w:bottom w:val="none" w:sz="0" w:space="0" w:color="auto"/>
        <w:right w:val="none" w:sz="0" w:space="0" w:color="auto"/>
      </w:divBdr>
    </w:div>
    <w:div w:id="760182765">
      <w:bodyDiv w:val="1"/>
      <w:marLeft w:val="0"/>
      <w:marRight w:val="0"/>
      <w:marTop w:val="0"/>
      <w:marBottom w:val="0"/>
      <w:divBdr>
        <w:top w:val="none" w:sz="0" w:space="0" w:color="auto"/>
        <w:left w:val="none" w:sz="0" w:space="0" w:color="auto"/>
        <w:bottom w:val="none" w:sz="0" w:space="0" w:color="auto"/>
        <w:right w:val="none" w:sz="0" w:space="0" w:color="auto"/>
      </w:divBdr>
    </w:div>
    <w:div w:id="964240848">
      <w:bodyDiv w:val="1"/>
      <w:marLeft w:val="0"/>
      <w:marRight w:val="0"/>
      <w:marTop w:val="0"/>
      <w:marBottom w:val="0"/>
      <w:divBdr>
        <w:top w:val="none" w:sz="0" w:space="0" w:color="auto"/>
        <w:left w:val="none" w:sz="0" w:space="0" w:color="auto"/>
        <w:bottom w:val="none" w:sz="0" w:space="0" w:color="auto"/>
        <w:right w:val="none" w:sz="0" w:space="0" w:color="auto"/>
      </w:divBdr>
    </w:div>
    <w:div w:id="997659664">
      <w:bodyDiv w:val="1"/>
      <w:marLeft w:val="0"/>
      <w:marRight w:val="0"/>
      <w:marTop w:val="0"/>
      <w:marBottom w:val="0"/>
      <w:divBdr>
        <w:top w:val="none" w:sz="0" w:space="0" w:color="auto"/>
        <w:left w:val="none" w:sz="0" w:space="0" w:color="auto"/>
        <w:bottom w:val="none" w:sz="0" w:space="0" w:color="auto"/>
        <w:right w:val="none" w:sz="0" w:space="0" w:color="auto"/>
      </w:divBdr>
    </w:div>
    <w:div w:id="1050567354">
      <w:bodyDiv w:val="1"/>
      <w:marLeft w:val="0"/>
      <w:marRight w:val="0"/>
      <w:marTop w:val="0"/>
      <w:marBottom w:val="0"/>
      <w:divBdr>
        <w:top w:val="none" w:sz="0" w:space="0" w:color="auto"/>
        <w:left w:val="none" w:sz="0" w:space="0" w:color="auto"/>
        <w:bottom w:val="none" w:sz="0" w:space="0" w:color="auto"/>
        <w:right w:val="none" w:sz="0" w:space="0" w:color="auto"/>
      </w:divBdr>
    </w:div>
    <w:div w:id="1078022688">
      <w:bodyDiv w:val="1"/>
      <w:marLeft w:val="0"/>
      <w:marRight w:val="0"/>
      <w:marTop w:val="0"/>
      <w:marBottom w:val="0"/>
      <w:divBdr>
        <w:top w:val="none" w:sz="0" w:space="0" w:color="auto"/>
        <w:left w:val="none" w:sz="0" w:space="0" w:color="auto"/>
        <w:bottom w:val="none" w:sz="0" w:space="0" w:color="auto"/>
        <w:right w:val="none" w:sz="0" w:space="0" w:color="auto"/>
      </w:divBdr>
      <w:divsChild>
        <w:div w:id="1046950593">
          <w:marLeft w:val="-225"/>
          <w:marRight w:val="-225"/>
          <w:marTop w:val="0"/>
          <w:marBottom w:val="0"/>
          <w:divBdr>
            <w:top w:val="none" w:sz="0" w:space="0" w:color="auto"/>
            <w:left w:val="none" w:sz="0" w:space="0" w:color="auto"/>
            <w:bottom w:val="none" w:sz="0" w:space="0" w:color="auto"/>
            <w:right w:val="none" w:sz="0" w:space="0" w:color="auto"/>
          </w:divBdr>
          <w:divsChild>
            <w:div w:id="803236152">
              <w:marLeft w:val="0"/>
              <w:marRight w:val="0"/>
              <w:marTop w:val="0"/>
              <w:marBottom w:val="0"/>
              <w:divBdr>
                <w:top w:val="none" w:sz="0" w:space="0" w:color="auto"/>
                <w:left w:val="none" w:sz="0" w:space="0" w:color="auto"/>
                <w:bottom w:val="none" w:sz="0" w:space="0" w:color="auto"/>
                <w:right w:val="none" w:sz="0" w:space="0" w:color="auto"/>
              </w:divBdr>
              <w:divsChild>
                <w:div w:id="1390301391">
                  <w:marLeft w:val="0"/>
                  <w:marRight w:val="0"/>
                  <w:marTop w:val="0"/>
                  <w:marBottom w:val="0"/>
                  <w:divBdr>
                    <w:top w:val="none" w:sz="0" w:space="0" w:color="auto"/>
                    <w:left w:val="none" w:sz="0" w:space="0" w:color="auto"/>
                    <w:bottom w:val="none" w:sz="0" w:space="0" w:color="auto"/>
                    <w:right w:val="none" w:sz="0" w:space="0" w:color="auto"/>
                  </w:divBdr>
                  <w:divsChild>
                    <w:div w:id="1986549848">
                      <w:marLeft w:val="0"/>
                      <w:marRight w:val="0"/>
                      <w:marTop w:val="0"/>
                      <w:marBottom w:val="0"/>
                      <w:divBdr>
                        <w:top w:val="none" w:sz="0" w:space="0" w:color="auto"/>
                        <w:left w:val="none" w:sz="0" w:space="0" w:color="auto"/>
                        <w:bottom w:val="none" w:sz="0" w:space="0" w:color="auto"/>
                        <w:right w:val="none" w:sz="0" w:space="0" w:color="auto"/>
                      </w:divBdr>
                      <w:divsChild>
                        <w:div w:id="19611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936507">
      <w:bodyDiv w:val="1"/>
      <w:marLeft w:val="0"/>
      <w:marRight w:val="0"/>
      <w:marTop w:val="0"/>
      <w:marBottom w:val="0"/>
      <w:divBdr>
        <w:top w:val="none" w:sz="0" w:space="0" w:color="auto"/>
        <w:left w:val="none" w:sz="0" w:space="0" w:color="auto"/>
        <w:bottom w:val="none" w:sz="0" w:space="0" w:color="auto"/>
        <w:right w:val="none" w:sz="0" w:space="0" w:color="auto"/>
      </w:divBdr>
    </w:div>
    <w:div w:id="1350840044">
      <w:bodyDiv w:val="1"/>
      <w:marLeft w:val="0"/>
      <w:marRight w:val="0"/>
      <w:marTop w:val="0"/>
      <w:marBottom w:val="0"/>
      <w:divBdr>
        <w:top w:val="none" w:sz="0" w:space="0" w:color="auto"/>
        <w:left w:val="none" w:sz="0" w:space="0" w:color="auto"/>
        <w:bottom w:val="none" w:sz="0" w:space="0" w:color="auto"/>
        <w:right w:val="none" w:sz="0" w:space="0" w:color="auto"/>
      </w:divBdr>
    </w:div>
    <w:div w:id="1353647420">
      <w:bodyDiv w:val="1"/>
      <w:marLeft w:val="0"/>
      <w:marRight w:val="0"/>
      <w:marTop w:val="0"/>
      <w:marBottom w:val="0"/>
      <w:divBdr>
        <w:top w:val="none" w:sz="0" w:space="0" w:color="auto"/>
        <w:left w:val="none" w:sz="0" w:space="0" w:color="auto"/>
        <w:bottom w:val="none" w:sz="0" w:space="0" w:color="auto"/>
        <w:right w:val="none" w:sz="0" w:space="0" w:color="auto"/>
      </w:divBdr>
    </w:div>
    <w:div w:id="1407267393">
      <w:bodyDiv w:val="1"/>
      <w:marLeft w:val="0"/>
      <w:marRight w:val="0"/>
      <w:marTop w:val="0"/>
      <w:marBottom w:val="0"/>
      <w:divBdr>
        <w:top w:val="none" w:sz="0" w:space="0" w:color="auto"/>
        <w:left w:val="none" w:sz="0" w:space="0" w:color="auto"/>
        <w:bottom w:val="none" w:sz="0" w:space="0" w:color="auto"/>
        <w:right w:val="none" w:sz="0" w:space="0" w:color="auto"/>
      </w:divBdr>
    </w:div>
    <w:div w:id="1411267705">
      <w:bodyDiv w:val="1"/>
      <w:marLeft w:val="0"/>
      <w:marRight w:val="0"/>
      <w:marTop w:val="0"/>
      <w:marBottom w:val="0"/>
      <w:divBdr>
        <w:top w:val="none" w:sz="0" w:space="0" w:color="auto"/>
        <w:left w:val="none" w:sz="0" w:space="0" w:color="auto"/>
        <w:bottom w:val="none" w:sz="0" w:space="0" w:color="auto"/>
        <w:right w:val="none" w:sz="0" w:space="0" w:color="auto"/>
      </w:divBdr>
    </w:div>
    <w:div w:id="1427577031">
      <w:bodyDiv w:val="1"/>
      <w:marLeft w:val="0"/>
      <w:marRight w:val="0"/>
      <w:marTop w:val="0"/>
      <w:marBottom w:val="0"/>
      <w:divBdr>
        <w:top w:val="none" w:sz="0" w:space="0" w:color="auto"/>
        <w:left w:val="none" w:sz="0" w:space="0" w:color="auto"/>
        <w:bottom w:val="none" w:sz="0" w:space="0" w:color="auto"/>
        <w:right w:val="none" w:sz="0" w:space="0" w:color="auto"/>
      </w:divBdr>
    </w:div>
    <w:div w:id="1490513270">
      <w:bodyDiv w:val="1"/>
      <w:marLeft w:val="0"/>
      <w:marRight w:val="0"/>
      <w:marTop w:val="0"/>
      <w:marBottom w:val="0"/>
      <w:divBdr>
        <w:top w:val="none" w:sz="0" w:space="0" w:color="auto"/>
        <w:left w:val="none" w:sz="0" w:space="0" w:color="auto"/>
        <w:bottom w:val="none" w:sz="0" w:space="0" w:color="auto"/>
        <w:right w:val="none" w:sz="0" w:space="0" w:color="auto"/>
      </w:divBdr>
    </w:div>
    <w:div w:id="1508204838">
      <w:bodyDiv w:val="1"/>
      <w:marLeft w:val="0"/>
      <w:marRight w:val="0"/>
      <w:marTop w:val="0"/>
      <w:marBottom w:val="0"/>
      <w:divBdr>
        <w:top w:val="none" w:sz="0" w:space="0" w:color="auto"/>
        <w:left w:val="none" w:sz="0" w:space="0" w:color="auto"/>
        <w:bottom w:val="none" w:sz="0" w:space="0" w:color="auto"/>
        <w:right w:val="none" w:sz="0" w:space="0" w:color="auto"/>
      </w:divBdr>
      <w:divsChild>
        <w:div w:id="417025602">
          <w:marLeft w:val="0"/>
          <w:marRight w:val="0"/>
          <w:marTop w:val="0"/>
          <w:marBottom w:val="121"/>
          <w:divBdr>
            <w:top w:val="none" w:sz="0" w:space="0" w:color="auto"/>
            <w:left w:val="none" w:sz="0" w:space="0" w:color="auto"/>
            <w:bottom w:val="none" w:sz="0" w:space="0" w:color="auto"/>
            <w:right w:val="none" w:sz="0" w:space="0" w:color="auto"/>
          </w:divBdr>
        </w:div>
      </w:divsChild>
    </w:div>
    <w:div w:id="1567644545">
      <w:bodyDiv w:val="1"/>
      <w:marLeft w:val="0"/>
      <w:marRight w:val="0"/>
      <w:marTop w:val="0"/>
      <w:marBottom w:val="0"/>
      <w:divBdr>
        <w:top w:val="none" w:sz="0" w:space="0" w:color="auto"/>
        <w:left w:val="none" w:sz="0" w:space="0" w:color="auto"/>
        <w:bottom w:val="none" w:sz="0" w:space="0" w:color="auto"/>
        <w:right w:val="none" w:sz="0" w:space="0" w:color="auto"/>
      </w:divBdr>
    </w:div>
    <w:div w:id="1675108396">
      <w:bodyDiv w:val="1"/>
      <w:marLeft w:val="0"/>
      <w:marRight w:val="0"/>
      <w:marTop w:val="0"/>
      <w:marBottom w:val="0"/>
      <w:divBdr>
        <w:top w:val="none" w:sz="0" w:space="0" w:color="auto"/>
        <w:left w:val="none" w:sz="0" w:space="0" w:color="auto"/>
        <w:bottom w:val="none" w:sz="0" w:space="0" w:color="auto"/>
        <w:right w:val="none" w:sz="0" w:space="0" w:color="auto"/>
      </w:divBdr>
    </w:div>
    <w:div w:id="1775125927">
      <w:bodyDiv w:val="1"/>
      <w:marLeft w:val="0"/>
      <w:marRight w:val="0"/>
      <w:marTop w:val="0"/>
      <w:marBottom w:val="0"/>
      <w:divBdr>
        <w:top w:val="none" w:sz="0" w:space="0" w:color="auto"/>
        <w:left w:val="none" w:sz="0" w:space="0" w:color="auto"/>
        <w:bottom w:val="none" w:sz="0" w:space="0" w:color="auto"/>
        <w:right w:val="none" w:sz="0" w:space="0" w:color="auto"/>
      </w:divBdr>
    </w:div>
    <w:div w:id="1854031887">
      <w:bodyDiv w:val="1"/>
      <w:marLeft w:val="0"/>
      <w:marRight w:val="0"/>
      <w:marTop w:val="0"/>
      <w:marBottom w:val="0"/>
      <w:divBdr>
        <w:top w:val="none" w:sz="0" w:space="0" w:color="auto"/>
        <w:left w:val="none" w:sz="0" w:space="0" w:color="auto"/>
        <w:bottom w:val="none" w:sz="0" w:space="0" w:color="auto"/>
        <w:right w:val="none" w:sz="0" w:space="0" w:color="auto"/>
      </w:divBdr>
    </w:div>
    <w:div w:id="20786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39253-FCB9-4A5A-836B-A8E249CF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39</Pages>
  <Words>80728</Words>
  <Characters>46016</Characters>
  <Application>Microsoft Office Word</Application>
  <DocSecurity>0</DocSecurity>
  <Lines>383</Lines>
  <Paragraphs>252</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Home</Company>
  <LinksUpToDate>false</LinksUpToDate>
  <CharactersWithSpaces>126492</CharactersWithSpaces>
  <SharedDoc>false</SharedDoc>
  <HLinks>
    <vt:vector size="6" baseType="variant">
      <vt:variant>
        <vt:i4>6226041</vt:i4>
      </vt:variant>
      <vt:variant>
        <vt:i4>0</vt:i4>
      </vt:variant>
      <vt:variant>
        <vt:i4>0</vt:i4>
      </vt:variant>
      <vt:variant>
        <vt:i4>5</vt:i4>
      </vt:variant>
      <vt:variant>
        <vt:lpwstr>https://uk.wikipedia.org/wiki/%D0%97%D0%B5%D0%BC%D0%B5%D0%BB%D1%8C%D0%BD%D0%B0_%D0%B4%D1%96%D0%BB%D1%8F%D0%BD%D0%BA%D0%B0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ADMIN</dc:creator>
  <cp:lastModifiedBy>Пользователь Windows</cp:lastModifiedBy>
  <cp:revision>16</cp:revision>
  <cp:lastPrinted>2026-01-28T12:14:00Z</cp:lastPrinted>
  <dcterms:created xsi:type="dcterms:W3CDTF">2026-02-16T08:40:00Z</dcterms:created>
  <dcterms:modified xsi:type="dcterms:W3CDTF">2026-02-26T08:34:00Z</dcterms:modified>
</cp:coreProperties>
</file>