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2C" w:rsidRPr="003F012C" w:rsidRDefault="003F012C" w:rsidP="003F012C">
      <w:pPr>
        <w:pStyle w:val="a3"/>
        <w:ind w:firstLine="10206"/>
        <w:rPr>
          <w:rFonts w:ascii="Times New Roman" w:hAnsi="Times New Roman" w:cs="Times New Roman"/>
          <w:sz w:val="26"/>
          <w:szCs w:val="26"/>
        </w:rPr>
      </w:pPr>
      <w:r w:rsidRPr="003F012C">
        <w:rPr>
          <w:rFonts w:ascii="Times New Roman" w:hAnsi="Times New Roman" w:cs="Times New Roman"/>
          <w:sz w:val="26"/>
          <w:szCs w:val="26"/>
        </w:rPr>
        <w:t>Додаток 1</w:t>
      </w:r>
    </w:p>
    <w:p w:rsidR="003F012C" w:rsidRPr="003F012C" w:rsidRDefault="003F012C" w:rsidP="003F012C">
      <w:pPr>
        <w:pStyle w:val="a3"/>
        <w:ind w:firstLine="10206"/>
        <w:rPr>
          <w:rFonts w:ascii="Times New Roman" w:hAnsi="Times New Roman" w:cs="Times New Roman"/>
          <w:sz w:val="26"/>
          <w:szCs w:val="26"/>
        </w:rPr>
      </w:pPr>
      <w:r w:rsidRPr="003F012C">
        <w:rPr>
          <w:rFonts w:ascii="Times New Roman" w:hAnsi="Times New Roman" w:cs="Times New Roman"/>
          <w:sz w:val="26"/>
          <w:szCs w:val="26"/>
        </w:rPr>
        <w:t xml:space="preserve">до рішення селищної ради </w:t>
      </w:r>
    </w:p>
    <w:p w:rsidR="003F012C" w:rsidRDefault="003F012C" w:rsidP="003F012C">
      <w:pPr>
        <w:pStyle w:val="a3"/>
        <w:ind w:firstLine="10206"/>
      </w:pPr>
      <w:r w:rsidRPr="003F012C">
        <w:rPr>
          <w:rFonts w:ascii="Times New Roman" w:hAnsi="Times New Roman" w:cs="Times New Roman"/>
          <w:sz w:val="26"/>
          <w:szCs w:val="26"/>
        </w:rPr>
        <w:t>від 19.02.2026 №</w:t>
      </w:r>
      <w:r w:rsidR="00EF67DB">
        <w:rPr>
          <w:rFonts w:ascii="Times New Roman" w:hAnsi="Times New Roman" w:cs="Times New Roman"/>
          <w:sz w:val="26"/>
          <w:szCs w:val="26"/>
        </w:rPr>
        <w:t>1605</w:t>
      </w:r>
      <w:r w:rsidRPr="003F012C">
        <w:rPr>
          <w:rFonts w:ascii="Times New Roman" w:hAnsi="Times New Roman" w:cs="Times New Roman"/>
          <w:sz w:val="26"/>
          <w:szCs w:val="26"/>
        </w:rPr>
        <w:t>-47/VIІІ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997"/>
        <w:gridCol w:w="645"/>
        <w:gridCol w:w="708"/>
        <w:gridCol w:w="1224"/>
        <w:gridCol w:w="871"/>
        <w:gridCol w:w="1344"/>
        <w:gridCol w:w="1032"/>
        <w:gridCol w:w="1032"/>
        <w:gridCol w:w="1047"/>
        <w:gridCol w:w="1193"/>
        <w:gridCol w:w="1192"/>
      </w:tblGrid>
      <w:tr w:rsidR="00A54F59" w:rsidTr="00CE554F">
        <w:trPr>
          <w:trHeight w:val="811"/>
        </w:trPr>
        <w:tc>
          <w:tcPr>
            <w:tcW w:w="148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25A04" w:rsidRPr="00F663C7" w:rsidRDefault="00F25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ТАРИФИ</w:t>
            </w:r>
          </w:p>
          <w:p w:rsidR="00F25A04" w:rsidRPr="00F663C7" w:rsidRDefault="00F25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 заходи соціальної послуги «догляд вдома» к</w:t>
            </w:r>
            <w:r w:rsidR="00A54F59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омунально</w:t>
            </w:r>
            <w:r w:rsidR="003F012C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</w:t>
            </w:r>
            <w:r w:rsidR="00A54F59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закладу </w:t>
            </w:r>
          </w:p>
          <w:p w:rsidR="00A54F59" w:rsidRDefault="00F25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proofErr w:type="spellStart"/>
            <w:r w:rsidR="00A54F59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Широківський</w:t>
            </w:r>
            <w:proofErr w:type="spellEnd"/>
            <w:r w:rsidR="00A54F59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центр надання соціальних послуг</w:t>
            </w:r>
            <w:r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» </w:t>
            </w:r>
            <w:r w:rsidR="00A54F59" w:rsidRPr="00F663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Широківської селищної ради</w:t>
            </w:r>
          </w:p>
        </w:tc>
      </w:tr>
      <w:tr w:rsidR="00A54F59" w:rsidTr="00F663C7">
        <w:trPr>
          <w:trHeight w:val="31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A54F59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F59" w:rsidRPr="00F663C7" w:rsidTr="00F663C7">
        <w:trPr>
          <w:trHeight w:val="900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Найменування заходів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 на одиницю виміру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Витрати на оплату праці на рік, грн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Нарахування на фонд  з/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рік,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Матеріальні витрати на рік,грн 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Прямі витрати на  рік, грн.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Прямі витрати на  одну людино - годину, грн.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Адміністративні витрати на 1 людино-годину,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Всього на одну людино-годину, грн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Вартість  на одиницю послуги, грн</w:t>
            </w:r>
          </w:p>
        </w:tc>
      </w:tr>
      <w:tr w:rsidR="00A54F59" w:rsidRPr="00F663C7" w:rsidTr="00F663C7">
        <w:trPr>
          <w:trHeight w:val="2191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290"/>
        </w:trPr>
        <w:tc>
          <w:tcPr>
            <w:tcW w:w="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A54F59" w:rsidRPr="00F663C7" w:rsidTr="00F663C7">
        <w:trPr>
          <w:trHeight w:val="7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Допомога у веденні домашнього господарювання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50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1.1</w:t>
            </w:r>
          </w:p>
        </w:tc>
        <w:tc>
          <w:tcPr>
            <w:tcW w:w="142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 і доставка  продовольчих, промислових та господарських товарів, медикаментів: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ринок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268,35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гарячих обідів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191,68</w:t>
            </w:r>
          </w:p>
        </w:tc>
      </w:tr>
      <w:tr w:rsidR="00A54F59" w:rsidRPr="00F663C7" w:rsidTr="00F663C7">
        <w:trPr>
          <w:trHeight w:val="124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 у приготуванні їжі (підготовка продуктів для приготування їжі, миття овочів, фруктів, посуду тощо)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57,50</w:t>
            </w:r>
          </w:p>
        </w:tc>
      </w:tr>
      <w:tr w:rsidR="00A54F59" w:rsidRPr="00F663C7" w:rsidTr="00F663C7">
        <w:trPr>
          <w:trHeight w:val="4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винесення сміття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25,53</w:t>
            </w:r>
          </w:p>
        </w:tc>
      </w:tr>
      <w:tr w:rsidR="00A54F59" w:rsidRPr="00F663C7" w:rsidTr="00F663C7">
        <w:trPr>
          <w:trHeight w:val="4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Приготування їжі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191,68</w:t>
            </w:r>
          </w:p>
        </w:tc>
      </w:tr>
      <w:tr w:rsidR="00A54F59" w:rsidRPr="00F663C7" w:rsidTr="00F663C7">
        <w:trPr>
          <w:trHeight w:val="6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287,52</w:t>
            </w:r>
          </w:p>
        </w:tc>
      </w:tr>
      <w:tr w:rsidR="00A54F59" w:rsidRPr="00F663C7" w:rsidTr="00F663C7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Косметичне прибирання житла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0,367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70,35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1.6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Розпалювання печей, піднесення вугілля, дров,  доставка води з колонки;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134,18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розчищення снігу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1.7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одягу (дрібний)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19,17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1.8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комунальних платежів (звіряння платежів)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6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самообслуговуванні/догляді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6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Вмивання, обтирання, обмивання;допомога при вмиванні, обтиранні, обмиванні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6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Вдягання, роздягання, взування;допомога при вдяганні,роздяганні,взуванні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Зміна натільної білизни; допомога при заміні натільної білизни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2.4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Зміна/заміна підгузок, пелюшок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2.6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191,68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2.7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2.8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Миття голови;допомога при митті голови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2.9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Розчісування; допомога при розчісуванні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31,95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2.10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Гоління; допомога при голінні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в користуванні туалетом (подача й винесення судна з подальшою обробкою)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Допомога у користуванні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сечо-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чи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калоприймачами</w:t>
            </w:r>
            <w:proofErr w:type="spell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0,667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127,79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прийнятті їжі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Годування (для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ліжкохворих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дітей з інвалідністю)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76,67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2.16 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виконанні реабілітаційних, лікувально-фізичних вправ(за потреби)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2.17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2.18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ІІІ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8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268,35</w:t>
            </w:r>
          </w:p>
        </w:tc>
      </w:tr>
      <w:tr w:rsidR="00A54F59" w:rsidRPr="00F663C7" w:rsidTr="00F663C7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4.3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в написанні заяв,скарг,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27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4.4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об'єднананях</w:t>
            </w:r>
            <w:proofErr w:type="spell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230,01</w:t>
            </w:r>
          </w:p>
        </w:tc>
      </w:tr>
      <w:tr w:rsidR="00A54F59" w:rsidRPr="00F663C7" w:rsidTr="00F663C7">
        <w:trPr>
          <w:trHeight w:val="9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4.5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1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 навичкам самообслуговування/догляду за дитиною з інвалідністю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 навичкам :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вмивання, обтирання, обмивання;допомога при вмиванні, обтиранні, обмиванні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вдягання, роздягання;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зміни натільної білизни;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47,92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зміни постільної білизни;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користування туалетом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користування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гігієничними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засобами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142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A54F59" w:rsidRPr="00F663C7" w:rsidTr="00F663C7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ортезами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інвалідними колясками тощо) засобами догляду і реабілітації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9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19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95,84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7.3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191,68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7.4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249,18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8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9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A54F59" w:rsidRPr="00F663C7" w:rsidTr="00F663C7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8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9.1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9.2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Допомога у вигляді скерування,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переадресації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супроводу до </w:t>
            </w:r>
            <w:proofErr w:type="spellStart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фахівцця</w:t>
            </w:r>
            <w:proofErr w:type="spellEnd"/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 правової допомоги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143,76</w:t>
            </w:r>
          </w:p>
        </w:tc>
      </w:tr>
      <w:tr w:rsidR="00A54F59" w:rsidRPr="00F663C7" w:rsidTr="00F663C7">
        <w:trPr>
          <w:trHeight w:val="9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 w:rsidP="009E6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284308,00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62547,76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348196,76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166,76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191,68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191,68</w:t>
            </w:r>
          </w:p>
        </w:tc>
      </w:tr>
      <w:tr w:rsidR="00A54F59" w:rsidRPr="00F663C7" w:rsidTr="00F663C7">
        <w:trPr>
          <w:trHeight w:val="377"/>
        </w:trPr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4F59" w:rsidRPr="00F663C7" w:rsidRDefault="00A54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3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5807,90</w:t>
            </w:r>
          </w:p>
        </w:tc>
      </w:tr>
    </w:tbl>
    <w:p w:rsidR="009464A9" w:rsidRPr="00F663C7" w:rsidRDefault="009464A9">
      <w:pPr>
        <w:rPr>
          <w:rFonts w:ascii="Times New Roman" w:hAnsi="Times New Roman" w:cs="Times New Roman"/>
          <w:sz w:val="24"/>
          <w:szCs w:val="24"/>
        </w:rPr>
      </w:pPr>
    </w:p>
    <w:p w:rsidR="009464A9" w:rsidRPr="009E63B1" w:rsidRDefault="009E63B1">
      <w:pPr>
        <w:rPr>
          <w:rFonts w:ascii="Times New Roman" w:hAnsi="Times New Roman" w:cs="Times New Roman"/>
          <w:sz w:val="26"/>
          <w:szCs w:val="26"/>
        </w:rPr>
      </w:pPr>
      <w:r w:rsidRPr="009E63B1">
        <w:rPr>
          <w:rFonts w:ascii="Times New Roman" w:hAnsi="Times New Roman" w:cs="Times New Roman"/>
          <w:sz w:val="26"/>
          <w:szCs w:val="26"/>
        </w:rPr>
        <w:t>Секретар селищної ради</w:t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  <w:t>Алла КРАСНОВА</w:t>
      </w:r>
    </w:p>
    <w:p w:rsidR="009464A9" w:rsidRDefault="009464A9"/>
    <w:p w:rsidR="009464A9" w:rsidRDefault="009464A9"/>
    <w:p w:rsidR="009464A9" w:rsidRDefault="009464A9"/>
    <w:p w:rsidR="009464A9" w:rsidRDefault="009464A9"/>
    <w:tbl>
      <w:tblPr>
        <w:tblW w:w="14683" w:type="dxa"/>
        <w:tblInd w:w="93" w:type="dxa"/>
        <w:tblLook w:val="04A0"/>
      </w:tblPr>
      <w:tblGrid>
        <w:gridCol w:w="680"/>
        <w:gridCol w:w="2987"/>
        <w:gridCol w:w="576"/>
        <w:gridCol w:w="756"/>
        <w:gridCol w:w="1236"/>
        <w:gridCol w:w="1116"/>
        <w:gridCol w:w="1574"/>
        <w:gridCol w:w="1236"/>
        <w:gridCol w:w="1112"/>
        <w:gridCol w:w="1404"/>
        <w:gridCol w:w="1132"/>
        <w:gridCol w:w="1269"/>
      </w:tblGrid>
      <w:tr w:rsidR="00F25A04" w:rsidRPr="009464A9" w:rsidTr="00F25A04">
        <w:trPr>
          <w:trHeight w:val="1230"/>
        </w:trPr>
        <w:tc>
          <w:tcPr>
            <w:tcW w:w="146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12C" w:rsidRPr="003F012C" w:rsidRDefault="003F012C" w:rsidP="003F012C">
            <w:pPr>
              <w:autoSpaceDE w:val="0"/>
              <w:autoSpaceDN w:val="0"/>
              <w:adjustRightInd w:val="0"/>
              <w:spacing w:after="0" w:line="240" w:lineRule="auto"/>
              <w:ind w:left="10255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F01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Додаток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  <w:p w:rsidR="003F012C" w:rsidRDefault="003F012C" w:rsidP="003F012C">
            <w:pPr>
              <w:autoSpaceDE w:val="0"/>
              <w:autoSpaceDN w:val="0"/>
              <w:adjustRightInd w:val="0"/>
              <w:spacing w:after="0" w:line="240" w:lineRule="auto"/>
              <w:ind w:left="10255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</w:t>
            </w:r>
            <w:r w:rsidRPr="003F01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рішення селищної ради </w:t>
            </w:r>
          </w:p>
          <w:p w:rsidR="003F012C" w:rsidRDefault="003F012C" w:rsidP="003F012C">
            <w:pPr>
              <w:autoSpaceDE w:val="0"/>
              <w:autoSpaceDN w:val="0"/>
              <w:adjustRightInd w:val="0"/>
              <w:spacing w:after="0" w:line="240" w:lineRule="auto"/>
              <w:ind w:left="1025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012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від 19.02.2026 </w:t>
            </w:r>
            <w:r w:rsidRPr="003F01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F67DB">
              <w:rPr>
                <w:rFonts w:ascii="Times New Roman" w:hAnsi="Times New Roman" w:cs="Times New Roman"/>
                <w:sz w:val="26"/>
                <w:szCs w:val="26"/>
              </w:rPr>
              <w:t>1605</w:t>
            </w:r>
            <w:r w:rsidRPr="003F012C">
              <w:rPr>
                <w:rFonts w:ascii="Times New Roman" w:hAnsi="Times New Roman" w:cs="Times New Roman"/>
                <w:sz w:val="26"/>
                <w:szCs w:val="26"/>
              </w:rPr>
              <w:t>-47/VIІІ</w:t>
            </w:r>
          </w:p>
          <w:p w:rsidR="00F25A04" w:rsidRPr="009E63B1" w:rsidRDefault="00F25A04" w:rsidP="00F25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ТАРИФИ</w:t>
            </w:r>
          </w:p>
          <w:p w:rsidR="00F25A04" w:rsidRPr="009E63B1" w:rsidRDefault="00F25A04" w:rsidP="00F25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 заходи соціальної послуги «натуральна допомога» комунально</w:t>
            </w:r>
            <w:r w:rsidR="003F012C"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го</w:t>
            </w:r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закладу </w:t>
            </w:r>
          </w:p>
          <w:p w:rsidR="00F25A04" w:rsidRPr="009464A9" w:rsidRDefault="00F25A04" w:rsidP="00F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proofErr w:type="spellStart"/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Широківський</w:t>
            </w:r>
            <w:proofErr w:type="spellEnd"/>
            <w:r w:rsidRPr="009E63B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центр надання соціальних послуг» Широківської селищної ради</w:t>
            </w:r>
          </w:p>
        </w:tc>
      </w:tr>
      <w:tr w:rsidR="00F25A04" w:rsidRPr="009464A9" w:rsidTr="00F25A04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5A04" w:rsidRPr="009464A9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5A04" w:rsidRPr="009464A9" w:rsidRDefault="00F25A04" w:rsidP="009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25A04" w:rsidRPr="009464A9" w:rsidRDefault="00F25A04" w:rsidP="00946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F25A04" w:rsidRPr="009464A9" w:rsidTr="00F25A04">
        <w:trPr>
          <w:trHeight w:val="93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Найменування заходів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Час на одиницю виміру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Витрати на оплату праці на рік, грн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Нараху-вання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фонд  з/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рік, грн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Матеріальні витрати на рік,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Прямі витрати на  рік, грн.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Прямі витрати на  одну людино - годину, грн.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Адмініст-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ративні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витрати на 1 людино-годину,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Всього на одну людино-годину, грн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Вартість  на одиницю послуги, грн</w:t>
            </w:r>
          </w:p>
        </w:tc>
      </w:tr>
      <w:tr w:rsidR="00F25A04" w:rsidRPr="009464A9" w:rsidTr="00F25A04">
        <w:trPr>
          <w:trHeight w:val="226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хв.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Год.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25A04" w:rsidRPr="009464A9" w:rsidTr="00F25A0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F25A04" w:rsidRPr="009464A9" w:rsidTr="00F25A04">
        <w:trPr>
          <w:trHeight w:val="79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Заходи, які надаються 2 рази на тиждень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1.1 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Принесення вугілля, дров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127,85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1.2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Прання дрібних речей, натільної білизни тощо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127,85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1.3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127,85</w:t>
            </w:r>
          </w:p>
        </w:tc>
      </w:tr>
      <w:tr w:rsidR="00F25A04" w:rsidRPr="009464A9" w:rsidTr="00F25A0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Заходи, які надаються  1 раз на тиждень</w:t>
            </w:r>
          </w:p>
        </w:tc>
      </w:tr>
      <w:tr w:rsidR="00F25A04" w:rsidRPr="009464A9" w:rsidTr="00F25A04">
        <w:trPr>
          <w:trHeight w:val="10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2.1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0,417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79,93</w:t>
            </w:r>
          </w:p>
        </w:tc>
      </w:tr>
      <w:tr w:rsidR="00F25A04" w:rsidRPr="009464A9" w:rsidTr="00F25A04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 2.2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Ремонтні роботи: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25A04" w:rsidRPr="009464A9" w:rsidTr="00F25A04">
        <w:trPr>
          <w:trHeight w:val="49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(дрібні ремонтно-будівельні роботи в будинку(квартирі),зокрема сантехніки, електромереж (розеток, вимикачів) меблів тощо)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79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143,76</w:t>
            </w:r>
          </w:p>
        </w:tc>
      </w:tr>
      <w:tr w:rsidR="00F25A04" w:rsidRPr="009464A9" w:rsidTr="00F25A04">
        <w:trPr>
          <w:trHeight w:val="4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2.3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Допомога в консервуванні овочів та фруктів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287,52</w:t>
            </w:r>
          </w:p>
        </w:tc>
      </w:tr>
      <w:tr w:rsidR="00F25A04" w:rsidRPr="009464A9" w:rsidTr="00F25A04">
        <w:trPr>
          <w:trHeight w:val="9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Заходи, які надаються 1 раз на місяць</w:t>
            </w:r>
          </w:p>
        </w:tc>
      </w:tr>
      <w:tr w:rsidR="00F25A04" w:rsidRPr="009464A9" w:rsidTr="00F25A0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Прання білизни та одягу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25A04" w:rsidRPr="009464A9" w:rsidTr="00F25A04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автоматичне (прання постільної білизни, рушників, верхнього одягу тощо)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143,76</w:t>
            </w:r>
          </w:p>
        </w:tc>
      </w:tr>
      <w:tr w:rsidR="00F25A04" w:rsidRPr="009464A9" w:rsidTr="00F25A04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287,52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127,82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Перукарські послуги (стрижка, укладка, фарбування волосся)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0,833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159,73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3.4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манікюрниці (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педикюрниці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191,68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3.5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Ремонт одягу (дрібний)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3.6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Ремонт взуття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143,76</w:t>
            </w:r>
          </w:p>
        </w:tc>
      </w:tr>
      <w:tr w:rsidR="00F25A04" w:rsidRPr="009464A9" w:rsidTr="00F25A04">
        <w:trPr>
          <w:trHeight w:val="8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 3.7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111,81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3.8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Косіння трави біля будинку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0,917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175,71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3.9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Косіння трави біля паркану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143,76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3.10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Обробіток присадибної ділянки загальною площею 0,02га: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прополювання городу від бур'яну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0,833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159,73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прополювання квітника від бур'яну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посадка овочевих культур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0,833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159,73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підгортання картоплі/оброблення від шкідників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191,68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збирання врожаю, у тому числі копання картоплі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287,52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3.11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Ремонтні роботи: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25A04" w:rsidRPr="009464A9" w:rsidTr="00F25A0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зовнішні (дрібні ремонтно-будівельні роботи біля будинку, ремонт паркану тощо)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A04" w:rsidRPr="009E63B1" w:rsidRDefault="00F25A04" w:rsidP="009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47,92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191,68</w:t>
            </w:r>
          </w:p>
        </w:tc>
      </w:tr>
      <w:tr w:rsidR="00F25A04" w:rsidRPr="009464A9" w:rsidTr="00F25A0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Заходи, які надаються  2 рази на рік</w:t>
            </w:r>
          </w:p>
        </w:tc>
      </w:tr>
      <w:tr w:rsidR="00F25A04" w:rsidRPr="009464A9" w:rsidTr="00F25A04">
        <w:trPr>
          <w:trHeight w:val="17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 4.1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коврів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(доріжок), чищення  кухонних меблів (за потреби) прання 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занавісокі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тюлі)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383,36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4.2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Пошиття одягу (разом із розкроюванням, приміркою тощо)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0,333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63,89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191,68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4.3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Миття вікон о обох боків (не 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більшеніж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три вікна)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Заходи, які надаються 1 раз на рік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5.1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Заклеювання вікон( не більше ніж три вікна)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5.2 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Побілка стін вапном (зовнішня/внутрішня)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2,667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511,14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5.3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Чищення пічних димоходів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143,76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5.4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Рубання (розпилювання) дров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191,68</w:t>
            </w:r>
          </w:p>
        </w:tc>
      </w:tr>
      <w:tr w:rsidR="00F25A04" w:rsidRPr="009464A9" w:rsidTr="00F25A04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5.5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Побілка фруктових дерев (обробка від шкідників)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Заходи без визначення періодичності</w:t>
            </w:r>
          </w:p>
        </w:tc>
      </w:tr>
      <w:tr w:rsidR="00F25A04" w:rsidRPr="009464A9" w:rsidTr="00F25A04">
        <w:trPr>
          <w:trHeight w:val="15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6.1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Надання продуктів харчування, предметів і засобів особистої гігієни, </w:t>
            </w:r>
            <w:proofErr w:type="spellStart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санітарно-гігієничних</w:t>
            </w:r>
            <w:proofErr w:type="spellEnd"/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засобів та засобів догляду, одягу, взуття та інших </w:t>
            </w: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предметів першої необхідності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284308,00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62547,76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348196,76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95,84</w:t>
            </w:r>
          </w:p>
        </w:tc>
      </w:tr>
      <w:tr w:rsidR="00F25A04" w:rsidRPr="009464A9" w:rsidTr="00F25A04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A04" w:rsidRPr="009E63B1" w:rsidRDefault="00F25A04" w:rsidP="009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E63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6006,20</w:t>
            </w:r>
          </w:p>
        </w:tc>
      </w:tr>
    </w:tbl>
    <w:p w:rsidR="009464A9" w:rsidRDefault="009464A9"/>
    <w:p w:rsidR="009464A9" w:rsidRDefault="009E63B1">
      <w:r w:rsidRPr="009E63B1">
        <w:rPr>
          <w:rFonts w:ascii="Times New Roman" w:hAnsi="Times New Roman" w:cs="Times New Roman"/>
          <w:sz w:val="26"/>
          <w:szCs w:val="26"/>
        </w:rPr>
        <w:t>Секретар селищної ради</w:t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</w:r>
      <w:r w:rsidRPr="009E63B1">
        <w:rPr>
          <w:rFonts w:ascii="Times New Roman" w:hAnsi="Times New Roman" w:cs="Times New Roman"/>
          <w:sz w:val="26"/>
          <w:szCs w:val="26"/>
        </w:rPr>
        <w:tab/>
        <w:t>Алла КРАСНОВА</w:t>
      </w:r>
    </w:p>
    <w:sectPr w:rsidR="009464A9" w:rsidSect="00A54F5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113B1"/>
    <w:rsid w:val="002113B1"/>
    <w:rsid w:val="003F012C"/>
    <w:rsid w:val="00432D0C"/>
    <w:rsid w:val="006631B7"/>
    <w:rsid w:val="00775CCB"/>
    <w:rsid w:val="007F0674"/>
    <w:rsid w:val="0094329C"/>
    <w:rsid w:val="009464A9"/>
    <w:rsid w:val="009E63B1"/>
    <w:rsid w:val="00A149CB"/>
    <w:rsid w:val="00A23FBB"/>
    <w:rsid w:val="00A54F59"/>
    <w:rsid w:val="00A60D92"/>
    <w:rsid w:val="00B24C26"/>
    <w:rsid w:val="00CE554F"/>
    <w:rsid w:val="00DF4BEF"/>
    <w:rsid w:val="00EB3BBF"/>
    <w:rsid w:val="00EF67DB"/>
    <w:rsid w:val="00F25A04"/>
    <w:rsid w:val="00F6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9482</Words>
  <Characters>5406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ЦНСП1</dc:creator>
  <cp:lastModifiedBy>Пользователь Windows</cp:lastModifiedBy>
  <cp:revision>3</cp:revision>
  <dcterms:created xsi:type="dcterms:W3CDTF">2026-02-16T13:57:00Z</dcterms:created>
  <dcterms:modified xsi:type="dcterms:W3CDTF">2026-02-20T08:24:00Z</dcterms:modified>
</cp:coreProperties>
</file>